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4D1" w:rsidRPr="00C35767" w:rsidRDefault="00FF34D1" w:rsidP="00FF34D1">
      <w:pPr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2.5 </w:t>
      </w:r>
      <w:r w:rsidRPr="00C35767">
        <w:rPr>
          <w:b/>
          <w:sz w:val="28"/>
          <w:szCs w:val="28"/>
        </w:rPr>
        <w:t xml:space="preserve">Выбор методов производства работ </w:t>
      </w:r>
    </w:p>
    <w:p w:rsidR="00FF34D1" w:rsidRDefault="00FF34D1" w:rsidP="00FF34D1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FF34D1" w:rsidRDefault="007639DF" w:rsidP="00FF34D1">
      <w:pPr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  <w:highlight w:val="yellow"/>
        </w:rPr>
        <w:t>ЭТО НЕ ЗАГОТОВКА!!!! Это у</w:t>
      </w:r>
      <w:r w:rsidR="00FF34D1" w:rsidRPr="00FF34D1">
        <w:rPr>
          <w:b/>
          <w:sz w:val="28"/>
          <w:szCs w:val="28"/>
          <w:highlight w:val="yellow"/>
        </w:rPr>
        <w:t>казания по подбору монтажного крана</w:t>
      </w:r>
    </w:p>
    <w:p w:rsidR="00FF34D1" w:rsidRDefault="00FF34D1" w:rsidP="00FF34D1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FF34D1" w:rsidRPr="00F807C9" w:rsidRDefault="00FF34D1" w:rsidP="00FF34D1">
      <w:pPr>
        <w:autoSpaceDE w:val="0"/>
        <w:autoSpaceDN w:val="0"/>
        <w:adjustRightInd w:val="0"/>
        <w:spacing w:line="360" w:lineRule="auto"/>
        <w:ind w:firstLine="851"/>
        <w:rPr>
          <w:rFonts w:eastAsia="TimesNewRomanPSMT"/>
          <w:b/>
          <w:sz w:val="28"/>
          <w:szCs w:val="28"/>
          <w:lang w:eastAsia="en-US"/>
        </w:rPr>
      </w:pPr>
      <w:r>
        <w:rPr>
          <w:rFonts w:eastAsia="TimesNewRomanPSMT"/>
          <w:b/>
          <w:sz w:val="28"/>
          <w:szCs w:val="28"/>
          <w:lang w:eastAsia="en-US"/>
        </w:rPr>
        <w:t>Теоретические сведения</w:t>
      </w:r>
    </w:p>
    <w:p w:rsidR="00FF34D1" w:rsidRDefault="00FF34D1" w:rsidP="00FF34D1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Выбор монтажного крана осуществляется на основе определения типа крана и его основных технических параметров.</w:t>
      </w:r>
    </w:p>
    <w:p w:rsidR="00FF34D1" w:rsidRDefault="00FF34D1" w:rsidP="00FF34D1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Выбор крана зависит от:</w:t>
      </w:r>
    </w:p>
    <w:p w:rsidR="00FF34D1" w:rsidRDefault="00FF34D1" w:rsidP="00FF34D1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– габаритов зданий и сооружений;</w:t>
      </w:r>
    </w:p>
    <w:p w:rsidR="00FF34D1" w:rsidRDefault="00FF34D1" w:rsidP="00FF34D1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– массы и размеров монтируемых элементов;</w:t>
      </w:r>
    </w:p>
    <w:p w:rsidR="00FF34D1" w:rsidRDefault="00FF34D1" w:rsidP="00FF34D1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– объема работ;</w:t>
      </w:r>
    </w:p>
    <w:p w:rsidR="00FF34D1" w:rsidRDefault="00FF34D1" w:rsidP="00FF34D1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– условий осуществления строительства.</w:t>
      </w:r>
    </w:p>
    <w:p w:rsidR="00FF34D1" w:rsidRDefault="00FF34D1" w:rsidP="00FF34D1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Определение типа крана:</w:t>
      </w:r>
    </w:p>
    <w:p w:rsidR="00FF34D1" w:rsidRDefault="00FF34D1" w:rsidP="00FF34D1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– на монтаже конструкций многоэтажных жилых, гражданских, общественных и промышленных зданий применяют башенные краны; основными техническими характеристиками этих кранов являются: требуемая высота подъема крюка в метрах, требуемый вылет стрелы в метрах, требуемая грузоподъемность монтажного крюка в тоннах;</w:t>
      </w:r>
    </w:p>
    <w:p w:rsidR="00FF34D1" w:rsidRDefault="00FF34D1" w:rsidP="00FF34D1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– на монтаже одноэтажных промышленных, сельскохозяйственных зданий применяют стреловые самоходные краны: гусеничные, пневмоколесные, автомобильные; основными техническими характеристиками этих кранов являются: требуемая высота подъема стрелы в метрах, требуемый вылет стрелы в метрах, требуемая длина стрелы в метрах, требуемая грузоподъемность монтажного крюка в тоннах.</w:t>
      </w:r>
    </w:p>
    <w:p w:rsidR="00FF34D1" w:rsidRPr="00095F3D" w:rsidRDefault="00FF34D1" w:rsidP="00FF34D1">
      <w:pPr>
        <w:spacing w:line="360" w:lineRule="auto"/>
        <w:ind w:firstLine="851"/>
        <w:jc w:val="both"/>
        <w:rPr>
          <w:b/>
          <w:sz w:val="28"/>
        </w:rPr>
      </w:pPr>
      <w:r w:rsidRPr="00095F3D">
        <w:rPr>
          <w:b/>
          <w:sz w:val="28"/>
        </w:rPr>
        <w:t>Определение технических параметров</w:t>
      </w:r>
      <w:r>
        <w:rPr>
          <w:b/>
          <w:sz w:val="28"/>
        </w:rPr>
        <w:t xml:space="preserve"> башенного крана</w:t>
      </w:r>
    </w:p>
    <w:p w:rsidR="00FF34D1" w:rsidRDefault="00FF34D1" w:rsidP="00FF34D1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Основные параметры:</w:t>
      </w:r>
    </w:p>
    <w:p w:rsidR="00FF34D1" w:rsidRPr="00635B23" w:rsidRDefault="00FF34D1" w:rsidP="00FF34D1">
      <w:pPr>
        <w:spacing w:line="360" w:lineRule="auto"/>
        <w:ind w:firstLine="851"/>
        <w:jc w:val="both"/>
        <w:rPr>
          <w:sz w:val="28"/>
        </w:rPr>
      </w:pPr>
      <w:proofErr w:type="spellStart"/>
      <w:r w:rsidRPr="00635B23">
        <w:rPr>
          <w:sz w:val="28"/>
        </w:rPr>
        <w:t>Н</w:t>
      </w:r>
      <w:r w:rsidRPr="00635B23">
        <w:rPr>
          <w:sz w:val="28"/>
          <w:vertAlign w:val="subscript"/>
        </w:rPr>
        <w:t>тр</w:t>
      </w:r>
      <w:proofErr w:type="spellEnd"/>
      <w:r w:rsidRPr="00635B23">
        <w:rPr>
          <w:sz w:val="28"/>
        </w:rPr>
        <w:t xml:space="preserve"> </w:t>
      </w:r>
      <w:r>
        <w:rPr>
          <w:sz w:val="28"/>
        </w:rPr>
        <w:t>–</w:t>
      </w:r>
      <w:r w:rsidRPr="00635B23">
        <w:rPr>
          <w:sz w:val="28"/>
        </w:rPr>
        <w:t xml:space="preserve"> требуемая высота подъема крюка, м;</w:t>
      </w:r>
    </w:p>
    <w:p w:rsidR="00FF34D1" w:rsidRPr="00635B23" w:rsidRDefault="00FF34D1" w:rsidP="00FF34D1">
      <w:pPr>
        <w:spacing w:line="360" w:lineRule="auto"/>
        <w:ind w:firstLine="851"/>
        <w:jc w:val="both"/>
        <w:rPr>
          <w:sz w:val="28"/>
        </w:rPr>
      </w:pPr>
      <w:proofErr w:type="gramStart"/>
      <w:r w:rsidRPr="00635B23">
        <w:rPr>
          <w:sz w:val="28"/>
          <w:lang w:val="en-US"/>
        </w:rPr>
        <w:t>L</w:t>
      </w:r>
      <w:proofErr w:type="spellStart"/>
      <w:r w:rsidRPr="00635B23">
        <w:rPr>
          <w:sz w:val="28"/>
          <w:vertAlign w:val="subscript"/>
        </w:rPr>
        <w:t>тр</w:t>
      </w:r>
      <w:proofErr w:type="spellEnd"/>
      <w:r w:rsidRPr="00635B23">
        <w:rPr>
          <w:sz w:val="28"/>
          <w:vertAlign w:val="subscript"/>
        </w:rPr>
        <w:t xml:space="preserve"> </w:t>
      </w:r>
      <w:r w:rsidRPr="00635B23">
        <w:rPr>
          <w:sz w:val="28"/>
        </w:rPr>
        <w:t xml:space="preserve"> </w:t>
      </w:r>
      <w:r>
        <w:rPr>
          <w:sz w:val="28"/>
        </w:rPr>
        <w:t>–</w:t>
      </w:r>
      <w:proofErr w:type="gramEnd"/>
      <w:r w:rsidRPr="00635B23">
        <w:rPr>
          <w:sz w:val="28"/>
        </w:rPr>
        <w:t xml:space="preserve"> требуемый вылет стрелы, м;</w:t>
      </w:r>
    </w:p>
    <w:p w:rsidR="00FF34D1" w:rsidRDefault="00FF34D1" w:rsidP="00FF34D1">
      <w:pPr>
        <w:spacing w:line="360" w:lineRule="auto"/>
        <w:ind w:firstLine="851"/>
        <w:jc w:val="both"/>
        <w:rPr>
          <w:sz w:val="28"/>
        </w:rPr>
      </w:pPr>
      <w:r w:rsidRPr="00635B23">
        <w:rPr>
          <w:sz w:val="28"/>
          <w:lang w:val="en-US"/>
        </w:rPr>
        <w:t>Q</w:t>
      </w:r>
      <w:proofErr w:type="spellStart"/>
      <w:r w:rsidRPr="00635B23">
        <w:rPr>
          <w:sz w:val="28"/>
          <w:vertAlign w:val="subscript"/>
        </w:rPr>
        <w:t>тр</w:t>
      </w:r>
      <w:proofErr w:type="spellEnd"/>
      <w:r w:rsidRPr="00635B23">
        <w:rPr>
          <w:sz w:val="28"/>
        </w:rPr>
        <w:t xml:space="preserve"> </w:t>
      </w:r>
      <w:r>
        <w:rPr>
          <w:sz w:val="28"/>
        </w:rPr>
        <w:t>–</w:t>
      </w:r>
      <w:r w:rsidRPr="00635B23">
        <w:rPr>
          <w:sz w:val="28"/>
        </w:rPr>
        <w:t xml:space="preserve"> требуемая грузоподъемность монтажного</w:t>
      </w:r>
      <w:r>
        <w:rPr>
          <w:sz w:val="28"/>
        </w:rPr>
        <w:t xml:space="preserve"> крюка, т.</w:t>
      </w:r>
    </w:p>
    <w:p w:rsidR="00FF34D1" w:rsidRDefault="00FF34D1" w:rsidP="00FF34D1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lastRenderedPageBreak/>
        <w:t xml:space="preserve">Необходимо подобрать </w:t>
      </w:r>
      <w:proofErr w:type="spellStart"/>
      <w:r>
        <w:rPr>
          <w:sz w:val="28"/>
        </w:rPr>
        <w:t>строповочные</w:t>
      </w:r>
      <w:proofErr w:type="spellEnd"/>
      <w:r>
        <w:rPr>
          <w:sz w:val="28"/>
        </w:rPr>
        <w:t xml:space="preserve"> приспособления для монтажа сборных элементов (см. таблицу 1).</w:t>
      </w:r>
    </w:p>
    <w:p w:rsidR="00FF34D1" w:rsidRDefault="00FF34D1" w:rsidP="00FF34D1">
      <w:pPr>
        <w:ind w:right="-1"/>
        <w:jc w:val="both"/>
        <w:rPr>
          <w:sz w:val="28"/>
        </w:rPr>
      </w:pPr>
      <w:r>
        <w:rPr>
          <w:sz w:val="28"/>
        </w:rPr>
        <w:t xml:space="preserve">Таблица 4 - </w:t>
      </w:r>
      <w:proofErr w:type="spellStart"/>
      <w:r>
        <w:rPr>
          <w:sz w:val="28"/>
        </w:rPr>
        <w:t>Строповочные</w:t>
      </w:r>
      <w:proofErr w:type="spellEnd"/>
      <w:r>
        <w:rPr>
          <w:sz w:val="28"/>
        </w:rPr>
        <w:t xml:space="preserve"> приспособления для монтажа сборных элементов</w:t>
      </w:r>
    </w:p>
    <w:tbl>
      <w:tblPr>
        <w:tblW w:w="48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5"/>
        <w:gridCol w:w="722"/>
        <w:gridCol w:w="2191"/>
        <w:gridCol w:w="706"/>
        <w:gridCol w:w="717"/>
        <w:gridCol w:w="714"/>
        <w:gridCol w:w="2134"/>
      </w:tblGrid>
      <w:tr w:rsidR="00FF34D1" w:rsidRPr="00EC7199" w:rsidTr="00210BCD">
        <w:tc>
          <w:tcPr>
            <w:tcW w:w="1072" w:type="pct"/>
            <w:vMerge w:val="restart"/>
            <w:vAlign w:val="center"/>
          </w:tcPr>
          <w:p w:rsidR="00FF34D1" w:rsidRPr="00AF57B4" w:rsidRDefault="00FF34D1" w:rsidP="00210BCD">
            <w:pPr>
              <w:ind w:right="-1"/>
              <w:jc w:val="center"/>
              <w:rPr>
                <w:sz w:val="28"/>
                <w:szCs w:val="28"/>
              </w:rPr>
            </w:pPr>
            <w:r w:rsidRPr="00AF57B4">
              <w:rPr>
                <w:sz w:val="28"/>
                <w:szCs w:val="28"/>
              </w:rPr>
              <w:t>Наименование элементов</w:t>
            </w:r>
          </w:p>
        </w:tc>
        <w:tc>
          <w:tcPr>
            <w:tcW w:w="411" w:type="pct"/>
            <w:vMerge w:val="restart"/>
            <w:vAlign w:val="center"/>
          </w:tcPr>
          <w:p w:rsidR="00FF34D1" w:rsidRPr="00AF57B4" w:rsidRDefault="00FF34D1" w:rsidP="00210BCD">
            <w:pPr>
              <w:ind w:right="-1"/>
              <w:jc w:val="center"/>
              <w:rPr>
                <w:sz w:val="28"/>
                <w:szCs w:val="28"/>
              </w:rPr>
            </w:pPr>
            <w:r w:rsidRPr="00AF57B4">
              <w:rPr>
                <w:sz w:val="28"/>
                <w:szCs w:val="28"/>
              </w:rPr>
              <w:t>Вес, т</w:t>
            </w:r>
          </w:p>
        </w:tc>
        <w:tc>
          <w:tcPr>
            <w:tcW w:w="1054" w:type="pct"/>
            <w:vMerge w:val="restart"/>
            <w:vAlign w:val="center"/>
          </w:tcPr>
          <w:p w:rsidR="00FF34D1" w:rsidRPr="00AF57B4" w:rsidRDefault="00FF34D1" w:rsidP="00210BCD">
            <w:pPr>
              <w:ind w:right="-1"/>
              <w:jc w:val="center"/>
              <w:rPr>
                <w:sz w:val="28"/>
                <w:szCs w:val="28"/>
              </w:rPr>
            </w:pPr>
            <w:r w:rsidRPr="00AF57B4">
              <w:rPr>
                <w:sz w:val="28"/>
                <w:szCs w:val="28"/>
              </w:rPr>
              <w:t xml:space="preserve">Наименование </w:t>
            </w:r>
            <w:proofErr w:type="spellStart"/>
            <w:r w:rsidRPr="00AF57B4">
              <w:rPr>
                <w:sz w:val="28"/>
                <w:szCs w:val="28"/>
              </w:rPr>
              <w:t>строповочных</w:t>
            </w:r>
            <w:proofErr w:type="spellEnd"/>
            <w:r w:rsidRPr="00AF57B4">
              <w:rPr>
                <w:sz w:val="28"/>
                <w:szCs w:val="28"/>
              </w:rPr>
              <w:t xml:space="preserve"> приспособлений</w:t>
            </w:r>
          </w:p>
        </w:tc>
        <w:tc>
          <w:tcPr>
            <w:tcW w:w="1190" w:type="pct"/>
            <w:gridSpan w:val="3"/>
            <w:vAlign w:val="center"/>
          </w:tcPr>
          <w:p w:rsidR="00FF34D1" w:rsidRPr="00AF57B4" w:rsidRDefault="00FF34D1" w:rsidP="00210BCD">
            <w:pPr>
              <w:ind w:right="-1"/>
              <w:jc w:val="center"/>
              <w:rPr>
                <w:sz w:val="28"/>
                <w:szCs w:val="28"/>
              </w:rPr>
            </w:pPr>
            <w:r w:rsidRPr="00AF57B4"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1273" w:type="pct"/>
            <w:vMerge w:val="restart"/>
            <w:vAlign w:val="center"/>
          </w:tcPr>
          <w:p w:rsidR="00FF34D1" w:rsidRPr="00AF57B4" w:rsidRDefault="00FF34D1" w:rsidP="00210BCD">
            <w:pPr>
              <w:ind w:right="-1"/>
              <w:jc w:val="center"/>
              <w:rPr>
                <w:sz w:val="28"/>
                <w:szCs w:val="28"/>
              </w:rPr>
            </w:pPr>
            <w:r w:rsidRPr="00AF57B4">
              <w:rPr>
                <w:sz w:val="28"/>
                <w:szCs w:val="28"/>
              </w:rPr>
              <w:t>Эскиз</w:t>
            </w:r>
          </w:p>
        </w:tc>
      </w:tr>
      <w:tr w:rsidR="00FF34D1" w:rsidRPr="00EC7199" w:rsidTr="00210BCD">
        <w:tc>
          <w:tcPr>
            <w:tcW w:w="1072" w:type="pct"/>
            <w:vMerge/>
          </w:tcPr>
          <w:p w:rsidR="00FF34D1" w:rsidRPr="00AF57B4" w:rsidRDefault="00FF34D1" w:rsidP="00210BCD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11" w:type="pct"/>
            <w:vMerge/>
          </w:tcPr>
          <w:p w:rsidR="00FF34D1" w:rsidRPr="00AF57B4" w:rsidRDefault="00FF34D1" w:rsidP="00210BCD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FF34D1" w:rsidRPr="00AF57B4" w:rsidRDefault="00FF34D1" w:rsidP="00210BCD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393" w:type="pct"/>
            <w:vAlign w:val="center"/>
          </w:tcPr>
          <w:p w:rsidR="00FF34D1" w:rsidRPr="00AF57B4" w:rsidRDefault="00FF34D1" w:rsidP="00210BCD">
            <w:pPr>
              <w:ind w:right="-1"/>
              <w:jc w:val="center"/>
              <w:rPr>
                <w:sz w:val="28"/>
                <w:szCs w:val="28"/>
              </w:rPr>
            </w:pPr>
            <w:r w:rsidRPr="00AF57B4">
              <w:rPr>
                <w:sz w:val="28"/>
                <w:szCs w:val="28"/>
                <w:lang w:val="en-US"/>
              </w:rPr>
              <w:t>h</w:t>
            </w:r>
            <w:r w:rsidRPr="00AF57B4">
              <w:rPr>
                <w:i/>
                <w:sz w:val="28"/>
                <w:szCs w:val="28"/>
                <w:vertAlign w:val="subscript"/>
              </w:rPr>
              <w:t>с</w:t>
            </w:r>
            <w:r w:rsidRPr="00AF57B4">
              <w:rPr>
                <w:sz w:val="28"/>
                <w:szCs w:val="28"/>
              </w:rPr>
              <w:t>, м</w:t>
            </w:r>
          </w:p>
        </w:tc>
        <w:tc>
          <w:tcPr>
            <w:tcW w:w="399" w:type="pct"/>
            <w:vAlign w:val="center"/>
          </w:tcPr>
          <w:p w:rsidR="00FF34D1" w:rsidRPr="00AF57B4" w:rsidRDefault="00FF34D1" w:rsidP="00210BCD">
            <w:pPr>
              <w:ind w:right="-1"/>
              <w:jc w:val="center"/>
              <w:rPr>
                <w:sz w:val="28"/>
                <w:szCs w:val="28"/>
              </w:rPr>
            </w:pPr>
            <w:r w:rsidRPr="00AF57B4">
              <w:rPr>
                <w:sz w:val="28"/>
                <w:szCs w:val="28"/>
                <w:lang w:val="en-US"/>
              </w:rPr>
              <w:t>Q</w:t>
            </w:r>
            <w:r w:rsidRPr="00AF57B4">
              <w:rPr>
                <w:i/>
                <w:sz w:val="28"/>
                <w:szCs w:val="28"/>
                <w:vertAlign w:val="subscript"/>
              </w:rPr>
              <w:t>с</w:t>
            </w:r>
            <w:r w:rsidRPr="00AF57B4">
              <w:rPr>
                <w:sz w:val="28"/>
                <w:szCs w:val="28"/>
              </w:rPr>
              <w:t>, т</w:t>
            </w:r>
          </w:p>
        </w:tc>
        <w:tc>
          <w:tcPr>
            <w:tcW w:w="398" w:type="pct"/>
            <w:vAlign w:val="center"/>
          </w:tcPr>
          <w:p w:rsidR="00FF34D1" w:rsidRPr="00AF57B4" w:rsidRDefault="00FF34D1" w:rsidP="00210BCD">
            <w:pPr>
              <w:ind w:right="-1"/>
              <w:jc w:val="center"/>
              <w:rPr>
                <w:sz w:val="28"/>
                <w:szCs w:val="28"/>
              </w:rPr>
            </w:pPr>
            <w:proofErr w:type="spellStart"/>
            <w:r w:rsidRPr="00AF57B4">
              <w:rPr>
                <w:sz w:val="28"/>
                <w:szCs w:val="28"/>
              </w:rPr>
              <w:t>Р</w:t>
            </w:r>
            <w:r w:rsidRPr="00AF57B4">
              <w:rPr>
                <w:i/>
                <w:sz w:val="28"/>
                <w:szCs w:val="28"/>
                <w:vertAlign w:val="subscript"/>
              </w:rPr>
              <w:t>с</w:t>
            </w:r>
            <w:proofErr w:type="spellEnd"/>
            <w:r w:rsidRPr="00AF57B4">
              <w:rPr>
                <w:sz w:val="28"/>
                <w:szCs w:val="28"/>
              </w:rPr>
              <w:t>, т</w:t>
            </w:r>
          </w:p>
        </w:tc>
        <w:tc>
          <w:tcPr>
            <w:tcW w:w="1273" w:type="pct"/>
            <w:vMerge/>
          </w:tcPr>
          <w:p w:rsidR="00FF34D1" w:rsidRPr="00AF57B4" w:rsidRDefault="00FF34D1" w:rsidP="00210BCD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FF34D1" w:rsidRPr="00EC7199" w:rsidTr="00210BCD">
        <w:tc>
          <w:tcPr>
            <w:tcW w:w="1072" w:type="pct"/>
          </w:tcPr>
          <w:p w:rsidR="00FF34D1" w:rsidRPr="00AF57B4" w:rsidRDefault="00FF34D1" w:rsidP="00210BCD">
            <w:pPr>
              <w:ind w:right="-1"/>
              <w:jc w:val="both"/>
              <w:rPr>
                <w:sz w:val="28"/>
                <w:szCs w:val="28"/>
              </w:rPr>
            </w:pPr>
            <w:r w:rsidRPr="00AF57B4">
              <w:rPr>
                <w:sz w:val="28"/>
                <w:szCs w:val="28"/>
              </w:rPr>
              <w:t>Колонна</w:t>
            </w:r>
          </w:p>
        </w:tc>
        <w:tc>
          <w:tcPr>
            <w:tcW w:w="411" w:type="pct"/>
          </w:tcPr>
          <w:p w:rsidR="00FF34D1" w:rsidRPr="00AF57B4" w:rsidRDefault="00FF34D1" w:rsidP="00210BCD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054" w:type="pct"/>
          </w:tcPr>
          <w:p w:rsidR="00FF34D1" w:rsidRPr="00AF57B4" w:rsidRDefault="00FF34D1" w:rsidP="00210BCD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393" w:type="pct"/>
          </w:tcPr>
          <w:p w:rsidR="00FF34D1" w:rsidRPr="00AF57B4" w:rsidRDefault="00FF34D1" w:rsidP="00210BCD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399" w:type="pct"/>
          </w:tcPr>
          <w:p w:rsidR="00FF34D1" w:rsidRPr="00AF57B4" w:rsidRDefault="00FF34D1" w:rsidP="00210BCD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398" w:type="pct"/>
          </w:tcPr>
          <w:p w:rsidR="00FF34D1" w:rsidRPr="00AF57B4" w:rsidRDefault="00FF34D1" w:rsidP="00210BCD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273" w:type="pct"/>
          </w:tcPr>
          <w:p w:rsidR="00FF34D1" w:rsidRPr="00AF57B4" w:rsidRDefault="00FF34D1" w:rsidP="00210BCD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FF34D1" w:rsidRPr="00EC7199" w:rsidTr="00210BCD">
        <w:tc>
          <w:tcPr>
            <w:tcW w:w="1072" w:type="pct"/>
          </w:tcPr>
          <w:p w:rsidR="00FF34D1" w:rsidRPr="00AF57B4" w:rsidRDefault="00FF34D1" w:rsidP="00210BCD">
            <w:pPr>
              <w:ind w:right="-1"/>
              <w:jc w:val="both"/>
              <w:rPr>
                <w:sz w:val="28"/>
                <w:szCs w:val="28"/>
              </w:rPr>
            </w:pPr>
            <w:r w:rsidRPr="00AF57B4">
              <w:rPr>
                <w:sz w:val="28"/>
                <w:szCs w:val="28"/>
              </w:rPr>
              <w:t>Ригель</w:t>
            </w:r>
          </w:p>
        </w:tc>
        <w:tc>
          <w:tcPr>
            <w:tcW w:w="411" w:type="pct"/>
          </w:tcPr>
          <w:p w:rsidR="00FF34D1" w:rsidRPr="00AF57B4" w:rsidRDefault="00FF34D1" w:rsidP="00210BCD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054" w:type="pct"/>
          </w:tcPr>
          <w:p w:rsidR="00FF34D1" w:rsidRPr="00AF57B4" w:rsidRDefault="00FF34D1" w:rsidP="00210BCD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393" w:type="pct"/>
          </w:tcPr>
          <w:p w:rsidR="00FF34D1" w:rsidRPr="00AF57B4" w:rsidRDefault="00FF34D1" w:rsidP="00210BCD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399" w:type="pct"/>
          </w:tcPr>
          <w:p w:rsidR="00FF34D1" w:rsidRPr="00AF57B4" w:rsidRDefault="00FF34D1" w:rsidP="00210BCD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398" w:type="pct"/>
          </w:tcPr>
          <w:p w:rsidR="00FF34D1" w:rsidRPr="00AF57B4" w:rsidRDefault="00FF34D1" w:rsidP="00210BCD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273" w:type="pct"/>
          </w:tcPr>
          <w:p w:rsidR="00FF34D1" w:rsidRPr="00AF57B4" w:rsidRDefault="00FF34D1" w:rsidP="00210BCD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FF34D1" w:rsidRPr="00EC7199" w:rsidTr="00210BCD">
        <w:tc>
          <w:tcPr>
            <w:tcW w:w="1072" w:type="pct"/>
          </w:tcPr>
          <w:p w:rsidR="00FF34D1" w:rsidRPr="00AF57B4" w:rsidRDefault="00FF34D1" w:rsidP="00210BCD">
            <w:pPr>
              <w:ind w:right="-1"/>
              <w:jc w:val="both"/>
              <w:rPr>
                <w:sz w:val="28"/>
                <w:szCs w:val="28"/>
              </w:rPr>
            </w:pPr>
            <w:r w:rsidRPr="00AF57B4">
              <w:rPr>
                <w:sz w:val="28"/>
                <w:szCs w:val="28"/>
              </w:rPr>
              <w:t>Плита покрытия</w:t>
            </w:r>
          </w:p>
        </w:tc>
        <w:tc>
          <w:tcPr>
            <w:tcW w:w="411" w:type="pct"/>
          </w:tcPr>
          <w:p w:rsidR="00FF34D1" w:rsidRPr="00AF57B4" w:rsidRDefault="00FF34D1" w:rsidP="00210BCD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054" w:type="pct"/>
          </w:tcPr>
          <w:p w:rsidR="00FF34D1" w:rsidRPr="00AF57B4" w:rsidRDefault="00FF34D1" w:rsidP="00210BCD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393" w:type="pct"/>
          </w:tcPr>
          <w:p w:rsidR="00FF34D1" w:rsidRPr="00AF57B4" w:rsidRDefault="00FF34D1" w:rsidP="00210BCD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399" w:type="pct"/>
          </w:tcPr>
          <w:p w:rsidR="00FF34D1" w:rsidRPr="00AF57B4" w:rsidRDefault="00FF34D1" w:rsidP="00210BCD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398" w:type="pct"/>
          </w:tcPr>
          <w:p w:rsidR="00FF34D1" w:rsidRPr="00AF57B4" w:rsidRDefault="00FF34D1" w:rsidP="00210BCD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273" w:type="pct"/>
          </w:tcPr>
          <w:p w:rsidR="00FF34D1" w:rsidRPr="00AF57B4" w:rsidRDefault="00FF34D1" w:rsidP="00210BCD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FF34D1" w:rsidRPr="00EC7199" w:rsidTr="00210BCD">
        <w:tc>
          <w:tcPr>
            <w:tcW w:w="1072" w:type="pct"/>
          </w:tcPr>
          <w:p w:rsidR="00FF34D1" w:rsidRPr="00AF57B4" w:rsidRDefault="00FF34D1" w:rsidP="00210BCD">
            <w:pPr>
              <w:ind w:right="-1"/>
              <w:jc w:val="both"/>
              <w:rPr>
                <w:sz w:val="28"/>
                <w:szCs w:val="28"/>
              </w:rPr>
            </w:pPr>
            <w:r w:rsidRPr="00AF57B4">
              <w:rPr>
                <w:sz w:val="28"/>
                <w:szCs w:val="28"/>
              </w:rPr>
              <w:t>Лестничный марш</w:t>
            </w:r>
          </w:p>
        </w:tc>
        <w:tc>
          <w:tcPr>
            <w:tcW w:w="411" w:type="pct"/>
          </w:tcPr>
          <w:p w:rsidR="00FF34D1" w:rsidRPr="00AF57B4" w:rsidRDefault="00FF34D1" w:rsidP="00210BCD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054" w:type="pct"/>
          </w:tcPr>
          <w:p w:rsidR="00FF34D1" w:rsidRPr="00AF57B4" w:rsidRDefault="00FF34D1" w:rsidP="00210BCD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393" w:type="pct"/>
          </w:tcPr>
          <w:p w:rsidR="00FF34D1" w:rsidRPr="00AF57B4" w:rsidRDefault="00FF34D1" w:rsidP="00210BCD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399" w:type="pct"/>
          </w:tcPr>
          <w:p w:rsidR="00FF34D1" w:rsidRPr="00AF57B4" w:rsidRDefault="00FF34D1" w:rsidP="00210BCD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398" w:type="pct"/>
          </w:tcPr>
          <w:p w:rsidR="00FF34D1" w:rsidRPr="00AF57B4" w:rsidRDefault="00FF34D1" w:rsidP="00210BCD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273" w:type="pct"/>
          </w:tcPr>
          <w:p w:rsidR="00FF34D1" w:rsidRPr="00AF57B4" w:rsidRDefault="00FF34D1" w:rsidP="00210BCD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</w:tbl>
    <w:p w:rsidR="00FF34D1" w:rsidRDefault="00FF34D1" w:rsidP="00FF34D1">
      <w:pPr>
        <w:ind w:firstLine="851"/>
        <w:jc w:val="both"/>
        <w:rPr>
          <w:sz w:val="28"/>
          <w:szCs w:val="28"/>
        </w:rPr>
      </w:pPr>
    </w:p>
    <w:p w:rsidR="00FF34D1" w:rsidRDefault="00FF34D1" w:rsidP="00FF34D1">
      <w:pPr>
        <w:ind w:firstLine="851"/>
        <w:jc w:val="both"/>
        <w:rPr>
          <w:sz w:val="28"/>
        </w:rPr>
      </w:pPr>
      <w:r>
        <w:rPr>
          <w:sz w:val="28"/>
          <w:szCs w:val="28"/>
        </w:rPr>
        <w:t xml:space="preserve">Схема монтажа </w:t>
      </w:r>
      <w:r>
        <w:rPr>
          <w:sz w:val="28"/>
        </w:rPr>
        <w:t>сборных элементов приведена на рисунке 1.</w:t>
      </w:r>
    </w:p>
    <w:p w:rsidR="00FF34D1" w:rsidRDefault="00FF34D1" w:rsidP="00FF34D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 Требуемая высота подъема крюка определяется по формуле</w:t>
      </w:r>
    </w:p>
    <w:p w:rsidR="00FF34D1" w:rsidRDefault="00FF34D1" w:rsidP="00FF34D1">
      <w:pPr>
        <w:spacing w:line="360" w:lineRule="auto"/>
        <w:ind w:firstLine="851"/>
        <w:jc w:val="center"/>
        <w:rPr>
          <w:sz w:val="28"/>
          <w:szCs w:val="28"/>
        </w:rPr>
      </w:pPr>
      <w:proofErr w:type="spellStart"/>
      <w:r w:rsidRPr="00635B23">
        <w:rPr>
          <w:sz w:val="28"/>
        </w:rPr>
        <w:t>Н</w:t>
      </w:r>
      <w:r w:rsidRPr="00635B23">
        <w:rPr>
          <w:sz w:val="28"/>
          <w:vertAlign w:val="subscript"/>
        </w:rPr>
        <w:t>тр</w:t>
      </w:r>
      <w:proofErr w:type="spellEnd"/>
      <w:r w:rsidRPr="00635B23">
        <w:rPr>
          <w:sz w:val="28"/>
          <w:szCs w:val="28"/>
        </w:rPr>
        <w:t>=</w:t>
      </w:r>
      <w:r w:rsidRPr="00635B23">
        <w:rPr>
          <w:sz w:val="28"/>
          <w:szCs w:val="28"/>
          <w:lang w:val="en-US"/>
        </w:rPr>
        <w:t>h</w:t>
      </w:r>
      <w:r w:rsidRPr="00635B23">
        <w:rPr>
          <w:sz w:val="28"/>
          <w:szCs w:val="28"/>
          <w:vertAlign w:val="subscript"/>
        </w:rPr>
        <w:t>0</w:t>
      </w:r>
      <w:r w:rsidRPr="00635B23">
        <w:rPr>
          <w:sz w:val="28"/>
          <w:szCs w:val="28"/>
        </w:rPr>
        <w:t xml:space="preserve">+ </w:t>
      </w:r>
      <w:r w:rsidRPr="00635B23">
        <w:rPr>
          <w:sz w:val="28"/>
          <w:szCs w:val="28"/>
          <w:lang w:val="en-US"/>
        </w:rPr>
        <w:t>h</w:t>
      </w:r>
      <w:r w:rsidRPr="00635B23">
        <w:rPr>
          <w:sz w:val="28"/>
          <w:szCs w:val="28"/>
          <w:vertAlign w:val="subscript"/>
        </w:rPr>
        <w:t>з</w:t>
      </w:r>
      <w:r w:rsidRPr="00635B23">
        <w:rPr>
          <w:sz w:val="28"/>
          <w:szCs w:val="28"/>
        </w:rPr>
        <w:t xml:space="preserve">+ </w:t>
      </w:r>
      <w:r w:rsidRPr="00635B23">
        <w:rPr>
          <w:sz w:val="28"/>
          <w:szCs w:val="28"/>
          <w:lang w:val="en-US"/>
        </w:rPr>
        <w:t>h</w:t>
      </w:r>
      <w:r w:rsidRPr="00635B23">
        <w:rPr>
          <w:sz w:val="28"/>
          <w:szCs w:val="28"/>
          <w:vertAlign w:val="subscript"/>
        </w:rPr>
        <w:t>э</w:t>
      </w:r>
      <w:r w:rsidRPr="00635B23">
        <w:rPr>
          <w:sz w:val="28"/>
          <w:szCs w:val="28"/>
        </w:rPr>
        <w:t xml:space="preserve">+ </w:t>
      </w:r>
      <w:r w:rsidRPr="00635B23">
        <w:rPr>
          <w:sz w:val="28"/>
          <w:szCs w:val="28"/>
          <w:lang w:val="en-US"/>
        </w:rPr>
        <w:t>h</w:t>
      </w:r>
      <w:proofErr w:type="gramStart"/>
      <w:r w:rsidRPr="00635B23">
        <w:rPr>
          <w:sz w:val="28"/>
          <w:szCs w:val="28"/>
          <w:vertAlign w:val="subscript"/>
        </w:rPr>
        <w:t>с</w:t>
      </w:r>
      <w:r>
        <w:rPr>
          <w:sz w:val="28"/>
          <w:szCs w:val="28"/>
        </w:rPr>
        <w:t xml:space="preserve"> ,</w:t>
      </w:r>
      <w:proofErr w:type="gramEnd"/>
    </w:p>
    <w:p w:rsidR="00FF34D1" w:rsidRDefault="00FF34D1" w:rsidP="00FF34D1">
      <w:pPr>
        <w:spacing w:line="360" w:lineRule="auto"/>
        <w:ind w:firstLine="851"/>
        <w:jc w:val="both"/>
        <w:rPr>
          <w:sz w:val="28"/>
          <w:szCs w:val="28"/>
        </w:rPr>
      </w:pPr>
      <w:r w:rsidRPr="00635B23">
        <w:rPr>
          <w:sz w:val="28"/>
          <w:szCs w:val="28"/>
        </w:rPr>
        <w:t xml:space="preserve">где </w:t>
      </w:r>
      <w:r w:rsidRPr="00635B23">
        <w:rPr>
          <w:sz w:val="28"/>
          <w:szCs w:val="28"/>
          <w:lang w:val="en-US"/>
        </w:rPr>
        <w:t>h</w:t>
      </w:r>
      <w:r w:rsidRPr="00635B23">
        <w:rPr>
          <w:sz w:val="28"/>
          <w:szCs w:val="28"/>
          <w:vertAlign w:val="subscript"/>
        </w:rPr>
        <w:t xml:space="preserve">0 </w:t>
      </w:r>
      <w:r>
        <w:rPr>
          <w:sz w:val="28"/>
          <w:szCs w:val="28"/>
        </w:rPr>
        <w:t>–</w:t>
      </w:r>
      <w:r w:rsidRPr="00635B23">
        <w:rPr>
          <w:sz w:val="28"/>
          <w:szCs w:val="28"/>
        </w:rPr>
        <w:t xml:space="preserve"> превышение опоры монтируемого элемента над уровнем стоянки </w:t>
      </w:r>
    </w:p>
    <w:p w:rsidR="00FF34D1" w:rsidRPr="00635B23" w:rsidRDefault="00FF34D1" w:rsidP="00FF34D1">
      <w:pPr>
        <w:spacing w:line="360" w:lineRule="auto"/>
        <w:jc w:val="both"/>
        <w:rPr>
          <w:sz w:val="28"/>
          <w:szCs w:val="28"/>
        </w:rPr>
      </w:pPr>
      <w:r w:rsidRPr="00635B23">
        <w:rPr>
          <w:sz w:val="28"/>
          <w:szCs w:val="28"/>
        </w:rPr>
        <w:t>монтажного крана, м;</w:t>
      </w:r>
    </w:p>
    <w:p w:rsidR="00FF34D1" w:rsidRPr="00635B23" w:rsidRDefault="00FF34D1" w:rsidP="00FF34D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35B23">
        <w:rPr>
          <w:sz w:val="28"/>
          <w:szCs w:val="28"/>
        </w:rPr>
        <w:t xml:space="preserve"> </w:t>
      </w:r>
      <w:proofErr w:type="gramStart"/>
      <w:r w:rsidRPr="00635B23">
        <w:rPr>
          <w:sz w:val="28"/>
          <w:szCs w:val="28"/>
          <w:lang w:val="en-US"/>
        </w:rPr>
        <w:t>h</w:t>
      </w:r>
      <w:r w:rsidRPr="00635B23">
        <w:rPr>
          <w:sz w:val="28"/>
          <w:szCs w:val="28"/>
          <w:vertAlign w:val="subscript"/>
        </w:rPr>
        <w:t>з</w:t>
      </w:r>
      <w:proofErr w:type="gramEnd"/>
      <w:r w:rsidRPr="00635B23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</w:t>
      </w:r>
      <w:r w:rsidRPr="00635B23">
        <w:rPr>
          <w:sz w:val="28"/>
          <w:szCs w:val="28"/>
        </w:rPr>
        <w:t xml:space="preserve"> монтажный зазор, т.е. безопасное расстояние от низа монтируемого элемента до отметки, на которую устанавливается монтируемый элемент  (0,5м по СНИП 12.03.2001), м;</w:t>
      </w:r>
    </w:p>
    <w:p w:rsidR="00FF34D1" w:rsidRPr="00635B23" w:rsidRDefault="00FF34D1" w:rsidP="00FF34D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635B23">
        <w:rPr>
          <w:sz w:val="28"/>
          <w:szCs w:val="28"/>
          <w:lang w:val="en-US"/>
        </w:rPr>
        <w:t>h</w:t>
      </w:r>
      <w:r w:rsidRPr="00635B23">
        <w:rPr>
          <w:sz w:val="28"/>
          <w:szCs w:val="28"/>
          <w:vertAlign w:val="subscript"/>
        </w:rPr>
        <w:t>э</w:t>
      </w:r>
      <w:proofErr w:type="gramEnd"/>
      <w:r w:rsidRPr="00635B23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</w:t>
      </w:r>
      <w:r w:rsidRPr="00635B23">
        <w:rPr>
          <w:sz w:val="28"/>
          <w:szCs w:val="28"/>
        </w:rPr>
        <w:t xml:space="preserve"> высота монтируемого элемента в проектном положении, м;</w:t>
      </w:r>
    </w:p>
    <w:p w:rsidR="00FF34D1" w:rsidRPr="00635B23" w:rsidRDefault="00FF34D1" w:rsidP="00FF34D1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      </w:t>
      </w:r>
      <w:r w:rsidRPr="00635B23">
        <w:rPr>
          <w:sz w:val="28"/>
        </w:rPr>
        <w:t xml:space="preserve"> </w:t>
      </w:r>
      <w:proofErr w:type="gramStart"/>
      <w:r w:rsidRPr="00635B23">
        <w:rPr>
          <w:sz w:val="28"/>
          <w:lang w:val="en-CA"/>
        </w:rPr>
        <w:t>h</w:t>
      </w:r>
      <w:r w:rsidRPr="00635B23">
        <w:rPr>
          <w:sz w:val="28"/>
          <w:vertAlign w:val="subscript"/>
        </w:rPr>
        <w:t>с</w:t>
      </w:r>
      <w:proofErr w:type="gramEnd"/>
      <w:r w:rsidRPr="00635B23">
        <w:rPr>
          <w:sz w:val="28"/>
          <w:vertAlign w:val="subscript"/>
        </w:rPr>
        <w:t xml:space="preserve"> </w:t>
      </w:r>
      <w:r>
        <w:rPr>
          <w:sz w:val="28"/>
          <w:szCs w:val="28"/>
        </w:rPr>
        <w:t>–</w:t>
      </w:r>
      <w:r w:rsidRPr="00635B23">
        <w:rPr>
          <w:sz w:val="28"/>
        </w:rPr>
        <w:t xml:space="preserve"> высота </w:t>
      </w:r>
      <w:proofErr w:type="spellStart"/>
      <w:r w:rsidRPr="00635B23">
        <w:rPr>
          <w:sz w:val="28"/>
        </w:rPr>
        <w:t>строповки</w:t>
      </w:r>
      <w:proofErr w:type="spellEnd"/>
      <w:r w:rsidRPr="00635B23">
        <w:rPr>
          <w:sz w:val="28"/>
        </w:rPr>
        <w:t xml:space="preserve"> в рабочем положении от верха монтируемого элемента до низа крюка крана, м;</w:t>
      </w:r>
    </w:p>
    <w:p w:rsidR="00FF34D1" w:rsidRPr="00635B23" w:rsidRDefault="00FF34D1" w:rsidP="00FF34D1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       </w:t>
      </w:r>
      <w:proofErr w:type="spellStart"/>
      <w:r w:rsidRPr="00635B23">
        <w:rPr>
          <w:sz w:val="28"/>
        </w:rPr>
        <w:t>Н</w:t>
      </w:r>
      <w:r w:rsidRPr="00635B23">
        <w:rPr>
          <w:sz w:val="28"/>
          <w:vertAlign w:val="subscript"/>
        </w:rPr>
        <w:t>тр</w:t>
      </w:r>
      <w:proofErr w:type="spellEnd"/>
      <w:r w:rsidRPr="00635B23">
        <w:rPr>
          <w:sz w:val="28"/>
        </w:rPr>
        <w:t xml:space="preserve"> определяется из условия монтажа самого высокого элемента (плиты покрытия, карнизной плиты, плиты парапета).</w:t>
      </w:r>
    </w:p>
    <w:p w:rsidR="00FF34D1" w:rsidRDefault="00FF34D1" w:rsidP="00FF34D1">
      <w:pPr>
        <w:ind w:right="-1"/>
        <w:jc w:val="both"/>
        <w:rPr>
          <w:sz w:val="28"/>
          <w:szCs w:val="28"/>
        </w:rPr>
      </w:pPr>
    </w:p>
    <w:p w:rsidR="00FF34D1" w:rsidRDefault="00FF34D1" w:rsidP="00FF34D1">
      <w:pPr>
        <w:ind w:right="-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68D2068C" wp14:editId="5C52253D">
            <wp:extent cx="4619625" cy="4152900"/>
            <wp:effectExtent l="0" t="0" r="0" b="0"/>
            <wp:docPr id="128" name="Рисунок 128" descr="сканирование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сканирование00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</a:extLst>
                    </a:blip>
                    <a:srcRect b="4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4D1" w:rsidRDefault="00FF34D1" w:rsidP="00FF34D1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Рисунок 1 – Схема монтажа здания башенным краном</w:t>
      </w:r>
    </w:p>
    <w:p w:rsidR="00FF34D1" w:rsidRPr="00400B37" w:rsidRDefault="00FF34D1" w:rsidP="00FF34D1">
      <w:pPr>
        <w:ind w:right="-1"/>
        <w:jc w:val="both"/>
        <w:rPr>
          <w:sz w:val="28"/>
          <w:szCs w:val="28"/>
        </w:rPr>
      </w:pPr>
    </w:p>
    <w:p w:rsidR="00FF34D1" w:rsidRDefault="00FF34D1" w:rsidP="00FF34D1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2 Требуемый вылет стрелы определяется по формуле</w:t>
      </w:r>
    </w:p>
    <w:p w:rsidR="00FF34D1" w:rsidRPr="00635B23" w:rsidRDefault="00FF34D1" w:rsidP="00FF34D1">
      <w:pPr>
        <w:spacing w:line="360" w:lineRule="auto"/>
        <w:ind w:firstLine="851"/>
        <w:jc w:val="center"/>
        <w:rPr>
          <w:sz w:val="28"/>
        </w:rPr>
      </w:pPr>
      <w:r w:rsidRPr="008B7024">
        <w:rPr>
          <w:sz w:val="28"/>
          <w:highlight w:val="yellow"/>
          <w:lang w:val="en-US"/>
        </w:rPr>
        <w:t>L</w:t>
      </w:r>
      <w:proofErr w:type="spellStart"/>
      <w:r w:rsidRPr="008B7024">
        <w:rPr>
          <w:sz w:val="28"/>
          <w:highlight w:val="yellow"/>
          <w:vertAlign w:val="subscript"/>
        </w:rPr>
        <w:t>тр</w:t>
      </w:r>
      <w:proofErr w:type="spellEnd"/>
      <w:r w:rsidRPr="008B7024">
        <w:rPr>
          <w:sz w:val="28"/>
          <w:highlight w:val="yellow"/>
          <w:vertAlign w:val="subscript"/>
        </w:rPr>
        <w:t xml:space="preserve"> </w:t>
      </w:r>
      <w:r w:rsidRPr="008B7024">
        <w:rPr>
          <w:sz w:val="28"/>
          <w:highlight w:val="yellow"/>
        </w:rPr>
        <w:t>= (</w:t>
      </w:r>
      <w:r w:rsidRPr="008B7024">
        <w:rPr>
          <w:sz w:val="28"/>
          <w:highlight w:val="yellow"/>
          <w:lang w:val="en-US"/>
        </w:rPr>
        <w:t>a</w:t>
      </w:r>
      <w:r w:rsidRPr="008B7024">
        <w:rPr>
          <w:sz w:val="28"/>
          <w:highlight w:val="yellow"/>
        </w:rPr>
        <w:t>/2</w:t>
      </w:r>
      <w:proofErr w:type="gramStart"/>
      <w:r w:rsidRPr="008B7024">
        <w:rPr>
          <w:sz w:val="28"/>
          <w:highlight w:val="yellow"/>
        </w:rPr>
        <w:t>)+</w:t>
      </w:r>
      <w:proofErr w:type="spellStart"/>
      <w:proofErr w:type="gramEnd"/>
      <w:r w:rsidRPr="008B7024">
        <w:rPr>
          <w:sz w:val="28"/>
          <w:highlight w:val="yellow"/>
        </w:rPr>
        <w:t>b+c</w:t>
      </w:r>
      <w:proofErr w:type="spellEnd"/>
      <w:r w:rsidRPr="008B7024">
        <w:rPr>
          <w:sz w:val="28"/>
          <w:highlight w:val="yellow"/>
        </w:rPr>
        <w:t>, м,</w:t>
      </w:r>
    </w:p>
    <w:p w:rsidR="00FF34D1" w:rsidRPr="00635B23" w:rsidRDefault="00FF34D1" w:rsidP="00FF34D1">
      <w:pPr>
        <w:spacing w:line="360" w:lineRule="auto"/>
        <w:ind w:firstLine="851"/>
        <w:jc w:val="both"/>
        <w:rPr>
          <w:sz w:val="28"/>
        </w:rPr>
      </w:pPr>
      <w:r w:rsidRPr="00635B23">
        <w:rPr>
          <w:sz w:val="28"/>
        </w:rPr>
        <w:t>где а –</w:t>
      </w:r>
      <w:r>
        <w:rPr>
          <w:sz w:val="28"/>
        </w:rPr>
        <w:t xml:space="preserve"> </w:t>
      </w:r>
      <w:r w:rsidRPr="00635B23">
        <w:rPr>
          <w:sz w:val="28"/>
        </w:rPr>
        <w:t>ширина подкранового пути (а=4,5м для большинства кранов грузоподъемностью 5</w:t>
      </w:r>
      <w:proofErr w:type="gramStart"/>
      <w:r w:rsidRPr="00635B23">
        <w:rPr>
          <w:sz w:val="28"/>
        </w:rPr>
        <w:t>т,  а</w:t>
      </w:r>
      <w:proofErr w:type="gramEnd"/>
      <w:r w:rsidRPr="00635B23">
        <w:rPr>
          <w:sz w:val="28"/>
        </w:rPr>
        <w:t>=6м для кранов грузоподъемностью 8т,</w:t>
      </w:r>
      <w:r>
        <w:rPr>
          <w:sz w:val="28"/>
        </w:rPr>
        <w:t xml:space="preserve"> </w:t>
      </w:r>
      <w:r w:rsidRPr="00635B23">
        <w:rPr>
          <w:sz w:val="28"/>
        </w:rPr>
        <w:t>а=4,5м для большинства кранов грузоподъемностью 5т), м;</w:t>
      </w:r>
    </w:p>
    <w:p w:rsidR="00FF34D1" w:rsidRPr="00635B23" w:rsidRDefault="00FF34D1" w:rsidP="00FF34D1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      </w:t>
      </w:r>
      <w:r w:rsidRPr="00635B23">
        <w:rPr>
          <w:sz w:val="28"/>
        </w:rPr>
        <w:t xml:space="preserve"> </w:t>
      </w:r>
      <w:r w:rsidRPr="00635B23">
        <w:rPr>
          <w:sz w:val="28"/>
          <w:lang w:val="en-CA"/>
        </w:rPr>
        <w:t>b</w:t>
      </w:r>
      <w:r w:rsidRPr="00635B23">
        <w:rPr>
          <w:sz w:val="28"/>
        </w:rPr>
        <w:t xml:space="preserve"> – </w:t>
      </w:r>
      <w:proofErr w:type="gramStart"/>
      <w:r w:rsidRPr="00635B23">
        <w:rPr>
          <w:sz w:val="28"/>
        </w:rPr>
        <w:t>расстояние</w:t>
      </w:r>
      <w:proofErr w:type="gramEnd"/>
      <w:r w:rsidRPr="00635B23">
        <w:rPr>
          <w:sz w:val="28"/>
        </w:rPr>
        <w:t xml:space="preserve"> от кранового пути до наиболее выступающей части здания со стороны крана (</w:t>
      </w:r>
      <w:r w:rsidRPr="00635B23">
        <w:rPr>
          <w:sz w:val="28"/>
          <w:lang w:val="en-CA"/>
        </w:rPr>
        <w:t>b</w:t>
      </w:r>
      <w:r w:rsidRPr="00635B23">
        <w:rPr>
          <w:sz w:val="28"/>
          <w:vertAlign w:val="subscript"/>
        </w:rPr>
        <w:t xml:space="preserve"> </w:t>
      </w:r>
      <w:r w:rsidRPr="00635B23">
        <w:rPr>
          <w:sz w:val="28"/>
          <w:vertAlign w:val="subscript"/>
          <w:lang w:val="en-US"/>
        </w:rPr>
        <w:t>min</w:t>
      </w:r>
      <w:r w:rsidRPr="00635B23">
        <w:rPr>
          <w:sz w:val="28"/>
          <w:szCs w:val="28"/>
        </w:rPr>
        <w:t>=1м, принимать в расчетах</w:t>
      </w:r>
      <w:r w:rsidRPr="00635B23">
        <w:rPr>
          <w:sz w:val="28"/>
        </w:rPr>
        <w:t xml:space="preserve"> </w:t>
      </w:r>
      <w:r w:rsidRPr="00635B23">
        <w:rPr>
          <w:sz w:val="28"/>
          <w:lang w:val="en-CA"/>
        </w:rPr>
        <w:t>b</w:t>
      </w:r>
      <w:r w:rsidRPr="00635B23">
        <w:rPr>
          <w:sz w:val="28"/>
        </w:rPr>
        <w:t>=2-3м, СНиП 3.08.01-85), м;</w:t>
      </w:r>
    </w:p>
    <w:p w:rsidR="00FF34D1" w:rsidRPr="00635B23" w:rsidRDefault="00FF34D1" w:rsidP="00FF34D1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      </w:t>
      </w:r>
      <w:r w:rsidRPr="00635B23">
        <w:rPr>
          <w:sz w:val="28"/>
        </w:rPr>
        <w:t xml:space="preserve"> с </w:t>
      </w:r>
      <w:r>
        <w:rPr>
          <w:sz w:val="28"/>
        </w:rPr>
        <w:t xml:space="preserve">– </w:t>
      </w:r>
      <w:r w:rsidRPr="00635B23">
        <w:rPr>
          <w:sz w:val="28"/>
        </w:rPr>
        <w:t>расстояние от центра тяжести монтируемого элемента до выступающей части здания со стороны крана, м.</w:t>
      </w:r>
    </w:p>
    <w:p w:rsidR="00FF34D1" w:rsidRPr="00C1004E" w:rsidRDefault="00FF34D1" w:rsidP="00FF34D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Расстояние от оси вращения крана до ближайшей выступающей части здания должно быть на 0,75 м больше радиуса габарита нижней части крана и на 0,5м больше радиуса габарита верхней части:</w:t>
      </w:r>
    </w:p>
    <w:p w:rsidR="00FF34D1" w:rsidRPr="00635B23" w:rsidRDefault="00FF34D1" w:rsidP="00FF34D1">
      <w:pPr>
        <w:spacing w:line="360" w:lineRule="auto"/>
        <w:ind w:firstLine="851"/>
        <w:jc w:val="both"/>
        <w:rPr>
          <w:sz w:val="28"/>
          <w:szCs w:val="28"/>
          <w:lang w:val="en-US"/>
        </w:rPr>
      </w:pPr>
      <w:r>
        <w:rPr>
          <w:noProof/>
          <w:sz w:val="28"/>
          <w:highlight w:val="yello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127000</wp:posOffset>
                </wp:positionV>
                <wp:extent cx="0" cy="0"/>
                <wp:effectExtent l="5080" t="5080" r="13970" b="1397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6550A" id="Прямая соединительная линия 9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0pt" to="23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"/>
            </w:pict>
          </mc:Fallback>
        </mc:AlternateContent>
      </w:r>
      <w:r w:rsidRPr="008B7024">
        <w:rPr>
          <w:sz w:val="28"/>
          <w:highlight w:val="yellow"/>
          <w:lang w:val="en-US"/>
        </w:rPr>
        <w:t>(</w:t>
      </w:r>
      <w:proofErr w:type="gramStart"/>
      <w:r w:rsidRPr="008B7024">
        <w:rPr>
          <w:sz w:val="28"/>
          <w:highlight w:val="yellow"/>
          <w:lang w:val="en-US"/>
        </w:rPr>
        <w:t>a/2</w:t>
      </w:r>
      <w:proofErr w:type="gramEnd"/>
      <w:r w:rsidRPr="008B7024">
        <w:rPr>
          <w:sz w:val="28"/>
          <w:highlight w:val="yellow"/>
          <w:lang w:val="en-US"/>
        </w:rPr>
        <w:t>)+b&gt;</w:t>
      </w:r>
      <w:r w:rsidRPr="008B7024">
        <w:rPr>
          <w:sz w:val="28"/>
          <w:szCs w:val="28"/>
          <w:highlight w:val="yellow"/>
          <w:lang w:val="en-US"/>
        </w:rPr>
        <w:t>r</w:t>
      </w:r>
      <w:r w:rsidRPr="008B7024">
        <w:rPr>
          <w:color w:val="000000"/>
          <w:spacing w:val="-9"/>
          <w:sz w:val="28"/>
          <w:szCs w:val="28"/>
          <w:highlight w:val="yellow"/>
          <w:vertAlign w:val="superscript"/>
        </w:rPr>
        <w:t>н</w:t>
      </w:r>
      <w:r w:rsidRPr="008B7024">
        <w:rPr>
          <w:sz w:val="28"/>
          <w:szCs w:val="28"/>
          <w:highlight w:val="yellow"/>
          <w:vertAlign w:val="subscript"/>
          <w:lang w:val="en-US"/>
        </w:rPr>
        <w:t>r</w:t>
      </w:r>
      <w:r w:rsidRPr="008B7024">
        <w:rPr>
          <w:sz w:val="28"/>
          <w:szCs w:val="28"/>
          <w:highlight w:val="yellow"/>
          <w:lang w:val="en-US"/>
        </w:rPr>
        <w:t xml:space="preserve"> +0</w:t>
      </w:r>
      <w:proofErr w:type="gramStart"/>
      <w:r w:rsidRPr="008B7024">
        <w:rPr>
          <w:sz w:val="28"/>
          <w:szCs w:val="28"/>
          <w:highlight w:val="yellow"/>
          <w:lang w:val="en-US"/>
        </w:rPr>
        <w:t>,75</w:t>
      </w:r>
      <w:proofErr w:type="gramEnd"/>
      <w:r w:rsidRPr="008B7024">
        <w:rPr>
          <w:sz w:val="28"/>
          <w:szCs w:val="28"/>
          <w:highlight w:val="yellow"/>
          <w:lang w:val="en-US"/>
        </w:rPr>
        <w:t xml:space="preserve">;                        </w:t>
      </w:r>
      <w:r w:rsidRPr="008B7024">
        <w:rPr>
          <w:sz w:val="28"/>
          <w:highlight w:val="yellow"/>
          <w:lang w:val="en-US"/>
        </w:rPr>
        <w:t>(a/2)+b&gt;</w:t>
      </w:r>
      <w:proofErr w:type="spellStart"/>
      <w:r w:rsidRPr="008B7024">
        <w:rPr>
          <w:sz w:val="28"/>
          <w:szCs w:val="28"/>
          <w:highlight w:val="yellow"/>
          <w:lang w:val="en-US"/>
        </w:rPr>
        <w:t>r</w:t>
      </w:r>
      <w:r w:rsidRPr="008B7024">
        <w:rPr>
          <w:sz w:val="28"/>
          <w:szCs w:val="28"/>
          <w:highlight w:val="yellow"/>
          <w:vertAlign w:val="subscript"/>
          <w:lang w:val="en-US"/>
        </w:rPr>
        <w:t>r</w:t>
      </w:r>
      <w:r w:rsidRPr="008B7024">
        <w:rPr>
          <w:color w:val="000000"/>
          <w:spacing w:val="-9"/>
          <w:sz w:val="28"/>
          <w:szCs w:val="28"/>
          <w:highlight w:val="yellow"/>
          <w:vertAlign w:val="superscript"/>
          <w:lang w:val="en-US"/>
        </w:rPr>
        <w:t>в</w:t>
      </w:r>
      <w:proofErr w:type="spellEnd"/>
      <w:r w:rsidRPr="008B7024">
        <w:rPr>
          <w:sz w:val="28"/>
          <w:szCs w:val="28"/>
          <w:highlight w:val="yellow"/>
          <w:lang w:val="en-US"/>
        </w:rPr>
        <w:t xml:space="preserve"> +0,5.</w:t>
      </w:r>
    </w:p>
    <w:p w:rsidR="00FF34D1" w:rsidRPr="00C1004E" w:rsidRDefault="00FF34D1" w:rsidP="00FF34D1">
      <w:pPr>
        <w:spacing w:line="360" w:lineRule="auto"/>
        <w:ind w:firstLine="851"/>
        <w:jc w:val="both"/>
        <w:rPr>
          <w:sz w:val="28"/>
        </w:rPr>
      </w:pPr>
      <w:r w:rsidRPr="00C1004E">
        <w:rPr>
          <w:sz w:val="28"/>
          <w:szCs w:val="28"/>
        </w:rPr>
        <w:lastRenderedPageBreak/>
        <w:t>Требуемый вылет определяем из условия возможности монтажа самого удаленного от крана элемента (балконной</w:t>
      </w:r>
      <w:r>
        <w:rPr>
          <w:sz w:val="28"/>
          <w:szCs w:val="28"/>
        </w:rPr>
        <w:t xml:space="preserve"> плиты, стеновой панели, плиты перекрытия и т.д.).</w:t>
      </w:r>
    </w:p>
    <w:p w:rsidR="00FF34D1" w:rsidRPr="00635B23" w:rsidRDefault="00FF34D1" w:rsidP="00FF34D1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2 Т</w:t>
      </w:r>
      <w:r w:rsidRPr="00635B23">
        <w:rPr>
          <w:sz w:val="28"/>
        </w:rPr>
        <w:t>ребуемая грузоподъемность монтажног</w:t>
      </w:r>
      <w:r>
        <w:rPr>
          <w:sz w:val="28"/>
        </w:rPr>
        <w:t xml:space="preserve">о крюка </w:t>
      </w:r>
      <w:r w:rsidRPr="00635B23">
        <w:rPr>
          <w:sz w:val="28"/>
          <w:lang w:val="en-US"/>
        </w:rPr>
        <w:t>Q</w:t>
      </w:r>
      <w:proofErr w:type="spellStart"/>
      <w:r w:rsidRPr="00635B23">
        <w:rPr>
          <w:sz w:val="28"/>
          <w:vertAlign w:val="subscript"/>
        </w:rPr>
        <w:t>тр</w:t>
      </w:r>
      <w:proofErr w:type="spellEnd"/>
      <w:r>
        <w:rPr>
          <w:sz w:val="28"/>
        </w:rPr>
        <w:t xml:space="preserve"> определяется по формуле</w:t>
      </w:r>
    </w:p>
    <w:p w:rsidR="00FF34D1" w:rsidRPr="00635B23" w:rsidRDefault="00FF34D1" w:rsidP="00FF34D1">
      <w:pPr>
        <w:spacing w:line="360" w:lineRule="auto"/>
        <w:ind w:firstLine="851"/>
        <w:jc w:val="center"/>
        <w:rPr>
          <w:sz w:val="28"/>
        </w:rPr>
      </w:pPr>
      <w:r w:rsidRPr="008703DC">
        <w:rPr>
          <w:sz w:val="28"/>
          <w:highlight w:val="yellow"/>
          <w:lang w:val="en-CA"/>
        </w:rPr>
        <w:t>Q</w:t>
      </w:r>
      <w:proofErr w:type="spellStart"/>
      <w:r w:rsidRPr="008703DC">
        <w:rPr>
          <w:sz w:val="28"/>
          <w:highlight w:val="yellow"/>
          <w:vertAlign w:val="subscript"/>
        </w:rPr>
        <w:t>тр</w:t>
      </w:r>
      <w:proofErr w:type="spellEnd"/>
      <w:r w:rsidRPr="008703DC">
        <w:rPr>
          <w:sz w:val="28"/>
          <w:highlight w:val="yellow"/>
        </w:rPr>
        <w:t>=</w:t>
      </w:r>
      <w:r w:rsidRPr="008703DC">
        <w:rPr>
          <w:sz w:val="28"/>
          <w:highlight w:val="yellow"/>
          <w:lang w:val="en-CA"/>
        </w:rPr>
        <w:t>Q</w:t>
      </w:r>
      <w:r w:rsidRPr="008703DC">
        <w:rPr>
          <w:sz w:val="28"/>
          <w:highlight w:val="yellow"/>
          <w:vertAlign w:val="subscript"/>
        </w:rPr>
        <w:t>э</w:t>
      </w:r>
      <w:r w:rsidRPr="008703DC">
        <w:rPr>
          <w:sz w:val="28"/>
          <w:highlight w:val="yellow"/>
        </w:rPr>
        <w:t>+</w:t>
      </w:r>
      <w:r w:rsidRPr="008703DC">
        <w:rPr>
          <w:sz w:val="28"/>
          <w:highlight w:val="yellow"/>
          <w:lang w:val="en-CA"/>
        </w:rPr>
        <w:t>Q</w:t>
      </w:r>
      <w:r w:rsidRPr="008703DC">
        <w:rPr>
          <w:sz w:val="28"/>
          <w:highlight w:val="yellow"/>
          <w:vertAlign w:val="subscript"/>
        </w:rPr>
        <w:t>с</w:t>
      </w:r>
      <w:r w:rsidRPr="008703DC">
        <w:rPr>
          <w:sz w:val="28"/>
          <w:highlight w:val="yellow"/>
        </w:rPr>
        <w:t>,</w:t>
      </w:r>
    </w:p>
    <w:p w:rsidR="00FF34D1" w:rsidRPr="00635B23" w:rsidRDefault="00FF34D1" w:rsidP="00FF34D1">
      <w:pPr>
        <w:spacing w:line="360" w:lineRule="auto"/>
        <w:ind w:firstLine="851"/>
        <w:rPr>
          <w:b/>
          <w:sz w:val="28"/>
        </w:rPr>
      </w:pPr>
      <w:r w:rsidRPr="00635B23">
        <w:rPr>
          <w:sz w:val="28"/>
        </w:rPr>
        <w:t>где</w:t>
      </w:r>
      <w:r w:rsidRPr="00635B23">
        <w:rPr>
          <w:b/>
          <w:sz w:val="28"/>
        </w:rPr>
        <w:t xml:space="preserve"> </w:t>
      </w:r>
      <w:r w:rsidRPr="00635B23">
        <w:rPr>
          <w:sz w:val="28"/>
          <w:lang w:val="en-CA"/>
        </w:rPr>
        <w:t>Q</w:t>
      </w:r>
      <w:r w:rsidRPr="00635B23">
        <w:rPr>
          <w:sz w:val="28"/>
          <w:vertAlign w:val="subscript"/>
        </w:rPr>
        <w:t xml:space="preserve">э </w:t>
      </w:r>
      <w:r w:rsidRPr="00635B23">
        <w:rPr>
          <w:sz w:val="28"/>
        </w:rPr>
        <w:t>– вес монтируемого элемента, т;</w:t>
      </w:r>
    </w:p>
    <w:p w:rsidR="00FF34D1" w:rsidRPr="00635B23" w:rsidRDefault="00FF34D1" w:rsidP="00FF34D1">
      <w:pPr>
        <w:spacing w:line="360" w:lineRule="auto"/>
        <w:ind w:firstLine="851"/>
        <w:rPr>
          <w:b/>
        </w:rPr>
      </w:pPr>
      <w:r w:rsidRPr="00635B23">
        <w:rPr>
          <w:sz w:val="28"/>
        </w:rPr>
        <w:t xml:space="preserve">    </w:t>
      </w:r>
      <w:r>
        <w:rPr>
          <w:sz w:val="28"/>
        </w:rPr>
        <w:t xml:space="preserve"> </w:t>
      </w:r>
      <w:r w:rsidRPr="00635B23">
        <w:rPr>
          <w:sz w:val="28"/>
        </w:rPr>
        <w:t xml:space="preserve"> </w:t>
      </w:r>
      <w:r w:rsidRPr="00635B23">
        <w:rPr>
          <w:sz w:val="28"/>
          <w:lang w:val="en-CA"/>
        </w:rPr>
        <w:t>Q</w:t>
      </w:r>
      <w:r w:rsidRPr="00635B23">
        <w:rPr>
          <w:sz w:val="28"/>
          <w:vertAlign w:val="subscript"/>
        </w:rPr>
        <w:t>с</w:t>
      </w:r>
      <w:r>
        <w:rPr>
          <w:sz w:val="28"/>
        </w:rPr>
        <w:t xml:space="preserve"> –</w:t>
      </w:r>
      <w:r w:rsidRPr="00635B23">
        <w:rPr>
          <w:sz w:val="28"/>
        </w:rPr>
        <w:t xml:space="preserve"> вес </w:t>
      </w:r>
      <w:proofErr w:type="spellStart"/>
      <w:r w:rsidRPr="00635B23">
        <w:rPr>
          <w:sz w:val="28"/>
        </w:rPr>
        <w:t>строповочного</w:t>
      </w:r>
      <w:proofErr w:type="spellEnd"/>
      <w:r w:rsidRPr="00635B23">
        <w:rPr>
          <w:sz w:val="28"/>
        </w:rPr>
        <w:t xml:space="preserve"> приспособления, т;</w:t>
      </w:r>
    </w:p>
    <w:p w:rsidR="00FF34D1" w:rsidRPr="00635B23" w:rsidRDefault="00FF34D1" w:rsidP="00FF34D1">
      <w:pPr>
        <w:spacing w:line="360" w:lineRule="auto"/>
        <w:ind w:firstLine="851"/>
        <w:jc w:val="both"/>
        <w:rPr>
          <w:sz w:val="28"/>
        </w:rPr>
      </w:pPr>
      <w:r w:rsidRPr="00635B23">
        <w:rPr>
          <w:sz w:val="28"/>
        </w:rPr>
        <w:t xml:space="preserve">  </w:t>
      </w:r>
      <w:r>
        <w:rPr>
          <w:sz w:val="28"/>
        </w:rPr>
        <w:t xml:space="preserve"> </w:t>
      </w:r>
      <w:r w:rsidRPr="00635B23">
        <w:rPr>
          <w:sz w:val="28"/>
        </w:rPr>
        <w:t xml:space="preserve">   </w:t>
      </w:r>
      <w:r w:rsidRPr="00635B23">
        <w:rPr>
          <w:sz w:val="28"/>
          <w:lang w:val="en-US"/>
        </w:rPr>
        <w:t>Q</w:t>
      </w:r>
      <w:proofErr w:type="spellStart"/>
      <w:r w:rsidRPr="00635B23">
        <w:rPr>
          <w:sz w:val="28"/>
          <w:vertAlign w:val="subscript"/>
        </w:rPr>
        <w:t>тр</w:t>
      </w:r>
      <w:proofErr w:type="spellEnd"/>
      <w:r w:rsidRPr="00635B23">
        <w:rPr>
          <w:sz w:val="28"/>
        </w:rPr>
        <w:t xml:space="preserve"> определяется из условия монтажа самого тяжелого элемента.</w:t>
      </w:r>
    </w:p>
    <w:p w:rsidR="00FF34D1" w:rsidRPr="00635B23" w:rsidRDefault="00FF34D1" w:rsidP="00FF34D1">
      <w:pPr>
        <w:spacing w:line="360" w:lineRule="auto"/>
        <w:ind w:firstLine="851"/>
        <w:jc w:val="both"/>
        <w:rPr>
          <w:sz w:val="28"/>
        </w:rPr>
      </w:pPr>
      <w:r w:rsidRPr="008858DB">
        <w:rPr>
          <w:sz w:val="28"/>
        </w:rPr>
        <w:t xml:space="preserve">Данные по выбору башенного крана сводятся в </w:t>
      </w:r>
      <w:r w:rsidRPr="00E7417A">
        <w:rPr>
          <w:color w:val="000000"/>
          <w:sz w:val="28"/>
        </w:rPr>
        <w:t xml:space="preserve">таблицу </w:t>
      </w:r>
      <w:r>
        <w:rPr>
          <w:color w:val="000000"/>
          <w:sz w:val="28"/>
        </w:rPr>
        <w:t>2</w:t>
      </w:r>
      <w:r w:rsidRPr="00E7417A">
        <w:rPr>
          <w:color w:val="000000"/>
          <w:sz w:val="28"/>
        </w:rPr>
        <w:t>.</w:t>
      </w:r>
    </w:p>
    <w:p w:rsidR="00FF34D1" w:rsidRPr="004C5A24" w:rsidRDefault="00FF34D1" w:rsidP="00FF34D1">
      <w:pPr>
        <w:spacing w:line="360" w:lineRule="auto"/>
        <w:ind w:firstLine="851"/>
        <w:jc w:val="both"/>
        <w:rPr>
          <w:sz w:val="8"/>
          <w:szCs w:val="8"/>
        </w:rPr>
      </w:pPr>
    </w:p>
    <w:p w:rsidR="00FF34D1" w:rsidRDefault="00FF34D1" w:rsidP="00FF34D1">
      <w:pPr>
        <w:ind w:right="-1"/>
        <w:jc w:val="both"/>
        <w:rPr>
          <w:sz w:val="28"/>
        </w:rPr>
      </w:pPr>
      <w:r>
        <w:rPr>
          <w:sz w:val="28"/>
        </w:rPr>
        <w:t>Таблица 2 – Выбор монтажного крана</w:t>
      </w:r>
    </w:p>
    <w:tbl>
      <w:tblPr>
        <w:tblW w:w="508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0"/>
        <w:gridCol w:w="654"/>
        <w:gridCol w:w="861"/>
        <w:gridCol w:w="1187"/>
        <w:gridCol w:w="589"/>
        <w:gridCol w:w="563"/>
        <w:gridCol w:w="589"/>
        <w:gridCol w:w="886"/>
        <w:gridCol w:w="808"/>
        <w:gridCol w:w="782"/>
        <w:gridCol w:w="759"/>
      </w:tblGrid>
      <w:tr w:rsidR="00FF34D1" w:rsidRPr="00CB6AF7" w:rsidTr="00210BCD">
        <w:trPr>
          <w:trHeight w:val="452"/>
        </w:trPr>
        <w:tc>
          <w:tcPr>
            <w:tcW w:w="962" w:type="pct"/>
            <w:vMerge w:val="restart"/>
            <w:vAlign w:val="center"/>
          </w:tcPr>
          <w:p w:rsidR="00FF34D1" w:rsidRPr="008858DB" w:rsidRDefault="00FF34D1" w:rsidP="00210BCD">
            <w:pPr>
              <w:ind w:left="257" w:right="-1"/>
              <w:jc w:val="center"/>
              <w:rPr>
                <w:sz w:val="28"/>
                <w:szCs w:val="28"/>
              </w:rPr>
            </w:pPr>
            <w:r w:rsidRPr="008858DB">
              <w:rPr>
                <w:sz w:val="28"/>
                <w:szCs w:val="28"/>
              </w:rPr>
              <w:t>Монтируемый элемент</w:t>
            </w:r>
          </w:p>
        </w:tc>
        <w:tc>
          <w:tcPr>
            <w:tcW w:w="344" w:type="pct"/>
            <w:vMerge w:val="restart"/>
            <w:vAlign w:val="center"/>
          </w:tcPr>
          <w:p w:rsidR="00FF34D1" w:rsidRPr="008858DB" w:rsidRDefault="00FF34D1" w:rsidP="00210BCD">
            <w:pPr>
              <w:jc w:val="center"/>
              <w:rPr>
                <w:sz w:val="28"/>
                <w:szCs w:val="28"/>
              </w:rPr>
            </w:pPr>
            <w:r w:rsidRPr="008858DB">
              <w:rPr>
                <w:sz w:val="28"/>
                <w:szCs w:val="28"/>
              </w:rPr>
              <w:t>Вес,</w:t>
            </w:r>
          </w:p>
          <w:p w:rsidR="00FF34D1" w:rsidRPr="008858DB" w:rsidRDefault="00FF34D1" w:rsidP="00210BCD">
            <w:pPr>
              <w:jc w:val="center"/>
              <w:rPr>
                <w:sz w:val="28"/>
                <w:szCs w:val="28"/>
              </w:rPr>
            </w:pPr>
            <w:r w:rsidRPr="008858DB">
              <w:rPr>
                <w:sz w:val="28"/>
                <w:szCs w:val="28"/>
              </w:rPr>
              <w:t>т</w:t>
            </w:r>
          </w:p>
        </w:tc>
        <w:tc>
          <w:tcPr>
            <w:tcW w:w="1077" w:type="pct"/>
            <w:gridSpan w:val="2"/>
            <w:vAlign w:val="center"/>
          </w:tcPr>
          <w:p w:rsidR="00FF34D1" w:rsidRPr="008858DB" w:rsidRDefault="00FF34D1" w:rsidP="00210BCD">
            <w:pPr>
              <w:jc w:val="center"/>
              <w:rPr>
                <w:sz w:val="28"/>
                <w:szCs w:val="28"/>
              </w:rPr>
            </w:pPr>
            <w:r w:rsidRPr="008858DB">
              <w:rPr>
                <w:sz w:val="28"/>
                <w:szCs w:val="28"/>
              </w:rPr>
              <w:t>Характеристика</w:t>
            </w:r>
          </w:p>
          <w:p w:rsidR="00FF34D1" w:rsidRPr="008858DB" w:rsidRDefault="00FF34D1" w:rsidP="00210BCD">
            <w:pPr>
              <w:jc w:val="center"/>
              <w:rPr>
                <w:sz w:val="28"/>
                <w:szCs w:val="28"/>
              </w:rPr>
            </w:pPr>
            <w:r w:rsidRPr="008858DB">
              <w:rPr>
                <w:sz w:val="28"/>
                <w:szCs w:val="28"/>
              </w:rPr>
              <w:t>стропа</w:t>
            </w:r>
          </w:p>
        </w:tc>
        <w:tc>
          <w:tcPr>
            <w:tcW w:w="916" w:type="pct"/>
            <w:gridSpan w:val="3"/>
            <w:vAlign w:val="center"/>
          </w:tcPr>
          <w:p w:rsidR="00FF34D1" w:rsidRPr="008858DB" w:rsidRDefault="00FF34D1" w:rsidP="00210BCD">
            <w:pPr>
              <w:jc w:val="center"/>
              <w:rPr>
                <w:sz w:val="28"/>
                <w:szCs w:val="28"/>
              </w:rPr>
            </w:pPr>
            <w:r w:rsidRPr="008858DB">
              <w:rPr>
                <w:sz w:val="28"/>
                <w:szCs w:val="28"/>
              </w:rPr>
              <w:t>Требуемые параметры</w:t>
            </w:r>
          </w:p>
        </w:tc>
        <w:tc>
          <w:tcPr>
            <w:tcW w:w="466" w:type="pct"/>
            <w:vMerge w:val="restart"/>
            <w:vAlign w:val="center"/>
          </w:tcPr>
          <w:p w:rsidR="00FF34D1" w:rsidRPr="008858DB" w:rsidRDefault="00FF34D1" w:rsidP="00210BCD">
            <w:pPr>
              <w:jc w:val="center"/>
              <w:rPr>
                <w:sz w:val="28"/>
                <w:szCs w:val="28"/>
              </w:rPr>
            </w:pPr>
            <w:r w:rsidRPr="008858DB">
              <w:rPr>
                <w:sz w:val="28"/>
                <w:szCs w:val="28"/>
              </w:rPr>
              <w:t>Марка</w:t>
            </w:r>
          </w:p>
          <w:p w:rsidR="00FF34D1" w:rsidRPr="008858DB" w:rsidRDefault="00FF34D1" w:rsidP="00210BCD">
            <w:pPr>
              <w:jc w:val="center"/>
              <w:rPr>
                <w:sz w:val="28"/>
                <w:szCs w:val="28"/>
              </w:rPr>
            </w:pPr>
            <w:r w:rsidRPr="008858DB">
              <w:rPr>
                <w:sz w:val="28"/>
                <w:szCs w:val="28"/>
              </w:rPr>
              <w:t>крана</w:t>
            </w:r>
          </w:p>
        </w:tc>
        <w:tc>
          <w:tcPr>
            <w:tcW w:w="1235" w:type="pct"/>
            <w:gridSpan w:val="3"/>
            <w:vAlign w:val="center"/>
          </w:tcPr>
          <w:p w:rsidR="00FF34D1" w:rsidRPr="008858DB" w:rsidRDefault="00FF34D1" w:rsidP="00210BCD">
            <w:pPr>
              <w:jc w:val="center"/>
              <w:rPr>
                <w:sz w:val="28"/>
                <w:szCs w:val="28"/>
              </w:rPr>
            </w:pPr>
            <w:r w:rsidRPr="008858DB">
              <w:rPr>
                <w:sz w:val="28"/>
                <w:szCs w:val="28"/>
              </w:rPr>
              <w:t>Рабочие параметры строительного крана</w:t>
            </w:r>
          </w:p>
        </w:tc>
      </w:tr>
      <w:tr w:rsidR="00FF34D1" w:rsidRPr="00CB6AF7" w:rsidTr="00210BCD">
        <w:trPr>
          <w:trHeight w:val="370"/>
        </w:trPr>
        <w:tc>
          <w:tcPr>
            <w:tcW w:w="962" w:type="pct"/>
            <w:vMerge/>
            <w:vAlign w:val="center"/>
          </w:tcPr>
          <w:p w:rsidR="00FF34D1" w:rsidRPr="008858DB" w:rsidRDefault="00FF34D1" w:rsidP="00210BCD">
            <w:pPr>
              <w:ind w:left="257"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44" w:type="pct"/>
            <w:vMerge/>
            <w:vAlign w:val="center"/>
          </w:tcPr>
          <w:p w:rsidR="00FF34D1" w:rsidRPr="008858DB" w:rsidRDefault="00FF34D1" w:rsidP="00210B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" w:type="pct"/>
            <w:vAlign w:val="center"/>
          </w:tcPr>
          <w:p w:rsidR="00FF34D1" w:rsidRPr="008858DB" w:rsidRDefault="00FF34D1" w:rsidP="00210BCD">
            <w:pPr>
              <w:ind w:right="-1"/>
              <w:jc w:val="center"/>
              <w:rPr>
                <w:sz w:val="28"/>
                <w:szCs w:val="28"/>
                <w:vertAlign w:val="subscript"/>
              </w:rPr>
            </w:pPr>
            <w:r w:rsidRPr="008858DB">
              <w:rPr>
                <w:sz w:val="28"/>
                <w:szCs w:val="28"/>
                <w:lang w:val="en-US"/>
              </w:rPr>
              <w:t>h</w:t>
            </w:r>
            <w:r w:rsidRPr="008858DB">
              <w:rPr>
                <w:sz w:val="28"/>
                <w:szCs w:val="28"/>
                <w:vertAlign w:val="subscript"/>
              </w:rPr>
              <w:t>с,</w:t>
            </w:r>
          </w:p>
          <w:p w:rsidR="00FF34D1" w:rsidRPr="008858DB" w:rsidRDefault="00FF34D1" w:rsidP="00210BCD">
            <w:pPr>
              <w:ind w:right="-1"/>
              <w:jc w:val="center"/>
              <w:rPr>
                <w:sz w:val="28"/>
                <w:szCs w:val="28"/>
              </w:rPr>
            </w:pPr>
            <w:r w:rsidRPr="008858DB">
              <w:rPr>
                <w:sz w:val="28"/>
                <w:szCs w:val="28"/>
              </w:rPr>
              <w:t>м</w:t>
            </w:r>
          </w:p>
        </w:tc>
        <w:tc>
          <w:tcPr>
            <w:tcW w:w="623" w:type="pct"/>
            <w:vAlign w:val="center"/>
          </w:tcPr>
          <w:p w:rsidR="00FF34D1" w:rsidRPr="008858DB" w:rsidRDefault="00FF34D1" w:rsidP="00210BCD">
            <w:pPr>
              <w:ind w:right="-1"/>
              <w:jc w:val="center"/>
              <w:rPr>
                <w:sz w:val="28"/>
                <w:szCs w:val="28"/>
                <w:vertAlign w:val="subscript"/>
              </w:rPr>
            </w:pPr>
            <w:r w:rsidRPr="008858DB">
              <w:rPr>
                <w:sz w:val="28"/>
                <w:szCs w:val="28"/>
                <w:lang w:val="en-US"/>
              </w:rPr>
              <w:t>Q</w:t>
            </w:r>
            <w:r w:rsidRPr="008858DB">
              <w:rPr>
                <w:sz w:val="28"/>
                <w:szCs w:val="28"/>
                <w:vertAlign w:val="subscript"/>
              </w:rPr>
              <w:t>с,</w:t>
            </w:r>
          </w:p>
          <w:p w:rsidR="00FF34D1" w:rsidRPr="008858DB" w:rsidRDefault="00FF34D1" w:rsidP="00210BCD">
            <w:pPr>
              <w:ind w:right="-1"/>
              <w:jc w:val="center"/>
              <w:rPr>
                <w:sz w:val="28"/>
                <w:szCs w:val="28"/>
                <w:vertAlign w:val="subscript"/>
              </w:rPr>
            </w:pPr>
            <w:r w:rsidRPr="008858DB">
              <w:rPr>
                <w:sz w:val="28"/>
                <w:szCs w:val="28"/>
              </w:rPr>
              <w:t>т</w:t>
            </w:r>
          </w:p>
        </w:tc>
        <w:tc>
          <w:tcPr>
            <w:tcW w:w="310" w:type="pct"/>
            <w:vAlign w:val="center"/>
          </w:tcPr>
          <w:p w:rsidR="00FF34D1" w:rsidRPr="008858DB" w:rsidRDefault="00FF34D1" w:rsidP="00210BCD">
            <w:pPr>
              <w:ind w:right="-1"/>
              <w:jc w:val="center"/>
              <w:rPr>
                <w:sz w:val="28"/>
                <w:szCs w:val="28"/>
              </w:rPr>
            </w:pPr>
            <w:r w:rsidRPr="008858DB">
              <w:rPr>
                <w:sz w:val="28"/>
                <w:szCs w:val="28"/>
                <w:lang w:val="en-US"/>
              </w:rPr>
              <w:t>H</w:t>
            </w:r>
            <w:proofErr w:type="spellStart"/>
            <w:r w:rsidRPr="008858DB">
              <w:rPr>
                <w:sz w:val="28"/>
                <w:szCs w:val="28"/>
                <w:vertAlign w:val="subscript"/>
              </w:rPr>
              <w:t>тр</w:t>
            </w:r>
            <w:proofErr w:type="spellEnd"/>
            <w:r w:rsidRPr="008858DB">
              <w:rPr>
                <w:sz w:val="28"/>
                <w:szCs w:val="28"/>
              </w:rPr>
              <w:t>,</w:t>
            </w:r>
          </w:p>
          <w:p w:rsidR="00FF34D1" w:rsidRPr="008858DB" w:rsidRDefault="00FF34D1" w:rsidP="00210BCD">
            <w:pPr>
              <w:ind w:right="-1"/>
              <w:jc w:val="center"/>
              <w:rPr>
                <w:sz w:val="28"/>
                <w:szCs w:val="28"/>
              </w:rPr>
            </w:pPr>
            <w:r w:rsidRPr="008858DB">
              <w:rPr>
                <w:sz w:val="28"/>
                <w:szCs w:val="28"/>
              </w:rPr>
              <w:t>м</w:t>
            </w:r>
          </w:p>
        </w:tc>
        <w:tc>
          <w:tcPr>
            <w:tcW w:w="296" w:type="pct"/>
            <w:vAlign w:val="center"/>
          </w:tcPr>
          <w:p w:rsidR="00FF34D1" w:rsidRPr="008858DB" w:rsidRDefault="00FF34D1" w:rsidP="00210BCD">
            <w:pPr>
              <w:ind w:right="-1"/>
              <w:jc w:val="center"/>
              <w:rPr>
                <w:sz w:val="28"/>
                <w:szCs w:val="28"/>
              </w:rPr>
            </w:pPr>
            <w:r w:rsidRPr="008858DB">
              <w:rPr>
                <w:sz w:val="28"/>
                <w:szCs w:val="28"/>
                <w:lang w:val="en-US"/>
              </w:rPr>
              <w:t>L</w:t>
            </w:r>
            <w:proofErr w:type="spellStart"/>
            <w:r w:rsidRPr="008858DB">
              <w:rPr>
                <w:sz w:val="28"/>
                <w:szCs w:val="28"/>
                <w:vertAlign w:val="subscript"/>
              </w:rPr>
              <w:t>тр</w:t>
            </w:r>
            <w:proofErr w:type="spellEnd"/>
            <w:r w:rsidRPr="008858DB">
              <w:rPr>
                <w:sz w:val="28"/>
                <w:szCs w:val="28"/>
              </w:rPr>
              <w:t>,</w:t>
            </w:r>
          </w:p>
          <w:p w:rsidR="00FF34D1" w:rsidRPr="008858DB" w:rsidRDefault="00FF34D1" w:rsidP="00210BCD">
            <w:pPr>
              <w:ind w:right="-1"/>
              <w:jc w:val="center"/>
              <w:rPr>
                <w:sz w:val="28"/>
                <w:szCs w:val="28"/>
              </w:rPr>
            </w:pPr>
            <w:r w:rsidRPr="008858DB">
              <w:rPr>
                <w:sz w:val="28"/>
                <w:szCs w:val="28"/>
              </w:rPr>
              <w:t>м</w:t>
            </w:r>
          </w:p>
        </w:tc>
        <w:tc>
          <w:tcPr>
            <w:tcW w:w="310" w:type="pct"/>
            <w:vAlign w:val="center"/>
          </w:tcPr>
          <w:p w:rsidR="00FF34D1" w:rsidRPr="008858DB" w:rsidRDefault="00FF34D1" w:rsidP="00210BCD">
            <w:pPr>
              <w:ind w:right="-1"/>
              <w:jc w:val="center"/>
              <w:rPr>
                <w:sz w:val="28"/>
                <w:szCs w:val="28"/>
              </w:rPr>
            </w:pPr>
            <w:r w:rsidRPr="008858DB">
              <w:rPr>
                <w:sz w:val="28"/>
                <w:szCs w:val="28"/>
                <w:lang w:val="en-US"/>
              </w:rPr>
              <w:t>Q</w:t>
            </w:r>
            <w:proofErr w:type="spellStart"/>
            <w:r w:rsidRPr="008858DB">
              <w:rPr>
                <w:sz w:val="28"/>
                <w:szCs w:val="28"/>
                <w:vertAlign w:val="subscript"/>
              </w:rPr>
              <w:t>тр</w:t>
            </w:r>
            <w:proofErr w:type="spellEnd"/>
            <w:r w:rsidRPr="008858DB">
              <w:rPr>
                <w:sz w:val="28"/>
                <w:szCs w:val="28"/>
              </w:rPr>
              <w:t>,</w:t>
            </w:r>
          </w:p>
          <w:p w:rsidR="00FF34D1" w:rsidRPr="008858DB" w:rsidRDefault="00FF34D1" w:rsidP="00210BCD">
            <w:pPr>
              <w:ind w:right="-1"/>
              <w:jc w:val="center"/>
              <w:rPr>
                <w:sz w:val="28"/>
                <w:szCs w:val="28"/>
              </w:rPr>
            </w:pPr>
            <w:r w:rsidRPr="008858DB">
              <w:rPr>
                <w:sz w:val="28"/>
                <w:szCs w:val="28"/>
              </w:rPr>
              <w:t>т</w:t>
            </w:r>
          </w:p>
        </w:tc>
        <w:tc>
          <w:tcPr>
            <w:tcW w:w="466" w:type="pct"/>
            <w:vMerge/>
            <w:vAlign w:val="center"/>
          </w:tcPr>
          <w:p w:rsidR="00FF34D1" w:rsidRPr="008858DB" w:rsidRDefault="00FF34D1" w:rsidP="00210B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pct"/>
            <w:vAlign w:val="center"/>
          </w:tcPr>
          <w:p w:rsidR="00FF34D1" w:rsidRPr="008858DB" w:rsidRDefault="00FF34D1" w:rsidP="00210BCD">
            <w:pPr>
              <w:ind w:right="-1"/>
              <w:jc w:val="center"/>
              <w:rPr>
                <w:sz w:val="28"/>
                <w:szCs w:val="28"/>
              </w:rPr>
            </w:pPr>
            <w:r w:rsidRPr="008858DB">
              <w:rPr>
                <w:sz w:val="28"/>
                <w:szCs w:val="28"/>
                <w:lang w:val="en-US"/>
              </w:rPr>
              <w:t>H</w:t>
            </w:r>
            <w:proofErr w:type="spellStart"/>
            <w:r w:rsidRPr="008858DB">
              <w:rPr>
                <w:sz w:val="28"/>
                <w:szCs w:val="28"/>
                <w:vertAlign w:val="subscript"/>
              </w:rPr>
              <w:t>раб,</w:t>
            </w:r>
            <w:r w:rsidRPr="008858DB">
              <w:rPr>
                <w:sz w:val="28"/>
                <w:szCs w:val="28"/>
              </w:rPr>
              <w:t>м</w:t>
            </w:r>
            <w:proofErr w:type="spellEnd"/>
          </w:p>
        </w:tc>
        <w:tc>
          <w:tcPr>
            <w:tcW w:w="411" w:type="pct"/>
            <w:vAlign w:val="center"/>
          </w:tcPr>
          <w:p w:rsidR="00FF34D1" w:rsidRPr="008858DB" w:rsidRDefault="00FF34D1" w:rsidP="00210BCD">
            <w:pPr>
              <w:ind w:right="-1"/>
              <w:jc w:val="center"/>
              <w:rPr>
                <w:sz w:val="28"/>
                <w:szCs w:val="28"/>
                <w:vertAlign w:val="subscript"/>
              </w:rPr>
            </w:pPr>
            <w:r w:rsidRPr="008858DB">
              <w:rPr>
                <w:sz w:val="28"/>
                <w:szCs w:val="28"/>
                <w:lang w:val="en-US"/>
              </w:rPr>
              <w:t>L</w:t>
            </w:r>
            <w:proofErr w:type="spellStart"/>
            <w:r w:rsidRPr="008858DB">
              <w:rPr>
                <w:sz w:val="28"/>
                <w:szCs w:val="28"/>
                <w:vertAlign w:val="subscript"/>
              </w:rPr>
              <w:t>раб,</w:t>
            </w:r>
            <w:r w:rsidRPr="008858DB">
              <w:rPr>
                <w:sz w:val="28"/>
                <w:szCs w:val="28"/>
              </w:rPr>
              <w:t>м</w:t>
            </w:r>
            <w:proofErr w:type="spellEnd"/>
          </w:p>
        </w:tc>
        <w:tc>
          <w:tcPr>
            <w:tcW w:w="399" w:type="pct"/>
            <w:vAlign w:val="center"/>
          </w:tcPr>
          <w:p w:rsidR="00FF34D1" w:rsidRPr="008858DB" w:rsidRDefault="00FF34D1" w:rsidP="00210BCD">
            <w:pPr>
              <w:ind w:right="-1"/>
              <w:jc w:val="center"/>
              <w:rPr>
                <w:sz w:val="28"/>
                <w:szCs w:val="28"/>
                <w:vertAlign w:val="subscript"/>
              </w:rPr>
            </w:pPr>
            <w:r w:rsidRPr="008858DB">
              <w:rPr>
                <w:sz w:val="28"/>
                <w:szCs w:val="28"/>
                <w:lang w:val="en-US"/>
              </w:rPr>
              <w:t>Q</w:t>
            </w:r>
            <w:proofErr w:type="spellStart"/>
            <w:r w:rsidRPr="008858DB">
              <w:rPr>
                <w:sz w:val="28"/>
                <w:szCs w:val="28"/>
                <w:vertAlign w:val="subscript"/>
              </w:rPr>
              <w:t>раб,</w:t>
            </w:r>
            <w:r w:rsidRPr="008858DB">
              <w:rPr>
                <w:sz w:val="28"/>
                <w:szCs w:val="28"/>
              </w:rPr>
              <w:t>т</w:t>
            </w:r>
            <w:proofErr w:type="spellEnd"/>
          </w:p>
        </w:tc>
      </w:tr>
      <w:tr w:rsidR="00FF34D1" w:rsidRPr="00CB6AF7" w:rsidTr="00210BCD">
        <w:trPr>
          <w:trHeight w:val="370"/>
        </w:trPr>
        <w:tc>
          <w:tcPr>
            <w:tcW w:w="962" w:type="pct"/>
          </w:tcPr>
          <w:p w:rsidR="00FF34D1" w:rsidRPr="008858DB" w:rsidRDefault="00FF34D1" w:rsidP="00210BCD">
            <w:pPr>
              <w:ind w:left="257" w:right="-1"/>
              <w:jc w:val="center"/>
              <w:rPr>
                <w:sz w:val="28"/>
                <w:szCs w:val="28"/>
              </w:rPr>
            </w:pPr>
            <w:r w:rsidRPr="008858DB">
              <w:rPr>
                <w:sz w:val="28"/>
                <w:szCs w:val="28"/>
              </w:rPr>
              <w:t>1</w:t>
            </w:r>
          </w:p>
        </w:tc>
        <w:tc>
          <w:tcPr>
            <w:tcW w:w="344" w:type="pct"/>
          </w:tcPr>
          <w:p w:rsidR="00FF34D1" w:rsidRPr="008858DB" w:rsidRDefault="00FF34D1" w:rsidP="00210BCD">
            <w:pPr>
              <w:jc w:val="center"/>
              <w:rPr>
                <w:sz w:val="28"/>
                <w:szCs w:val="28"/>
              </w:rPr>
            </w:pPr>
            <w:r w:rsidRPr="008858DB">
              <w:rPr>
                <w:sz w:val="28"/>
                <w:szCs w:val="28"/>
              </w:rPr>
              <w:t>2</w:t>
            </w:r>
          </w:p>
        </w:tc>
        <w:tc>
          <w:tcPr>
            <w:tcW w:w="453" w:type="pct"/>
          </w:tcPr>
          <w:p w:rsidR="00FF34D1" w:rsidRPr="008858DB" w:rsidRDefault="00FF34D1" w:rsidP="00210BCD">
            <w:pPr>
              <w:ind w:right="-1"/>
              <w:jc w:val="center"/>
              <w:rPr>
                <w:sz w:val="28"/>
                <w:szCs w:val="28"/>
              </w:rPr>
            </w:pPr>
            <w:r w:rsidRPr="008858DB">
              <w:rPr>
                <w:sz w:val="28"/>
                <w:szCs w:val="28"/>
              </w:rPr>
              <w:t>3</w:t>
            </w:r>
          </w:p>
        </w:tc>
        <w:tc>
          <w:tcPr>
            <w:tcW w:w="623" w:type="pct"/>
          </w:tcPr>
          <w:p w:rsidR="00FF34D1" w:rsidRPr="008858DB" w:rsidRDefault="00FF34D1" w:rsidP="00210BCD">
            <w:pPr>
              <w:ind w:right="-1"/>
              <w:jc w:val="center"/>
              <w:rPr>
                <w:sz w:val="28"/>
                <w:szCs w:val="28"/>
              </w:rPr>
            </w:pPr>
            <w:r w:rsidRPr="008858DB">
              <w:rPr>
                <w:sz w:val="28"/>
                <w:szCs w:val="28"/>
              </w:rPr>
              <w:t>4</w:t>
            </w:r>
          </w:p>
        </w:tc>
        <w:tc>
          <w:tcPr>
            <w:tcW w:w="310" w:type="pct"/>
          </w:tcPr>
          <w:p w:rsidR="00FF34D1" w:rsidRPr="008858DB" w:rsidRDefault="00FF34D1" w:rsidP="00210BCD">
            <w:pPr>
              <w:ind w:right="-1"/>
              <w:jc w:val="center"/>
              <w:rPr>
                <w:sz w:val="28"/>
                <w:szCs w:val="28"/>
              </w:rPr>
            </w:pPr>
            <w:r w:rsidRPr="008858DB">
              <w:rPr>
                <w:sz w:val="28"/>
                <w:szCs w:val="28"/>
              </w:rPr>
              <w:t>5</w:t>
            </w:r>
          </w:p>
        </w:tc>
        <w:tc>
          <w:tcPr>
            <w:tcW w:w="296" w:type="pct"/>
          </w:tcPr>
          <w:p w:rsidR="00FF34D1" w:rsidRPr="008858DB" w:rsidRDefault="00FF34D1" w:rsidP="00210BCD">
            <w:pPr>
              <w:ind w:right="-1"/>
              <w:jc w:val="center"/>
              <w:rPr>
                <w:sz w:val="28"/>
                <w:szCs w:val="28"/>
              </w:rPr>
            </w:pPr>
            <w:r w:rsidRPr="008858DB">
              <w:rPr>
                <w:sz w:val="28"/>
                <w:szCs w:val="28"/>
              </w:rPr>
              <w:t>6</w:t>
            </w:r>
          </w:p>
        </w:tc>
        <w:tc>
          <w:tcPr>
            <w:tcW w:w="310" w:type="pct"/>
          </w:tcPr>
          <w:p w:rsidR="00FF34D1" w:rsidRPr="008858DB" w:rsidRDefault="00FF34D1" w:rsidP="00210BCD">
            <w:pPr>
              <w:ind w:right="-1"/>
              <w:jc w:val="center"/>
              <w:rPr>
                <w:sz w:val="28"/>
                <w:szCs w:val="28"/>
              </w:rPr>
            </w:pPr>
            <w:r w:rsidRPr="008858DB">
              <w:rPr>
                <w:sz w:val="28"/>
                <w:szCs w:val="28"/>
              </w:rPr>
              <w:t>7</w:t>
            </w:r>
          </w:p>
        </w:tc>
        <w:tc>
          <w:tcPr>
            <w:tcW w:w="466" w:type="pct"/>
          </w:tcPr>
          <w:p w:rsidR="00FF34D1" w:rsidRPr="008858DB" w:rsidRDefault="00FF34D1" w:rsidP="00210BCD">
            <w:pPr>
              <w:jc w:val="center"/>
              <w:rPr>
                <w:sz w:val="28"/>
                <w:szCs w:val="28"/>
              </w:rPr>
            </w:pPr>
            <w:r w:rsidRPr="008858DB">
              <w:rPr>
                <w:sz w:val="28"/>
                <w:szCs w:val="28"/>
              </w:rPr>
              <w:t>8</w:t>
            </w:r>
          </w:p>
        </w:tc>
        <w:tc>
          <w:tcPr>
            <w:tcW w:w="425" w:type="pct"/>
          </w:tcPr>
          <w:p w:rsidR="00FF34D1" w:rsidRPr="008858DB" w:rsidRDefault="00FF34D1" w:rsidP="00210BCD">
            <w:pPr>
              <w:ind w:right="-1"/>
              <w:jc w:val="center"/>
              <w:rPr>
                <w:sz w:val="28"/>
                <w:szCs w:val="28"/>
              </w:rPr>
            </w:pPr>
            <w:r w:rsidRPr="008858DB">
              <w:rPr>
                <w:sz w:val="28"/>
                <w:szCs w:val="28"/>
              </w:rPr>
              <w:t>9</w:t>
            </w:r>
          </w:p>
        </w:tc>
        <w:tc>
          <w:tcPr>
            <w:tcW w:w="411" w:type="pct"/>
          </w:tcPr>
          <w:p w:rsidR="00FF34D1" w:rsidRPr="008858DB" w:rsidRDefault="00FF34D1" w:rsidP="00210BCD">
            <w:pPr>
              <w:ind w:right="-1"/>
              <w:jc w:val="center"/>
              <w:rPr>
                <w:sz w:val="28"/>
                <w:szCs w:val="28"/>
              </w:rPr>
            </w:pPr>
            <w:r w:rsidRPr="008858DB">
              <w:rPr>
                <w:sz w:val="28"/>
                <w:szCs w:val="28"/>
              </w:rPr>
              <w:t>10</w:t>
            </w:r>
          </w:p>
        </w:tc>
        <w:tc>
          <w:tcPr>
            <w:tcW w:w="399" w:type="pct"/>
          </w:tcPr>
          <w:p w:rsidR="00FF34D1" w:rsidRPr="008858DB" w:rsidRDefault="00FF34D1" w:rsidP="00210BCD">
            <w:pPr>
              <w:ind w:right="-1"/>
              <w:jc w:val="center"/>
              <w:rPr>
                <w:sz w:val="28"/>
                <w:szCs w:val="28"/>
              </w:rPr>
            </w:pPr>
            <w:r w:rsidRPr="008858DB">
              <w:rPr>
                <w:sz w:val="28"/>
                <w:szCs w:val="28"/>
              </w:rPr>
              <w:t>11</w:t>
            </w:r>
          </w:p>
        </w:tc>
      </w:tr>
      <w:tr w:rsidR="00FF34D1" w:rsidRPr="00CB6AF7" w:rsidTr="00210BCD">
        <w:trPr>
          <w:trHeight w:val="370"/>
        </w:trPr>
        <w:tc>
          <w:tcPr>
            <w:tcW w:w="962" w:type="pct"/>
          </w:tcPr>
          <w:p w:rsidR="00FF34D1" w:rsidRPr="00CB6AF7" w:rsidRDefault="00FF34D1" w:rsidP="00210BCD">
            <w:pPr>
              <w:ind w:left="257" w:right="-1"/>
              <w:jc w:val="center"/>
            </w:pPr>
          </w:p>
        </w:tc>
        <w:tc>
          <w:tcPr>
            <w:tcW w:w="344" w:type="pct"/>
          </w:tcPr>
          <w:p w:rsidR="00FF34D1" w:rsidRPr="00CB6AF7" w:rsidRDefault="00FF34D1" w:rsidP="00210BCD">
            <w:pPr>
              <w:jc w:val="center"/>
            </w:pPr>
          </w:p>
        </w:tc>
        <w:tc>
          <w:tcPr>
            <w:tcW w:w="453" w:type="pct"/>
          </w:tcPr>
          <w:p w:rsidR="00FF34D1" w:rsidRPr="00CB6AF7" w:rsidRDefault="00FF34D1" w:rsidP="00210BCD">
            <w:pPr>
              <w:ind w:right="-1"/>
              <w:jc w:val="center"/>
            </w:pPr>
          </w:p>
        </w:tc>
        <w:tc>
          <w:tcPr>
            <w:tcW w:w="623" w:type="pct"/>
          </w:tcPr>
          <w:p w:rsidR="00FF34D1" w:rsidRPr="00CB6AF7" w:rsidRDefault="00FF34D1" w:rsidP="00210BCD">
            <w:pPr>
              <w:ind w:right="-1"/>
              <w:jc w:val="center"/>
            </w:pPr>
          </w:p>
        </w:tc>
        <w:tc>
          <w:tcPr>
            <w:tcW w:w="310" w:type="pct"/>
          </w:tcPr>
          <w:p w:rsidR="00FF34D1" w:rsidRPr="00CB6AF7" w:rsidRDefault="00FF34D1" w:rsidP="00210BCD">
            <w:pPr>
              <w:ind w:right="-1"/>
              <w:jc w:val="center"/>
            </w:pPr>
          </w:p>
        </w:tc>
        <w:tc>
          <w:tcPr>
            <w:tcW w:w="296" w:type="pct"/>
          </w:tcPr>
          <w:p w:rsidR="00FF34D1" w:rsidRPr="00CB6AF7" w:rsidRDefault="00FF34D1" w:rsidP="00210BCD">
            <w:pPr>
              <w:ind w:right="-1"/>
              <w:jc w:val="center"/>
            </w:pPr>
          </w:p>
        </w:tc>
        <w:tc>
          <w:tcPr>
            <w:tcW w:w="310" w:type="pct"/>
          </w:tcPr>
          <w:p w:rsidR="00FF34D1" w:rsidRPr="00CB6AF7" w:rsidRDefault="00FF34D1" w:rsidP="00210BCD">
            <w:pPr>
              <w:ind w:right="-1"/>
              <w:jc w:val="center"/>
            </w:pPr>
          </w:p>
        </w:tc>
        <w:tc>
          <w:tcPr>
            <w:tcW w:w="466" w:type="pct"/>
          </w:tcPr>
          <w:p w:rsidR="00FF34D1" w:rsidRPr="00CB6AF7" w:rsidRDefault="00FF34D1" w:rsidP="00210BCD">
            <w:pPr>
              <w:jc w:val="center"/>
            </w:pPr>
          </w:p>
        </w:tc>
        <w:tc>
          <w:tcPr>
            <w:tcW w:w="425" w:type="pct"/>
          </w:tcPr>
          <w:p w:rsidR="00FF34D1" w:rsidRPr="00CB6AF7" w:rsidRDefault="00FF34D1" w:rsidP="00210BCD">
            <w:pPr>
              <w:ind w:right="-1"/>
              <w:jc w:val="center"/>
            </w:pPr>
          </w:p>
        </w:tc>
        <w:tc>
          <w:tcPr>
            <w:tcW w:w="411" w:type="pct"/>
          </w:tcPr>
          <w:p w:rsidR="00FF34D1" w:rsidRPr="00CB6AF7" w:rsidRDefault="00FF34D1" w:rsidP="00210BCD">
            <w:pPr>
              <w:ind w:right="-1"/>
              <w:jc w:val="center"/>
            </w:pPr>
          </w:p>
        </w:tc>
        <w:tc>
          <w:tcPr>
            <w:tcW w:w="399" w:type="pct"/>
          </w:tcPr>
          <w:p w:rsidR="00FF34D1" w:rsidRPr="00CB6AF7" w:rsidRDefault="00FF34D1" w:rsidP="00210BCD">
            <w:pPr>
              <w:ind w:right="-1"/>
              <w:jc w:val="center"/>
            </w:pPr>
          </w:p>
        </w:tc>
      </w:tr>
    </w:tbl>
    <w:p w:rsidR="00FF34D1" w:rsidRPr="004C5A24" w:rsidRDefault="00FF34D1" w:rsidP="00FF34D1">
      <w:pPr>
        <w:ind w:right="-1"/>
        <w:jc w:val="both"/>
        <w:rPr>
          <w:sz w:val="8"/>
          <w:szCs w:val="8"/>
        </w:rPr>
      </w:pPr>
    </w:p>
    <w:p w:rsidR="00FF34D1" w:rsidRDefault="00FF34D1" w:rsidP="00FF34D1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После определения требуемых расчетных параметров необходимо подобрать не менее двух марок башенных кранов, рабочие параметры которых, удовлетворяют требованиям:</w:t>
      </w:r>
    </w:p>
    <w:p w:rsidR="00FF34D1" w:rsidRPr="008703DC" w:rsidRDefault="00FF34D1" w:rsidP="00FF34D1">
      <w:pPr>
        <w:spacing w:line="360" w:lineRule="auto"/>
        <w:ind w:firstLine="851"/>
        <w:jc w:val="both"/>
        <w:rPr>
          <w:sz w:val="28"/>
          <w:highlight w:val="yellow"/>
        </w:rPr>
      </w:pPr>
      <w:r w:rsidRPr="008703DC">
        <w:rPr>
          <w:sz w:val="28"/>
          <w:highlight w:val="yellow"/>
        </w:rPr>
        <w:t xml:space="preserve">– </w:t>
      </w:r>
      <w:proofErr w:type="spellStart"/>
      <w:r w:rsidRPr="008703DC">
        <w:rPr>
          <w:sz w:val="28"/>
          <w:highlight w:val="yellow"/>
        </w:rPr>
        <w:t>Н</w:t>
      </w:r>
      <w:r w:rsidRPr="008703DC">
        <w:rPr>
          <w:sz w:val="28"/>
          <w:highlight w:val="yellow"/>
          <w:vertAlign w:val="subscript"/>
        </w:rPr>
        <w:t>тр</w:t>
      </w:r>
      <w:proofErr w:type="spellEnd"/>
      <w:r w:rsidRPr="008703DC">
        <w:rPr>
          <w:sz w:val="28"/>
          <w:highlight w:val="yellow"/>
        </w:rPr>
        <w:t xml:space="preserve"> ≤ </w:t>
      </w:r>
      <w:proofErr w:type="spellStart"/>
      <w:proofErr w:type="gramStart"/>
      <w:r w:rsidRPr="008703DC">
        <w:rPr>
          <w:sz w:val="28"/>
          <w:highlight w:val="yellow"/>
        </w:rPr>
        <w:t>Н</w:t>
      </w:r>
      <w:r w:rsidRPr="008703DC">
        <w:rPr>
          <w:sz w:val="28"/>
          <w:highlight w:val="yellow"/>
          <w:vertAlign w:val="subscript"/>
        </w:rPr>
        <w:t>раб</w:t>
      </w:r>
      <w:proofErr w:type="spellEnd"/>
      <w:r w:rsidRPr="008703DC">
        <w:rPr>
          <w:sz w:val="28"/>
          <w:highlight w:val="yellow"/>
          <w:vertAlign w:val="subscript"/>
        </w:rPr>
        <w:t xml:space="preserve"> </w:t>
      </w:r>
      <w:r w:rsidRPr="008703DC">
        <w:rPr>
          <w:sz w:val="28"/>
          <w:highlight w:val="yellow"/>
        </w:rPr>
        <w:t>;</w:t>
      </w:r>
      <w:proofErr w:type="gramEnd"/>
    </w:p>
    <w:p w:rsidR="00FF34D1" w:rsidRPr="008703DC" w:rsidRDefault="00FF34D1" w:rsidP="00FF34D1">
      <w:pPr>
        <w:spacing w:line="360" w:lineRule="auto"/>
        <w:ind w:firstLine="851"/>
        <w:jc w:val="both"/>
        <w:rPr>
          <w:sz w:val="28"/>
          <w:highlight w:val="yellow"/>
        </w:rPr>
      </w:pPr>
      <w:r w:rsidRPr="008703DC">
        <w:rPr>
          <w:sz w:val="28"/>
          <w:highlight w:val="yellow"/>
        </w:rPr>
        <w:t xml:space="preserve">– </w:t>
      </w:r>
      <w:r w:rsidRPr="008703DC">
        <w:rPr>
          <w:sz w:val="28"/>
          <w:highlight w:val="yellow"/>
          <w:lang w:val="en-US"/>
        </w:rPr>
        <w:t>L</w:t>
      </w:r>
      <w:proofErr w:type="spellStart"/>
      <w:r w:rsidRPr="008703DC">
        <w:rPr>
          <w:sz w:val="28"/>
          <w:highlight w:val="yellow"/>
          <w:vertAlign w:val="subscript"/>
        </w:rPr>
        <w:t>тр</w:t>
      </w:r>
      <w:proofErr w:type="spellEnd"/>
      <w:r w:rsidRPr="008703DC">
        <w:rPr>
          <w:sz w:val="28"/>
          <w:highlight w:val="yellow"/>
        </w:rPr>
        <w:t xml:space="preserve"> ≤ </w:t>
      </w:r>
      <w:r w:rsidRPr="008703DC">
        <w:rPr>
          <w:sz w:val="28"/>
          <w:highlight w:val="yellow"/>
          <w:lang w:val="en-US"/>
        </w:rPr>
        <w:t>L</w:t>
      </w:r>
      <w:proofErr w:type="gramStart"/>
      <w:r w:rsidRPr="008703DC">
        <w:rPr>
          <w:sz w:val="28"/>
          <w:highlight w:val="yellow"/>
          <w:vertAlign w:val="subscript"/>
        </w:rPr>
        <w:t xml:space="preserve">раб </w:t>
      </w:r>
      <w:r w:rsidRPr="008703DC">
        <w:rPr>
          <w:sz w:val="28"/>
          <w:highlight w:val="yellow"/>
        </w:rPr>
        <w:t>;</w:t>
      </w:r>
      <w:proofErr w:type="gramEnd"/>
    </w:p>
    <w:p w:rsidR="00FF34D1" w:rsidRPr="00635B23" w:rsidRDefault="00FF34D1" w:rsidP="00FF34D1">
      <w:pPr>
        <w:spacing w:line="360" w:lineRule="auto"/>
        <w:ind w:firstLine="851"/>
        <w:jc w:val="both"/>
        <w:rPr>
          <w:sz w:val="28"/>
        </w:rPr>
      </w:pPr>
      <w:r w:rsidRPr="008703DC">
        <w:rPr>
          <w:sz w:val="28"/>
          <w:highlight w:val="yellow"/>
        </w:rPr>
        <w:t xml:space="preserve">– </w:t>
      </w:r>
      <w:r w:rsidRPr="008703DC">
        <w:rPr>
          <w:sz w:val="28"/>
          <w:highlight w:val="yellow"/>
          <w:lang w:val="en-US"/>
        </w:rPr>
        <w:t>Q</w:t>
      </w:r>
      <w:proofErr w:type="spellStart"/>
      <w:r w:rsidRPr="008703DC">
        <w:rPr>
          <w:sz w:val="28"/>
          <w:highlight w:val="yellow"/>
          <w:vertAlign w:val="subscript"/>
        </w:rPr>
        <w:t>тр</w:t>
      </w:r>
      <w:proofErr w:type="spellEnd"/>
      <w:r w:rsidRPr="008703DC">
        <w:rPr>
          <w:sz w:val="28"/>
          <w:highlight w:val="yellow"/>
        </w:rPr>
        <w:t xml:space="preserve"> ≤ </w:t>
      </w:r>
      <w:r w:rsidRPr="008703DC">
        <w:rPr>
          <w:sz w:val="28"/>
          <w:highlight w:val="yellow"/>
          <w:lang w:val="en-US"/>
        </w:rPr>
        <w:t>Q</w:t>
      </w:r>
      <w:r w:rsidRPr="008703DC">
        <w:rPr>
          <w:sz w:val="28"/>
          <w:highlight w:val="yellow"/>
          <w:vertAlign w:val="subscript"/>
        </w:rPr>
        <w:t>раб.</w:t>
      </w:r>
    </w:p>
    <w:p w:rsidR="00FF34D1" w:rsidRPr="00C1004E" w:rsidRDefault="00FF34D1" w:rsidP="00FF34D1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Рекомендуемые марки кранов, серийно выпускаемых промышленностью:</w:t>
      </w:r>
    </w:p>
    <w:p w:rsidR="00FF34D1" w:rsidRDefault="00FF34D1" w:rsidP="00FF34D1">
      <w:pPr>
        <w:spacing w:line="360" w:lineRule="auto"/>
        <w:jc w:val="both"/>
        <w:rPr>
          <w:sz w:val="28"/>
        </w:rPr>
      </w:pPr>
      <w:r>
        <w:rPr>
          <w:sz w:val="28"/>
        </w:rPr>
        <w:t>КБ 100.ОА (5т), КБ 100.1 (КБ 302) (5т), КБ 100.2 (5т), КБ 100.3 (5-8т), КБ 308 (8т), КБ 160.2 (8т), КБ 401Б (8т), КБ 160.4 (3т), КБ 405.2 (9т), КБ 406 (10т), МСК 10-20 (10т).</w:t>
      </w:r>
    </w:p>
    <w:p w:rsidR="00FF34D1" w:rsidRPr="00095F3D" w:rsidRDefault="00FF34D1" w:rsidP="00FF34D1">
      <w:pPr>
        <w:spacing w:line="360" w:lineRule="auto"/>
        <w:ind w:firstLine="851"/>
        <w:jc w:val="both"/>
        <w:rPr>
          <w:b/>
          <w:sz w:val="28"/>
        </w:rPr>
      </w:pPr>
      <w:r w:rsidRPr="00095F3D">
        <w:rPr>
          <w:b/>
          <w:sz w:val="28"/>
        </w:rPr>
        <w:t>Определение технических параметр</w:t>
      </w:r>
      <w:r>
        <w:rPr>
          <w:b/>
          <w:sz w:val="28"/>
        </w:rPr>
        <w:t>ов стрелового самоходного крана</w:t>
      </w:r>
    </w:p>
    <w:p w:rsidR="00FF34D1" w:rsidRPr="00FE4C14" w:rsidRDefault="00FF34D1" w:rsidP="00FF34D1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lastRenderedPageBreak/>
        <w:t xml:space="preserve">Основные технические параметры </w:t>
      </w:r>
      <w:r>
        <w:rPr>
          <w:sz w:val="28"/>
          <w:szCs w:val="28"/>
        </w:rPr>
        <w:t>стрелового самоходного крана:</w:t>
      </w:r>
    </w:p>
    <w:p w:rsidR="00FF34D1" w:rsidRPr="00635B23" w:rsidRDefault="00FF34D1" w:rsidP="00FF34D1">
      <w:pPr>
        <w:spacing w:line="360" w:lineRule="auto"/>
        <w:ind w:firstLine="851"/>
        <w:jc w:val="both"/>
        <w:rPr>
          <w:sz w:val="28"/>
        </w:rPr>
      </w:pPr>
      <w:proofErr w:type="spellStart"/>
      <w:r w:rsidRPr="00635B23">
        <w:rPr>
          <w:sz w:val="28"/>
        </w:rPr>
        <w:t>Н</w:t>
      </w:r>
      <w:r w:rsidRPr="00635B23">
        <w:rPr>
          <w:sz w:val="28"/>
          <w:vertAlign w:val="subscript"/>
        </w:rPr>
        <w:t>тр</w:t>
      </w:r>
      <w:proofErr w:type="spellEnd"/>
      <w:r w:rsidRPr="00635B23">
        <w:rPr>
          <w:sz w:val="28"/>
        </w:rPr>
        <w:t xml:space="preserve"> – требуемая высота подъема стрелы, м;</w:t>
      </w:r>
    </w:p>
    <w:p w:rsidR="00FF34D1" w:rsidRPr="00635B23" w:rsidRDefault="00FF34D1" w:rsidP="00FF34D1">
      <w:pPr>
        <w:spacing w:line="360" w:lineRule="auto"/>
        <w:ind w:firstLine="851"/>
        <w:jc w:val="both"/>
        <w:rPr>
          <w:sz w:val="28"/>
        </w:rPr>
      </w:pPr>
      <w:proofErr w:type="gramStart"/>
      <w:r w:rsidRPr="00635B23">
        <w:rPr>
          <w:sz w:val="28"/>
          <w:lang w:val="en-US"/>
        </w:rPr>
        <w:t>L</w:t>
      </w:r>
      <w:proofErr w:type="spellStart"/>
      <w:r w:rsidRPr="00635B23">
        <w:rPr>
          <w:sz w:val="28"/>
          <w:vertAlign w:val="subscript"/>
        </w:rPr>
        <w:t>тр</w:t>
      </w:r>
      <w:proofErr w:type="spellEnd"/>
      <w:r w:rsidRPr="00635B23">
        <w:rPr>
          <w:sz w:val="28"/>
          <w:vertAlign w:val="subscript"/>
        </w:rPr>
        <w:t xml:space="preserve"> </w:t>
      </w:r>
      <w:r w:rsidRPr="00635B23">
        <w:rPr>
          <w:sz w:val="28"/>
        </w:rPr>
        <w:t xml:space="preserve"> </w:t>
      </w:r>
      <w:r>
        <w:rPr>
          <w:sz w:val="28"/>
        </w:rPr>
        <w:t>–</w:t>
      </w:r>
      <w:proofErr w:type="gramEnd"/>
      <w:r w:rsidRPr="00635B23">
        <w:rPr>
          <w:sz w:val="28"/>
        </w:rPr>
        <w:t xml:space="preserve"> требуемый вылет стрелы, м;</w:t>
      </w:r>
    </w:p>
    <w:p w:rsidR="00FF34D1" w:rsidRPr="00635B23" w:rsidRDefault="00FF34D1" w:rsidP="00FF34D1">
      <w:pPr>
        <w:spacing w:line="360" w:lineRule="auto"/>
        <w:ind w:firstLine="851"/>
        <w:jc w:val="both"/>
        <w:rPr>
          <w:sz w:val="28"/>
        </w:rPr>
      </w:pPr>
      <w:r w:rsidRPr="00635B23">
        <w:rPr>
          <w:sz w:val="28"/>
          <w:lang w:val="en-US"/>
        </w:rPr>
        <w:t>Q</w:t>
      </w:r>
      <w:proofErr w:type="spellStart"/>
      <w:r w:rsidRPr="00635B23">
        <w:rPr>
          <w:sz w:val="28"/>
          <w:vertAlign w:val="subscript"/>
        </w:rPr>
        <w:t>тр</w:t>
      </w:r>
      <w:proofErr w:type="spellEnd"/>
      <w:r w:rsidRPr="00635B23">
        <w:rPr>
          <w:sz w:val="28"/>
        </w:rPr>
        <w:t xml:space="preserve"> – требуемая грузоподъемность крюка, т;</w:t>
      </w:r>
    </w:p>
    <w:p w:rsidR="00FF34D1" w:rsidRDefault="00FF34D1" w:rsidP="00FF34D1">
      <w:pPr>
        <w:spacing w:line="360" w:lineRule="auto"/>
        <w:ind w:firstLine="851"/>
        <w:jc w:val="both"/>
        <w:rPr>
          <w:sz w:val="28"/>
        </w:rPr>
      </w:pPr>
      <w:proofErr w:type="gramStart"/>
      <w:r w:rsidRPr="00635B23">
        <w:rPr>
          <w:sz w:val="28"/>
          <w:lang w:val="en-US"/>
        </w:rPr>
        <w:t>I</w:t>
      </w:r>
      <w:proofErr w:type="spellStart"/>
      <w:r w:rsidRPr="00635B23">
        <w:rPr>
          <w:sz w:val="28"/>
          <w:vertAlign w:val="subscript"/>
        </w:rPr>
        <w:t>стр</w:t>
      </w:r>
      <w:proofErr w:type="spellEnd"/>
      <w:r w:rsidRPr="00635B23">
        <w:rPr>
          <w:sz w:val="28"/>
          <w:vertAlign w:val="subscript"/>
        </w:rPr>
        <w:t xml:space="preserve">  </w:t>
      </w:r>
      <w:r>
        <w:rPr>
          <w:sz w:val="28"/>
        </w:rPr>
        <w:t>–</w:t>
      </w:r>
      <w:proofErr w:type="gramEnd"/>
      <w:r w:rsidRPr="00635B23">
        <w:rPr>
          <w:sz w:val="28"/>
        </w:rPr>
        <w:t xml:space="preserve"> требуемая</w:t>
      </w:r>
      <w:r>
        <w:rPr>
          <w:sz w:val="28"/>
        </w:rPr>
        <w:t xml:space="preserve"> длина стрелы, м.</w:t>
      </w:r>
    </w:p>
    <w:p w:rsidR="00FF34D1" w:rsidRDefault="00FF34D1" w:rsidP="00FF34D1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Для определения технических параметров крана необходимо подобрать </w:t>
      </w:r>
      <w:proofErr w:type="spellStart"/>
      <w:r>
        <w:rPr>
          <w:sz w:val="28"/>
        </w:rPr>
        <w:t>строповочные</w:t>
      </w:r>
      <w:proofErr w:type="spellEnd"/>
      <w:r>
        <w:rPr>
          <w:sz w:val="28"/>
        </w:rPr>
        <w:t xml:space="preserve"> приспособления для монтажа сборных элементов. Данные заносятся в таблицу</w:t>
      </w:r>
      <w:r w:rsidRPr="00E32120">
        <w:rPr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Строповочные</w:t>
      </w:r>
      <w:proofErr w:type="spellEnd"/>
      <w:r>
        <w:rPr>
          <w:sz w:val="28"/>
        </w:rPr>
        <w:t xml:space="preserve"> приспособления для монтажа сборных элементов» по форме таблицы 3. Монтируемыми элементами в одноэтажном промышленном или сельскохозяйственном здании являются: колонна, подкрановая балка, подстропильная ферма, стропильная ферма (балка), плита покрытия, стеновая панель. В таблицу проставляется максимальный вес элементов. Пример заполнения таблицы 3 представлен ниже.</w:t>
      </w:r>
    </w:p>
    <w:p w:rsidR="00FF34D1" w:rsidRDefault="00FF34D1" w:rsidP="00FF34D1">
      <w:pPr>
        <w:jc w:val="both"/>
        <w:rPr>
          <w:sz w:val="28"/>
        </w:rPr>
      </w:pPr>
      <w:r w:rsidRPr="00BB7C22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 xml:space="preserve">3 – </w:t>
      </w:r>
      <w:proofErr w:type="spellStart"/>
      <w:r>
        <w:rPr>
          <w:sz w:val="28"/>
        </w:rPr>
        <w:t>Строповочные</w:t>
      </w:r>
      <w:proofErr w:type="spellEnd"/>
      <w:r>
        <w:rPr>
          <w:sz w:val="28"/>
        </w:rPr>
        <w:t xml:space="preserve"> приспособления для монтажа сборных элементов</w:t>
      </w:r>
    </w:p>
    <w:tbl>
      <w:tblPr>
        <w:tblW w:w="48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0"/>
        <w:gridCol w:w="785"/>
        <w:gridCol w:w="2090"/>
        <w:gridCol w:w="653"/>
        <w:gridCol w:w="523"/>
        <w:gridCol w:w="915"/>
        <w:gridCol w:w="2353"/>
      </w:tblGrid>
      <w:tr w:rsidR="000D765C" w:rsidRPr="00352253" w:rsidTr="00B24886">
        <w:trPr>
          <w:trHeight w:val="369"/>
        </w:trPr>
        <w:tc>
          <w:tcPr>
            <w:tcW w:w="1000" w:type="pct"/>
            <w:vMerge w:val="restart"/>
            <w:vAlign w:val="center"/>
          </w:tcPr>
          <w:p w:rsidR="000D765C" w:rsidRPr="00352253" w:rsidRDefault="000D765C" w:rsidP="00B24886">
            <w:pPr>
              <w:ind w:right="-1"/>
              <w:jc w:val="center"/>
              <w:rPr>
                <w:sz w:val="28"/>
                <w:szCs w:val="28"/>
              </w:rPr>
            </w:pPr>
            <w:r w:rsidRPr="00352253">
              <w:rPr>
                <w:sz w:val="28"/>
                <w:szCs w:val="28"/>
              </w:rPr>
              <w:t>Наименование</w:t>
            </w:r>
          </w:p>
          <w:p w:rsidR="000D765C" w:rsidRPr="00352253" w:rsidRDefault="000D765C" w:rsidP="00B24886">
            <w:pPr>
              <w:ind w:right="-1" w:firstLine="108"/>
              <w:jc w:val="center"/>
              <w:rPr>
                <w:sz w:val="28"/>
                <w:szCs w:val="28"/>
              </w:rPr>
            </w:pPr>
            <w:r w:rsidRPr="00352253">
              <w:rPr>
                <w:sz w:val="28"/>
                <w:szCs w:val="28"/>
              </w:rPr>
              <w:t>элемента</w:t>
            </w:r>
          </w:p>
        </w:tc>
        <w:tc>
          <w:tcPr>
            <w:tcW w:w="429" w:type="pct"/>
            <w:vMerge w:val="restart"/>
            <w:vAlign w:val="center"/>
          </w:tcPr>
          <w:p w:rsidR="000D765C" w:rsidRPr="00352253" w:rsidRDefault="000D765C" w:rsidP="00B24886">
            <w:pPr>
              <w:ind w:right="-1"/>
              <w:jc w:val="center"/>
              <w:rPr>
                <w:sz w:val="28"/>
                <w:szCs w:val="28"/>
              </w:rPr>
            </w:pPr>
            <w:r w:rsidRPr="00352253">
              <w:rPr>
                <w:sz w:val="28"/>
                <w:szCs w:val="28"/>
              </w:rPr>
              <w:t>Вес,</w:t>
            </w:r>
          </w:p>
          <w:p w:rsidR="000D765C" w:rsidRPr="00352253" w:rsidRDefault="000D765C" w:rsidP="00B24886">
            <w:pPr>
              <w:ind w:right="-1"/>
              <w:jc w:val="center"/>
              <w:rPr>
                <w:sz w:val="28"/>
                <w:szCs w:val="28"/>
              </w:rPr>
            </w:pPr>
            <w:r w:rsidRPr="00352253">
              <w:rPr>
                <w:sz w:val="28"/>
                <w:szCs w:val="28"/>
              </w:rPr>
              <w:t>т</w:t>
            </w:r>
          </w:p>
        </w:tc>
        <w:tc>
          <w:tcPr>
            <w:tcW w:w="1142" w:type="pct"/>
            <w:vMerge w:val="restart"/>
            <w:vAlign w:val="center"/>
          </w:tcPr>
          <w:p w:rsidR="000D765C" w:rsidRPr="00352253" w:rsidRDefault="000D765C" w:rsidP="00B24886">
            <w:pPr>
              <w:ind w:right="-1"/>
              <w:jc w:val="center"/>
              <w:rPr>
                <w:sz w:val="28"/>
                <w:szCs w:val="28"/>
              </w:rPr>
            </w:pPr>
            <w:r w:rsidRPr="00352253">
              <w:rPr>
                <w:sz w:val="28"/>
                <w:szCs w:val="28"/>
              </w:rPr>
              <w:t xml:space="preserve">Наименование </w:t>
            </w:r>
            <w:proofErr w:type="spellStart"/>
            <w:r w:rsidRPr="00352253">
              <w:rPr>
                <w:sz w:val="28"/>
                <w:szCs w:val="28"/>
              </w:rPr>
              <w:t>строповочных</w:t>
            </w:r>
            <w:proofErr w:type="spellEnd"/>
            <w:r w:rsidRPr="00352253">
              <w:rPr>
                <w:sz w:val="28"/>
                <w:szCs w:val="28"/>
              </w:rPr>
              <w:t xml:space="preserve"> приспособлений</w:t>
            </w:r>
          </w:p>
        </w:tc>
        <w:tc>
          <w:tcPr>
            <w:tcW w:w="1143" w:type="pct"/>
            <w:gridSpan w:val="3"/>
            <w:vAlign w:val="center"/>
          </w:tcPr>
          <w:p w:rsidR="000D765C" w:rsidRPr="00352253" w:rsidRDefault="000D765C" w:rsidP="00B24886">
            <w:pPr>
              <w:ind w:right="-1"/>
              <w:jc w:val="center"/>
              <w:rPr>
                <w:sz w:val="28"/>
                <w:szCs w:val="28"/>
              </w:rPr>
            </w:pPr>
            <w:r w:rsidRPr="00352253"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1286" w:type="pct"/>
            <w:vMerge w:val="restart"/>
            <w:vAlign w:val="center"/>
          </w:tcPr>
          <w:p w:rsidR="000D765C" w:rsidRPr="00352253" w:rsidRDefault="000D765C" w:rsidP="00B24886">
            <w:pPr>
              <w:ind w:right="-1"/>
              <w:jc w:val="center"/>
              <w:rPr>
                <w:sz w:val="28"/>
                <w:szCs w:val="28"/>
              </w:rPr>
            </w:pPr>
            <w:r w:rsidRPr="00352253">
              <w:rPr>
                <w:sz w:val="28"/>
                <w:szCs w:val="28"/>
              </w:rPr>
              <w:t>Эскиз</w:t>
            </w:r>
          </w:p>
        </w:tc>
      </w:tr>
      <w:tr w:rsidR="000D765C" w:rsidRPr="00352253" w:rsidTr="00B24886">
        <w:trPr>
          <w:trHeight w:val="580"/>
        </w:trPr>
        <w:tc>
          <w:tcPr>
            <w:tcW w:w="1000" w:type="pct"/>
            <w:vMerge/>
            <w:tcBorders>
              <w:bottom w:val="single" w:sz="4" w:space="0" w:color="auto"/>
            </w:tcBorders>
          </w:tcPr>
          <w:p w:rsidR="000D765C" w:rsidRPr="00352253" w:rsidRDefault="000D765C" w:rsidP="00B24886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29" w:type="pct"/>
            <w:vMerge/>
            <w:tcBorders>
              <w:bottom w:val="single" w:sz="4" w:space="0" w:color="auto"/>
            </w:tcBorders>
          </w:tcPr>
          <w:p w:rsidR="000D765C" w:rsidRPr="00352253" w:rsidRDefault="000D765C" w:rsidP="00B24886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42" w:type="pct"/>
            <w:vMerge/>
            <w:tcBorders>
              <w:bottom w:val="single" w:sz="4" w:space="0" w:color="auto"/>
            </w:tcBorders>
          </w:tcPr>
          <w:p w:rsidR="000D765C" w:rsidRPr="00352253" w:rsidRDefault="000D765C" w:rsidP="00B24886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57" w:type="pct"/>
            <w:tcBorders>
              <w:bottom w:val="single" w:sz="4" w:space="0" w:color="auto"/>
            </w:tcBorders>
            <w:vAlign w:val="center"/>
          </w:tcPr>
          <w:p w:rsidR="000D765C" w:rsidRPr="00352253" w:rsidRDefault="000D765C" w:rsidP="00B24886">
            <w:pPr>
              <w:jc w:val="center"/>
              <w:rPr>
                <w:sz w:val="28"/>
                <w:szCs w:val="28"/>
              </w:rPr>
            </w:pPr>
            <w:r w:rsidRPr="00352253">
              <w:rPr>
                <w:sz w:val="28"/>
                <w:szCs w:val="28"/>
                <w:lang w:val="en-US"/>
              </w:rPr>
              <w:t>h</w:t>
            </w:r>
            <w:r w:rsidRPr="00352253">
              <w:rPr>
                <w:sz w:val="28"/>
                <w:szCs w:val="28"/>
                <w:vertAlign w:val="subscript"/>
              </w:rPr>
              <w:t>с</w:t>
            </w:r>
            <w:r w:rsidRPr="00352253">
              <w:rPr>
                <w:sz w:val="28"/>
                <w:szCs w:val="28"/>
              </w:rPr>
              <w:t>,</w:t>
            </w:r>
          </w:p>
          <w:p w:rsidR="000D765C" w:rsidRPr="00352253" w:rsidRDefault="000D765C" w:rsidP="00B24886">
            <w:pPr>
              <w:jc w:val="center"/>
              <w:rPr>
                <w:sz w:val="28"/>
                <w:szCs w:val="28"/>
                <w:vertAlign w:val="subscript"/>
              </w:rPr>
            </w:pPr>
            <w:r w:rsidRPr="00352253">
              <w:rPr>
                <w:sz w:val="28"/>
                <w:szCs w:val="28"/>
              </w:rPr>
              <w:t>м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0D765C" w:rsidRPr="00352253" w:rsidRDefault="000D765C" w:rsidP="00B24886">
            <w:pPr>
              <w:jc w:val="center"/>
              <w:rPr>
                <w:sz w:val="28"/>
                <w:szCs w:val="28"/>
                <w:vertAlign w:val="subscript"/>
              </w:rPr>
            </w:pPr>
            <w:r w:rsidRPr="00352253">
              <w:rPr>
                <w:sz w:val="28"/>
                <w:szCs w:val="28"/>
                <w:lang w:val="en-US"/>
              </w:rPr>
              <w:t>Q</w:t>
            </w:r>
            <w:r w:rsidRPr="00352253">
              <w:rPr>
                <w:sz w:val="28"/>
                <w:szCs w:val="28"/>
                <w:vertAlign w:val="subscript"/>
              </w:rPr>
              <w:t xml:space="preserve">, </w:t>
            </w:r>
            <w:r w:rsidRPr="00352253">
              <w:rPr>
                <w:sz w:val="28"/>
                <w:szCs w:val="28"/>
              </w:rPr>
              <w:t>т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:rsidR="000D765C" w:rsidRPr="00352253" w:rsidRDefault="000D765C" w:rsidP="00B24886">
            <w:pPr>
              <w:jc w:val="center"/>
              <w:rPr>
                <w:sz w:val="28"/>
                <w:szCs w:val="28"/>
              </w:rPr>
            </w:pPr>
            <w:r w:rsidRPr="00352253">
              <w:rPr>
                <w:sz w:val="28"/>
                <w:szCs w:val="28"/>
                <w:lang w:val="en-US"/>
              </w:rPr>
              <w:t>P</w:t>
            </w:r>
            <w:r w:rsidRPr="00352253">
              <w:rPr>
                <w:sz w:val="28"/>
                <w:szCs w:val="28"/>
                <w:vertAlign w:val="subscript"/>
              </w:rPr>
              <w:t xml:space="preserve">с, </w:t>
            </w:r>
            <w:r w:rsidRPr="00352253">
              <w:rPr>
                <w:sz w:val="28"/>
                <w:szCs w:val="28"/>
              </w:rPr>
              <w:t>т</w:t>
            </w:r>
          </w:p>
        </w:tc>
        <w:tc>
          <w:tcPr>
            <w:tcW w:w="1286" w:type="pct"/>
            <w:vMerge/>
            <w:tcBorders>
              <w:bottom w:val="single" w:sz="4" w:space="0" w:color="auto"/>
            </w:tcBorders>
            <w:vAlign w:val="center"/>
          </w:tcPr>
          <w:p w:rsidR="000D765C" w:rsidRPr="00352253" w:rsidRDefault="000D765C" w:rsidP="00B24886">
            <w:pPr>
              <w:jc w:val="center"/>
              <w:rPr>
                <w:sz w:val="28"/>
                <w:szCs w:val="28"/>
              </w:rPr>
            </w:pPr>
          </w:p>
        </w:tc>
      </w:tr>
      <w:tr w:rsidR="000D765C" w:rsidRPr="00352253" w:rsidTr="00B24886">
        <w:trPr>
          <w:trHeight w:val="2056"/>
        </w:trPr>
        <w:tc>
          <w:tcPr>
            <w:tcW w:w="1000" w:type="pct"/>
            <w:tcBorders>
              <w:bottom w:val="nil"/>
            </w:tcBorders>
          </w:tcPr>
          <w:p w:rsidR="000D765C" w:rsidRPr="00352253" w:rsidRDefault="000D765C" w:rsidP="00B24886">
            <w:pPr>
              <w:ind w:right="-1"/>
              <w:rPr>
                <w:sz w:val="28"/>
                <w:szCs w:val="28"/>
              </w:rPr>
            </w:pPr>
            <w:r w:rsidRPr="00352253">
              <w:rPr>
                <w:sz w:val="28"/>
                <w:szCs w:val="28"/>
              </w:rPr>
              <w:t>1 Колонна</w:t>
            </w:r>
          </w:p>
        </w:tc>
        <w:tc>
          <w:tcPr>
            <w:tcW w:w="429" w:type="pct"/>
            <w:tcBorders>
              <w:bottom w:val="nil"/>
            </w:tcBorders>
          </w:tcPr>
          <w:p w:rsidR="000D765C" w:rsidRPr="00352253" w:rsidRDefault="000D765C" w:rsidP="00B24886">
            <w:pPr>
              <w:ind w:right="-1"/>
              <w:jc w:val="center"/>
              <w:rPr>
                <w:sz w:val="28"/>
                <w:szCs w:val="28"/>
              </w:rPr>
            </w:pPr>
            <w:r w:rsidRPr="00352253">
              <w:rPr>
                <w:sz w:val="28"/>
                <w:szCs w:val="28"/>
              </w:rPr>
              <w:t>5,2</w:t>
            </w:r>
          </w:p>
        </w:tc>
        <w:tc>
          <w:tcPr>
            <w:tcW w:w="1142" w:type="pct"/>
            <w:tcBorders>
              <w:bottom w:val="nil"/>
            </w:tcBorders>
          </w:tcPr>
          <w:p w:rsidR="000D765C" w:rsidRPr="00352253" w:rsidRDefault="000D765C" w:rsidP="00B24886">
            <w:pPr>
              <w:ind w:right="-1"/>
              <w:rPr>
                <w:sz w:val="28"/>
                <w:szCs w:val="28"/>
              </w:rPr>
            </w:pPr>
            <w:r w:rsidRPr="00352253">
              <w:rPr>
                <w:sz w:val="28"/>
                <w:szCs w:val="28"/>
              </w:rPr>
              <w:t xml:space="preserve">Траверса для подъема колонн (ПК треста </w:t>
            </w:r>
            <w:proofErr w:type="spellStart"/>
            <w:r w:rsidRPr="00352253">
              <w:rPr>
                <w:sz w:val="28"/>
                <w:szCs w:val="28"/>
              </w:rPr>
              <w:t>Стальмонтаж</w:t>
            </w:r>
            <w:proofErr w:type="spellEnd"/>
            <w:r w:rsidRPr="00352253">
              <w:rPr>
                <w:sz w:val="28"/>
                <w:szCs w:val="28"/>
              </w:rPr>
              <w:t xml:space="preserve"> №1095Р-21)</w:t>
            </w:r>
          </w:p>
          <w:p w:rsidR="000D765C" w:rsidRPr="00352253" w:rsidRDefault="000D765C" w:rsidP="00B24886">
            <w:pPr>
              <w:ind w:right="-1"/>
              <w:rPr>
                <w:sz w:val="28"/>
                <w:szCs w:val="28"/>
              </w:rPr>
            </w:pPr>
          </w:p>
          <w:p w:rsidR="000D765C" w:rsidRPr="00352253" w:rsidRDefault="000D765C" w:rsidP="00B24886">
            <w:pPr>
              <w:ind w:right="-1"/>
              <w:rPr>
                <w:sz w:val="28"/>
                <w:szCs w:val="28"/>
              </w:rPr>
            </w:pPr>
          </w:p>
          <w:p w:rsidR="000D765C" w:rsidRPr="00352253" w:rsidRDefault="000D765C" w:rsidP="00B24886">
            <w:pPr>
              <w:ind w:right="-1"/>
              <w:rPr>
                <w:sz w:val="28"/>
                <w:szCs w:val="28"/>
              </w:rPr>
            </w:pPr>
          </w:p>
          <w:p w:rsidR="000D765C" w:rsidRPr="00352253" w:rsidRDefault="000D765C" w:rsidP="00B24886">
            <w:pPr>
              <w:ind w:right="-1"/>
              <w:rPr>
                <w:sz w:val="28"/>
                <w:szCs w:val="28"/>
              </w:rPr>
            </w:pPr>
          </w:p>
          <w:p w:rsidR="000D765C" w:rsidRPr="00352253" w:rsidRDefault="000D765C" w:rsidP="00B24886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357" w:type="pct"/>
            <w:tcBorders>
              <w:bottom w:val="nil"/>
            </w:tcBorders>
          </w:tcPr>
          <w:p w:rsidR="000D765C" w:rsidRPr="00352253" w:rsidRDefault="000D765C" w:rsidP="00B24886">
            <w:pPr>
              <w:jc w:val="center"/>
              <w:rPr>
                <w:sz w:val="28"/>
                <w:szCs w:val="28"/>
              </w:rPr>
            </w:pPr>
            <w:r w:rsidRPr="00352253">
              <w:rPr>
                <w:sz w:val="28"/>
                <w:szCs w:val="28"/>
              </w:rPr>
              <w:t>1,6</w:t>
            </w:r>
          </w:p>
        </w:tc>
        <w:tc>
          <w:tcPr>
            <w:tcW w:w="286" w:type="pct"/>
            <w:tcBorders>
              <w:bottom w:val="nil"/>
            </w:tcBorders>
          </w:tcPr>
          <w:p w:rsidR="000D765C" w:rsidRPr="00352253" w:rsidRDefault="000D765C" w:rsidP="00B24886">
            <w:pPr>
              <w:jc w:val="center"/>
              <w:rPr>
                <w:sz w:val="28"/>
                <w:szCs w:val="28"/>
              </w:rPr>
            </w:pPr>
            <w:r w:rsidRPr="00352253">
              <w:rPr>
                <w:sz w:val="28"/>
                <w:szCs w:val="28"/>
              </w:rPr>
              <w:t>10</w:t>
            </w:r>
          </w:p>
        </w:tc>
        <w:tc>
          <w:tcPr>
            <w:tcW w:w="500" w:type="pct"/>
            <w:tcBorders>
              <w:bottom w:val="nil"/>
            </w:tcBorders>
          </w:tcPr>
          <w:p w:rsidR="000D765C" w:rsidRPr="00352253" w:rsidRDefault="000D765C" w:rsidP="00B24886">
            <w:pPr>
              <w:jc w:val="center"/>
              <w:rPr>
                <w:sz w:val="28"/>
                <w:szCs w:val="28"/>
              </w:rPr>
            </w:pPr>
            <w:r w:rsidRPr="00352253">
              <w:rPr>
                <w:sz w:val="28"/>
                <w:szCs w:val="28"/>
              </w:rPr>
              <w:t>0,338</w:t>
            </w:r>
          </w:p>
        </w:tc>
        <w:tc>
          <w:tcPr>
            <w:tcW w:w="1286" w:type="pct"/>
            <w:tcBorders>
              <w:bottom w:val="nil"/>
            </w:tcBorders>
          </w:tcPr>
          <w:p w:rsidR="000D765C" w:rsidRPr="00352253" w:rsidRDefault="000D765C" w:rsidP="00B24886">
            <w:pPr>
              <w:jc w:val="center"/>
              <w:rPr>
                <w:sz w:val="28"/>
                <w:szCs w:val="28"/>
              </w:rPr>
            </w:pPr>
            <w:r w:rsidRPr="00352253">
              <w:rPr>
                <w:noProof/>
                <w:sz w:val="28"/>
                <w:szCs w:val="28"/>
              </w:rPr>
              <w:drawing>
                <wp:inline distT="0" distB="0" distL="0" distR="0" wp14:anchorId="608FFBFE" wp14:editId="0EC31658">
                  <wp:extent cx="1228725" cy="1381125"/>
                  <wp:effectExtent l="19050" t="0" r="9525" b="0"/>
                  <wp:docPr id="11" name="Рисунок 9" descr="сканирование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сканирование0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765C" w:rsidRPr="00352253" w:rsidTr="00B24886">
        <w:trPr>
          <w:trHeight w:val="379"/>
        </w:trPr>
        <w:tc>
          <w:tcPr>
            <w:tcW w:w="1000" w:type="pct"/>
          </w:tcPr>
          <w:p w:rsidR="000D765C" w:rsidRPr="00352253" w:rsidRDefault="000D765C" w:rsidP="00B24886">
            <w:pPr>
              <w:ind w:right="-1"/>
              <w:rPr>
                <w:sz w:val="28"/>
                <w:szCs w:val="28"/>
              </w:rPr>
            </w:pPr>
            <w:r w:rsidRPr="00352253">
              <w:rPr>
                <w:sz w:val="28"/>
                <w:szCs w:val="28"/>
              </w:rPr>
              <w:t>2 Подкрановые балки</w:t>
            </w:r>
          </w:p>
        </w:tc>
        <w:tc>
          <w:tcPr>
            <w:tcW w:w="429" w:type="pct"/>
          </w:tcPr>
          <w:p w:rsidR="000D765C" w:rsidRPr="00352253" w:rsidRDefault="000D765C" w:rsidP="00B24886">
            <w:pPr>
              <w:ind w:right="-1"/>
              <w:jc w:val="center"/>
              <w:rPr>
                <w:sz w:val="28"/>
                <w:szCs w:val="28"/>
              </w:rPr>
            </w:pPr>
            <w:r w:rsidRPr="00352253">
              <w:rPr>
                <w:sz w:val="28"/>
                <w:szCs w:val="28"/>
              </w:rPr>
              <w:t>3,5</w:t>
            </w:r>
          </w:p>
        </w:tc>
        <w:tc>
          <w:tcPr>
            <w:tcW w:w="1142" w:type="pct"/>
          </w:tcPr>
          <w:p w:rsidR="000D765C" w:rsidRPr="00352253" w:rsidRDefault="000D765C" w:rsidP="00B24886">
            <w:pPr>
              <w:ind w:right="-1"/>
              <w:rPr>
                <w:sz w:val="28"/>
                <w:szCs w:val="28"/>
              </w:rPr>
            </w:pPr>
            <w:r w:rsidRPr="00352253">
              <w:rPr>
                <w:sz w:val="28"/>
                <w:szCs w:val="28"/>
              </w:rPr>
              <w:t xml:space="preserve">Траверса с полуавтомат. Стропами (ПК </w:t>
            </w:r>
            <w:proofErr w:type="spellStart"/>
            <w:r w:rsidRPr="00352253">
              <w:rPr>
                <w:sz w:val="28"/>
                <w:szCs w:val="28"/>
              </w:rPr>
              <w:t>Главстальконструкция</w:t>
            </w:r>
            <w:proofErr w:type="spellEnd"/>
            <w:r w:rsidRPr="00352253">
              <w:rPr>
                <w:sz w:val="28"/>
                <w:szCs w:val="28"/>
              </w:rPr>
              <w:t>, заказ №185)</w:t>
            </w:r>
          </w:p>
        </w:tc>
        <w:tc>
          <w:tcPr>
            <w:tcW w:w="357" w:type="pct"/>
          </w:tcPr>
          <w:p w:rsidR="000D765C" w:rsidRPr="00352253" w:rsidRDefault="000D765C" w:rsidP="00B24886">
            <w:pPr>
              <w:jc w:val="center"/>
              <w:rPr>
                <w:sz w:val="28"/>
                <w:szCs w:val="28"/>
              </w:rPr>
            </w:pPr>
            <w:r w:rsidRPr="00352253">
              <w:rPr>
                <w:sz w:val="28"/>
                <w:szCs w:val="28"/>
              </w:rPr>
              <w:t>2,8</w:t>
            </w:r>
          </w:p>
        </w:tc>
        <w:tc>
          <w:tcPr>
            <w:tcW w:w="286" w:type="pct"/>
          </w:tcPr>
          <w:p w:rsidR="000D765C" w:rsidRPr="00352253" w:rsidRDefault="000D765C" w:rsidP="00B24886">
            <w:pPr>
              <w:jc w:val="center"/>
              <w:rPr>
                <w:sz w:val="28"/>
                <w:szCs w:val="28"/>
              </w:rPr>
            </w:pPr>
            <w:r w:rsidRPr="00352253">
              <w:rPr>
                <w:sz w:val="28"/>
                <w:szCs w:val="28"/>
              </w:rPr>
              <w:t>6</w:t>
            </w:r>
          </w:p>
        </w:tc>
        <w:tc>
          <w:tcPr>
            <w:tcW w:w="500" w:type="pct"/>
          </w:tcPr>
          <w:p w:rsidR="000D765C" w:rsidRPr="00352253" w:rsidRDefault="000D765C" w:rsidP="00B24886">
            <w:pPr>
              <w:jc w:val="center"/>
              <w:rPr>
                <w:sz w:val="28"/>
                <w:szCs w:val="28"/>
              </w:rPr>
            </w:pPr>
            <w:r w:rsidRPr="00352253">
              <w:rPr>
                <w:sz w:val="28"/>
                <w:szCs w:val="28"/>
              </w:rPr>
              <w:t>0,386</w:t>
            </w:r>
          </w:p>
        </w:tc>
        <w:tc>
          <w:tcPr>
            <w:tcW w:w="1286" w:type="pct"/>
          </w:tcPr>
          <w:p w:rsidR="000D765C" w:rsidRPr="00352253" w:rsidRDefault="000D765C" w:rsidP="00B24886">
            <w:pPr>
              <w:jc w:val="center"/>
              <w:rPr>
                <w:sz w:val="28"/>
                <w:szCs w:val="28"/>
              </w:rPr>
            </w:pPr>
            <w:r w:rsidRPr="00352253">
              <w:rPr>
                <w:noProof/>
                <w:sz w:val="28"/>
                <w:szCs w:val="28"/>
              </w:rPr>
              <w:drawing>
                <wp:inline distT="0" distB="0" distL="0" distR="0" wp14:anchorId="6D3CE3FD" wp14:editId="54035FB0">
                  <wp:extent cx="1552575" cy="1181100"/>
                  <wp:effectExtent l="19050" t="0" r="9525" b="0"/>
                  <wp:docPr id="14" name="Рисунок 14" descr="сканирование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сканирование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765C" w:rsidRPr="00352253" w:rsidTr="00B24886">
        <w:trPr>
          <w:trHeight w:val="1981"/>
        </w:trPr>
        <w:tc>
          <w:tcPr>
            <w:tcW w:w="1000" w:type="pct"/>
          </w:tcPr>
          <w:p w:rsidR="000D765C" w:rsidRPr="00352253" w:rsidRDefault="000D765C" w:rsidP="00B24886">
            <w:pPr>
              <w:ind w:right="-1"/>
              <w:rPr>
                <w:sz w:val="28"/>
                <w:szCs w:val="28"/>
              </w:rPr>
            </w:pPr>
            <w:r w:rsidRPr="00352253">
              <w:rPr>
                <w:sz w:val="28"/>
                <w:szCs w:val="28"/>
              </w:rPr>
              <w:lastRenderedPageBreak/>
              <w:t>3 Фермы</w:t>
            </w:r>
          </w:p>
        </w:tc>
        <w:tc>
          <w:tcPr>
            <w:tcW w:w="429" w:type="pct"/>
          </w:tcPr>
          <w:p w:rsidR="000D765C" w:rsidRPr="00352253" w:rsidRDefault="000D765C" w:rsidP="00B24886">
            <w:pPr>
              <w:ind w:right="-1"/>
              <w:jc w:val="center"/>
              <w:rPr>
                <w:sz w:val="28"/>
                <w:szCs w:val="28"/>
              </w:rPr>
            </w:pPr>
            <w:r w:rsidRPr="00352253">
              <w:rPr>
                <w:sz w:val="28"/>
                <w:szCs w:val="28"/>
              </w:rPr>
              <w:t>9,8</w:t>
            </w:r>
          </w:p>
        </w:tc>
        <w:tc>
          <w:tcPr>
            <w:tcW w:w="1142" w:type="pct"/>
          </w:tcPr>
          <w:p w:rsidR="000D765C" w:rsidRPr="00352253" w:rsidRDefault="000D765C" w:rsidP="00B24886">
            <w:pPr>
              <w:ind w:right="-1"/>
              <w:rPr>
                <w:sz w:val="28"/>
                <w:szCs w:val="28"/>
              </w:rPr>
            </w:pPr>
            <w:r w:rsidRPr="00352253">
              <w:rPr>
                <w:sz w:val="28"/>
                <w:szCs w:val="28"/>
              </w:rPr>
              <w:t xml:space="preserve">Траверса (ПИ </w:t>
            </w:r>
            <w:proofErr w:type="spellStart"/>
            <w:r w:rsidRPr="00352253">
              <w:rPr>
                <w:sz w:val="28"/>
                <w:szCs w:val="28"/>
              </w:rPr>
              <w:t>Промстальконструкция</w:t>
            </w:r>
            <w:proofErr w:type="spellEnd"/>
            <w:r w:rsidRPr="00352253">
              <w:rPr>
                <w:sz w:val="28"/>
                <w:szCs w:val="28"/>
              </w:rPr>
              <w:t xml:space="preserve"> №5062Т-9)</w:t>
            </w:r>
          </w:p>
        </w:tc>
        <w:tc>
          <w:tcPr>
            <w:tcW w:w="357" w:type="pct"/>
          </w:tcPr>
          <w:p w:rsidR="000D765C" w:rsidRPr="00352253" w:rsidRDefault="000D765C" w:rsidP="00B24886">
            <w:pPr>
              <w:jc w:val="center"/>
              <w:rPr>
                <w:sz w:val="28"/>
                <w:szCs w:val="28"/>
              </w:rPr>
            </w:pPr>
            <w:r w:rsidRPr="00352253">
              <w:rPr>
                <w:sz w:val="28"/>
                <w:szCs w:val="28"/>
              </w:rPr>
              <w:t>4,3</w:t>
            </w:r>
          </w:p>
        </w:tc>
        <w:tc>
          <w:tcPr>
            <w:tcW w:w="286" w:type="pct"/>
          </w:tcPr>
          <w:p w:rsidR="000D765C" w:rsidRPr="00352253" w:rsidRDefault="000D765C" w:rsidP="00B24886">
            <w:pPr>
              <w:jc w:val="center"/>
              <w:rPr>
                <w:sz w:val="28"/>
                <w:szCs w:val="28"/>
              </w:rPr>
            </w:pPr>
            <w:r w:rsidRPr="00352253">
              <w:rPr>
                <w:sz w:val="28"/>
                <w:szCs w:val="28"/>
              </w:rPr>
              <w:t>20</w:t>
            </w:r>
          </w:p>
        </w:tc>
        <w:tc>
          <w:tcPr>
            <w:tcW w:w="500" w:type="pct"/>
          </w:tcPr>
          <w:p w:rsidR="000D765C" w:rsidRPr="00352253" w:rsidRDefault="000D765C" w:rsidP="00B24886">
            <w:pPr>
              <w:jc w:val="center"/>
              <w:rPr>
                <w:sz w:val="28"/>
                <w:szCs w:val="28"/>
              </w:rPr>
            </w:pPr>
            <w:r w:rsidRPr="00352253">
              <w:rPr>
                <w:sz w:val="28"/>
                <w:szCs w:val="28"/>
              </w:rPr>
              <w:t>1,350</w:t>
            </w:r>
          </w:p>
        </w:tc>
        <w:tc>
          <w:tcPr>
            <w:tcW w:w="1286" w:type="pct"/>
          </w:tcPr>
          <w:p w:rsidR="000D765C" w:rsidRPr="00352253" w:rsidRDefault="000D765C" w:rsidP="00B24886">
            <w:pPr>
              <w:jc w:val="center"/>
              <w:rPr>
                <w:sz w:val="28"/>
                <w:szCs w:val="28"/>
              </w:rPr>
            </w:pPr>
            <w:r w:rsidRPr="00352253">
              <w:rPr>
                <w:noProof/>
                <w:sz w:val="28"/>
                <w:szCs w:val="28"/>
              </w:rPr>
              <w:drawing>
                <wp:inline distT="0" distB="0" distL="0" distR="0" wp14:anchorId="207AC9AB" wp14:editId="219759B9">
                  <wp:extent cx="1466850" cy="1066800"/>
                  <wp:effectExtent l="19050" t="0" r="0" b="0"/>
                  <wp:docPr id="15" name="Рисунок 11" descr="сканирование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сканирование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765C" w:rsidRPr="00352253" w:rsidTr="00B24886">
        <w:trPr>
          <w:trHeight w:val="379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5C" w:rsidRPr="00352253" w:rsidRDefault="000D765C" w:rsidP="00B24886">
            <w:pPr>
              <w:ind w:right="-1"/>
              <w:rPr>
                <w:sz w:val="28"/>
                <w:szCs w:val="28"/>
              </w:rPr>
            </w:pPr>
            <w:r w:rsidRPr="00352253">
              <w:rPr>
                <w:sz w:val="28"/>
                <w:szCs w:val="28"/>
              </w:rPr>
              <w:t>4 Стеновые панели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5C" w:rsidRPr="00352253" w:rsidRDefault="000D765C" w:rsidP="00B24886">
            <w:pPr>
              <w:ind w:right="-1"/>
              <w:jc w:val="center"/>
              <w:rPr>
                <w:sz w:val="28"/>
                <w:szCs w:val="28"/>
              </w:rPr>
            </w:pPr>
            <w:r w:rsidRPr="00352253">
              <w:rPr>
                <w:sz w:val="28"/>
                <w:szCs w:val="28"/>
              </w:rPr>
              <w:t>4,75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5C" w:rsidRPr="00352253" w:rsidRDefault="000D765C" w:rsidP="00B24886">
            <w:pPr>
              <w:ind w:right="-1"/>
              <w:rPr>
                <w:sz w:val="28"/>
                <w:szCs w:val="28"/>
              </w:rPr>
            </w:pPr>
            <w:r w:rsidRPr="00352253">
              <w:rPr>
                <w:sz w:val="28"/>
                <w:szCs w:val="28"/>
              </w:rPr>
              <w:t xml:space="preserve">Строп </w:t>
            </w:r>
            <w:proofErr w:type="spellStart"/>
            <w:r w:rsidRPr="00352253">
              <w:rPr>
                <w:sz w:val="28"/>
                <w:szCs w:val="28"/>
              </w:rPr>
              <w:t>двухветвевой</w:t>
            </w:r>
            <w:proofErr w:type="spellEnd"/>
            <w:r w:rsidRPr="00352253">
              <w:rPr>
                <w:sz w:val="28"/>
                <w:szCs w:val="28"/>
              </w:rPr>
              <w:t xml:space="preserve"> (ГОСТ 19144-73), тип 2СК-5,0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5C" w:rsidRPr="00352253" w:rsidRDefault="000D765C" w:rsidP="00B24886">
            <w:pPr>
              <w:jc w:val="center"/>
              <w:rPr>
                <w:sz w:val="28"/>
                <w:szCs w:val="28"/>
              </w:rPr>
            </w:pPr>
            <w:r w:rsidRPr="00352253">
              <w:rPr>
                <w:sz w:val="28"/>
                <w:szCs w:val="28"/>
              </w:rPr>
              <w:t>2,2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5C" w:rsidRPr="00352253" w:rsidRDefault="000D765C" w:rsidP="00B24886">
            <w:pPr>
              <w:jc w:val="center"/>
              <w:rPr>
                <w:sz w:val="28"/>
                <w:szCs w:val="28"/>
              </w:rPr>
            </w:pPr>
            <w:r w:rsidRPr="00352253">
              <w:rPr>
                <w:sz w:val="28"/>
                <w:szCs w:val="28"/>
              </w:rP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5C" w:rsidRPr="00352253" w:rsidRDefault="000D765C" w:rsidP="00B24886">
            <w:pPr>
              <w:jc w:val="center"/>
              <w:rPr>
                <w:sz w:val="28"/>
                <w:szCs w:val="28"/>
              </w:rPr>
            </w:pPr>
            <w:r w:rsidRPr="00352253">
              <w:rPr>
                <w:sz w:val="28"/>
                <w:szCs w:val="28"/>
              </w:rPr>
              <w:t>0,312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5C" w:rsidRPr="00352253" w:rsidRDefault="000D765C" w:rsidP="00B24886">
            <w:pPr>
              <w:jc w:val="center"/>
              <w:rPr>
                <w:sz w:val="28"/>
                <w:szCs w:val="28"/>
              </w:rPr>
            </w:pPr>
            <w:r w:rsidRPr="00352253">
              <w:rPr>
                <w:noProof/>
                <w:sz w:val="28"/>
                <w:szCs w:val="28"/>
              </w:rPr>
              <w:drawing>
                <wp:inline distT="0" distB="0" distL="0" distR="0" wp14:anchorId="4659D550" wp14:editId="7F59465C">
                  <wp:extent cx="1552575" cy="971550"/>
                  <wp:effectExtent l="19050" t="0" r="9525" b="0"/>
                  <wp:docPr id="17" name="Рисунок 17" descr="сканирование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сканирование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765C" w:rsidRPr="00352253" w:rsidTr="00B24886">
        <w:trPr>
          <w:trHeight w:val="1522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5C" w:rsidRPr="00352253" w:rsidRDefault="000D765C" w:rsidP="00B24886">
            <w:pPr>
              <w:ind w:right="-1"/>
              <w:rPr>
                <w:sz w:val="28"/>
                <w:szCs w:val="28"/>
              </w:rPr>
            </w:pPr>
            <w:r w:rsidRPr="00352253">
              <w:rPr>
                <w:sz w:val="28"/>
                <w:szCs w:val="28"/>
              </w:rPr>
              <w:t>5 Плиты покрытия</w:t>
            </w:r>
          </w:p>
          <w:p w:rsidR="000D765C" w:rsidRPr="00352253" w:rsidRDefault="000D765C" w:rsidP="00B24886">
            <w:pPr>
              <w:ind w:right="-1"/>
              <w:rPr>
                <w:sz w:val="28"/>
                <w:szCs w:val="28"/>
              </w:rPr>
            </w:pPr>
          </w:p>
          <w:p w:rsidR="000D765C" w:rsidRPr="00352253" w:rsidRDefault="000D765C" w:rsidP="00B24886">
            <w:pPr>
              <w:ind w:right="-1"/>
              <w:rPr>
                <w:sz w:val="28"/>
                <w:szCs w:val="28"/>
              </w:rPr>
            </w:pPr>
          </w:p>
          <w:p w:rsidR="000D765C" w:rsidRPr="00352253" w:rsidRDefault="000D765C" w:rsidP="00B24886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5C" w:rsidRPr="00352253" w:rsidRDefault="000D765C" w:rsidP="00B24886">
            <w:pPr>
              <w:ind w:right="-1"/>
              <w:jc w:val="center"/>
              <w:rPr>
                <w:sz w:val="28"/>
                <w:szCs w:val="28"/>
              </w:rPr>
            </w:pPr>
            <w:r w:rsidRPr="00352253">
              <w:rPr>
                <w:sz w:val="28"/>
                <w:szCs w:val="28"/>
              </w:rPr>
              <w:t>2,68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5C" w:rsidRPr="00352253" w:rsidRDefault="000D765C" w:rsidP="00B24886">
            <w:pPr>
              <w:ind w:right="-1"/>
              <w:rPr>
                <w:sz w:val="28"/>
                <w:szCs w:val="28"/>
              </w:rPr>
            </w:pPr>
            <w:r w:rsidRPr="00352253">
              <w:rPr>
                <w:sz w:val="28"/>
                <w:szCs w:val="28"/>
              </w:rPr>
              <w:t xml:space="preserve">Траверса (ПИ </w:t>
            </w:r>
            <w:proofErr w:type="spellStart"/>
            <w:r w:rsidRPr="00352253">
              <w:rPr>
                <w:sz w:val="28"/>
                <w:szCs w:val="28"/>
              </w:rPr>
              <w:t>Промстальконструкция</w:t>
            </w:r>
            <w:proofErr w:type="spellEnd"/>
            <w:r w:rsidRPr="00352253">
              <w:rPr>
                <w:sz w:val="28"/>
                <w:szCs w:val="28"/>
              </w:rPr>
              <w:t xml:space="preserve"> №1968Р-17)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5C" w:rsidRPr="00352253" w:rsidRDefault="000D765C" w:rsidP="00B24886">
            <w:pPr>
              <w:jc w:val="center"/>
              <w:rPr>
                <w:sz w:val="28"/>
                <w:szCs w:val="28"/>
              </w:rPr>
            </w:pPr>
            <w:r w:rsidRPr="00352253">
              <w:rPr>
                <w:sz w:val="28"/>
                <w:szCs w:val="28"/>
              </w:rPr>
              <w:t>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5C" w:rsidRPr="00352253" w:rsidRDefault="000D765C" w:rsidP="00B24886">
            <w:pPr>
              <w:jc w:val="center"/>
              <w:rPr>
                <w:sz w:val="28"/>
                <w:szCs w:val="28"/>
              </w:rPr>
            </w:pPr>
            <w:r w:rsidRPr="00352253">
              <w:rPr>
                <w:sz w:val="28"/>
                <w:szCs w:val="28"/>
              </w:rP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5C" w:rsidRPr="00352253" w:rsidRDefault="000D765C" w:rsidP="00B24886">
            <w:pPr>
              <w:jc w:val="center"/>
              <w:rPr>
                <w:sz w:val="28"/>
                <w:szCs w:val="28"/>
              </w:rPr>
            </w:pPr>
            <w:r w:rsidRPr="00352253">
              <w:rPr>
                <w:sz w:val="28"/>
                <w:szCs w:val="28"/>
              </w:rPr>
              <w:t>0,205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5C" w:rsidRPr="00352253" w:rsidRDefault="000D765C" w:rsidP="00B24886">
            <w:pPr>
              <w:jc w:val="center"/>
              <w:rPr>
                <w:sz w:val="28"/>
                <w:szCs w:val="28"/>
              </w:rPr>
            </w:pPr>
            <w:r w:rsidRPr="00352253">
              <w:rPr>
                <w:noProof/>
                <w:sz w:val="28"/>
                <w:szCs w:val="28"/>
              </w:rPr>
              <w:drawing>
                <wp:inline distT="0" distB="0" distL="0" distR="0" wp14:anchorId="1EED31A2" wp14:editId="0C95D139">
                  <wp:extent cx="1657350" cy="923925"/>
                  <wp:effectExtent l="19050" t="0" r="0" b="0"/>
                  <wp:docPr id="18" name="Рисунок 18" descr="сканирование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сканирование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765C" w:rsidRPr="00352253" w:rsidTr="00B24886">
        <w:trPr>
          <w:trHeight w:val="1124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5C" w:rsidRPr="00352253" w:rsidRDefault="000D765C" w:rsidP="00B24886">
            <w:pPr>
              <w:ind w:right="-1"/>
              <w:rPr>
                <w:sz w:val="28"/>
                <w:szCs w:val="28"/>
              </w:rPr>
            </w:pPr>
            <w:r w:rsidRPr="00352253">
              <w:rPr>
                <w:sz w:val="28"/>
                <w:szCs w:val="28"/>
              </w:rPr>
              <w:t>6 Погрузочно-разгрузочные работы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5C" w:rsidRPr="00352253" w:rsidRDefault="000D765C" w:rsidP="00B24886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5C" w:rsidRPr="00352253" w:rsidRDefault="000D765C" w:rsidP="00B24886">
            <w:pPr>
              <w:ind w:right="-1"/>
              <w:rPr>
                <w:sz w:val="28"/>
                <w:szCs w:val="28"/>
              </w:rPr>
            </w:pPr>
            <w:r w:rsidRPr="00352253">
              <w:rPr>
                <w:sz w:val="28"/>
                <w:szCs w:val="28"/>
              </w:rPr>
              <w:t>Строп четырех-</w:t>
            </w:r>
            <w:proofErr w:type="spellStart"/>
            <w:r w:rsidRPr="00352253">
              <w:rPr>
                <w:sz w:val="28"/>
                <w:szCs w:val="28"/>
              </w:rPr>
              <w:t>ветвевой</w:t>
            </w:r>
            <w:proofErr w:type="spellEnd"/>
            <w:r w:rsidRPr="00352253">
              <w:rPr>
                <w:sz w:val="28"/>
                <w:szCs w:val="28"/>
              </w:rPr>
              <w:t xml:space="preserve"> (ПИ </w:t>
            </w:r>
            <w:proofErr w:type="gramStart"/>
            <w:r w:rsidRPr="00352253">
              <w:rPr>
                <w:sz w:val="28"/>
                <w:szCs w:val="28"/>
              </w:rPr>
              <w:t>Промстальконструкция,№</w:t>
            </w:r>
            <w:proofErr w:type="gramEnd"/>
            <w:r w:rsidRPr="00352253">
              <w:rPr>
                <w:sz w:val="28"/>
                <w:szCs w:val="28"/>
              </w:rPr>
              <w:t>21059М, лист 28)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5C" w:rsidRPr="00352253" w:rsidRDefault="000D765C" w:rsidP="00B24886">
            <w:pPr>
              <w:jc w:val="center"/>
              <w:rPr>
                <w:sz w:val="28"/>
                <w:szCs w:val="28"/>
              </w:rPr>
            </w:pPr>
            <w:r w:rsidRPr="00352253">
              <w:rPr>
                <w:sz w:val="28"/>
                <w:szCs w:val="28"/>
              </w:rPr>
              <w:t>9,3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5C" w:rsidRPr="00352253" w:rsidRDefault="000D765C" w:rsidP="00B24886">
            <w:pPr>
              <w:jc w:val="center"/>
              <w:rPr>
                <w:sz w:val="28"/>
                <w:szCs w:val="28"/>
              </w:rPr>
            </w:pPr>
            <w:r w:rsidRPr="00352253">
              <w:rPr>
                <w:sz w:val="28"/>
                <w:szCs w:val="28"/>
              </w:rP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5C" w:rsidRPr="00352253" w:rsidRDefault="000D765C" w:rsidP="00B24886">
            <w:pPr>
              <w:jc w:val="center"/>
              <w:rPr>
                <w:sz w:val="28"/>
                <w:szCs w:val="28"/>
              </w:rPr>
            </w:pPr>
            <w:r w:rsidRPr="00352253">
              <w:rPr>
                <w:sz w:val="28"/>
                <w:szCs w:val="28"/>
              </w:rPr>
              <w:t>0,215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5C" w:rsidRPr="00352253" w:rsidRDefault="000D765C" w:rsidP="00B24886">
            <w:pPr>
              <w:jc w:val="center"/>
              <w:rPr>
                <w:sz w:val="28"/>
                <w:szCs w:val="28"/>
              </w:rPr>
            </w:pPr>
            <w:r w:rsidRPr="00352253">
              <w:rPr>
                <w:noProof/>
                <w:sz w:val="28"/>
                <w:szCs w:val="28"/>
              </w:rPr>
              <w:drawing>
                <wp:inline distT="0" distB="0" distL="0" distR="0" wp14:anchorId="6A88221D" wp14:editId="0391AB66">
                  <wp:extent cx="952500" cy="933450"/>
                  <wp:effectExtent l="19050" t="0" r="0" b="0"/>
                  <wp:docPr id="19" name="Рисунок 14" descr="сканирование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сканирование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765C" w:rsidRDefault="000D765C" w:rsidP="00FF34D1">
      <w:pPr>
        <w:jc w:val="both"/>
        <w:rPr>
          <w:sz w:val="28"/>
        </w:rPr>
      </w:pPr>
    </w:p>
    <w:p w:rsidR="00FF34D1" w:rsidRPr="00930A1F" w:rsidRDefault="00FF34D1" w:rsidP="00FF34D1">
      <w:pPr>
        <w:jc w:val="both"/>
        <w:rPr>
          <w:sz w:val="8"/>
          <w:szCs w:val="8"/>
        </w:rPr>
      </w:pPr>
    </w:p>
    <w:p w:rsidR="00FF34D1" w:rsidRDefault="00FF34D1" w:rsidP="00FF34D1">
      <w:pPr>
        <w:ind w:right="-1"/>
        <w:jc w:val="both"/>
        <w:rPr>
          <w:sz w:val="16"/>
          <w:szCs w:val="16"/>
        </w:rPr>
      </w:pPr>
      <w:bookmarkStart w:id="0" w:name="_GoBack"/>
      <w:bookmarkEnd w:id="0"/>
    </w:p>
    <w:p w:rsidR="00FF34D1" w:rsidRPr="00C608F7" w:rsidRDefault="00FF34D1" w:rsidP="00FF34D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1952CBD" wp14:editId="62E22055">
            <wp:extent cx="4629150" cy="3052288"/>
            <wp:effectExtent l="19050" t="0" r="0" b="0"/>
            <wp:docPr id="16" name="Рисунок 15" descr="сканирование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канирование000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052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4D1" w:rsidRDefault="00FF34D1" w:rsidP="00FF34D1">
      <w:pPr>
        <w:jc w:val="both"/>
        <w:rPr>
          <w:b/>
        </w:rPr>
      </w:pPr>
      <w:r>
        <w:rPr>
          <w:b/>
        </w:rPr>
        <w:tab/>
      </w:r>
    </w:p>
    <w:p w:rsidR="00FF34D1" w:rsidRDefault="00FF34D1" w:rsidP="00FF34D1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Рисунок 2 – Схема монтажа здания (для плиты покрытия) самоходным стреловым краном</w:t>
      </w:r>
    </w:p>
    <w:p w:rsidR="00FF34D1" w:rsidRDefault="00FF34D1" w:rsidP="00FF34D1">
      <w:pPr>
        <w:spacing w:line="360" w:lineRule="auto"/>
        <w:ind w:firstLine="851"/>
        <w:jc w:val="both"/>
        <w:rPr>
          <w:sz w:val="28"/>
        </w:rPr>
      </w:pPr>
    </w:p>
    <w:p w:rsidR="00FF34D1" w:rsidRPr="00FD6B3A" w:rsidRDefault="00FF34D1" w:rsidP="00FF34D1">
      <w:pPr>
        <w:spacing w:line="360" w:lineRule="auto"/>
        <w:ind w:firstLine="851"/>
        <w:jc w:val="both"/>
        <w:rPr>
          <w:b/>
        </w:rPr>
      </w:pPr>
      <w:r>
        <w:rPr>
          <w:sz w:val="28"/>
        </w:rPr>
        <w:t xml:space="preserve">1 </w:t>
      </w:r>
      <w:r w:rsidRPr="00FD6B3A">
        <w:rPr>
          <w:sz w:val="28"/>
        </w:rPr>
        <w:t xml:space="preserve">Требуемая высота подъема стрелы </w:t>
      </w:r>
      <w:proofErr w:type="spellStart"/>
      <w:r w:rsidRPr="00FD6B3A">
        <w:rPr>
          <w:sz w:val="28"/>
        </w:rPr>
        <w:t>Н</w:t>
      </w:r>
      <w:r w:rsidRPr="00FD6B3A">
        <w:rPr>
          <w:sz w:val="28"/>
          <w:vertAlign w:val="subscript"/>
        </w:rPr>
        <w:t>тр</w:t>
      </w:r>
      <w:proofErr w:type="spellEnd"/>
      <w:r w:rsidRPr="00FD6B3A">
        <w:rPr>
          <w:sz w:val="28"/>
        </w:rPr>
        <w:t xml:space="preserve"> определяется по формуле</w:t>
      </w:r>
    </w:p>
    <w:p w:rsidR="00FF34D1" w:rsidRPr="00FD6B3A" w:rsidRDefault="00FF34D1" w:rsidP="00FF34D1">
      <w:pPr>
        <w:spacing w:line="360" w:lineRule="auto"/>
        <w:ind w:firstLine="851"/>
        <w:jc w:val="center"/>
        <w:rPr>
          <w:sz w:val="28"/>
          <w:szCs w:val="28"/>
        </w:rPr>
      </w:pPr>
      <w:proofErr w:type="spellStart"/>
      <w:r w:rsidRPr="00A77003">
        <w:rPr>
          <w:sz w:val="28"/>
          <w:highlight w:val="yellow"/>
        </w:rPr>
        <w:lastRenderedPageBreak/>
        <w:t>Н</w:t>
      </w:r>
      <w:r w:rsidRPr="00A77003">
        <w:rPr>
          <w:sz w:val="28"/>
          <w:highlight w:val="yellow"/>
          <w:vertAlign w:val="subscript"/>
        </w:rPr>
        <w:t>тр</w:t>
      </w:r>
      <w:proofErr w:type="spellEnd"/>
      <w:r w:rsidRPr="00A77003">
        <w:rPr>
          <w:sz w:val="28"/>
          <w:szCs w:val="28"/>
          <w:highlight w:val="yellow"/>
        </w:rPr>
        <w:t>=</w:t>
      </w:r>
      <w:r w:rsidRPr="00A77003">
        <w:rPr>
          <w:sz w:val="28"/>
          <w:szCs w:val="28"/>
          <w:highlight w:val="yellow"/>
          <w:lang w:val="en-US"/>
        </w:rPr>
        <w:t>h</w:t>
      </w:r>
      <w:r w:rsidRPr="00A77003">
        <w:rPr>
          <w:sz w:val="28"/>
          <w:szCs w:val="28"/>
          <w:highlight w:val="yellow"/>
          <w:vertAlign w:val="subscript"/>
        </w:rPr>
        <w:t>0</w:t>
      </w:r>
      <w:r w:rsidRPr="00A77003">
        <w:rPr>
          <w:sz w:val="28"/>
          <w:szCs w:val="28"/>
          <w:highlight w:val="yellow"/>
        </w:rPr>
        <w:t xml:space="preserve">+ </w:t>
      </w:r>
      <w:r w:rsidRPr="00A77003">
        <w:rPr>
          <w:sz w:val="28"/>
          <w:szCs w:val="28"/>
          <w:highlight w:val="yellow"/>
          <w:lang w:val="en-US"/>
        </w:rPr>
        <w:t>h</w:t>
      </w:r>
      <w:r w:rsidRPr="00A77003">
        <w:rPr>
          <w:sz w:val="28"/>
          <w:szCs w:val="28"/>
          <w:highlight w:val="yellow"/>
          <w:vertAlign w:val="subscript"/>
        </w:rPr>
        <w:t>з</w:t>
      </w:r>
      <w:r w:rsidRPr="00A77003">
        <w:rPr>
          <w:sz w:val="28"/>
          <w:szCs w:val="28"/>
          <w:highlight w:val="yellow"/>
        </w:rPr>
        <w:t xml:space="preserve">+ </w:t>
      </w:r>
      <w:r w:rsidRPr="00A77003">
        <w:rPr>
          <w:sz w:val="28"/>
          <w:szCs w:val="28"/>
          <w:highlight w:val="yellow"/>
          <w:lang w:val="en-US"/>
        </w:rPr>
        <w:t>h</w:t>
      </w:r>
      <w:r w:rsidRPr="00A77003">
        <w:rPr>
          <w:sz w:val="28"/>
          <w:szCs w:val="28"/>
          <w:highlight w:val="yellow"/>
          <w:vertAlign w:val="subscript"/>
        </w:rPr>
        <w:t>э</w:t>
      </w:r>
      <w:r w:rsidRPr="00A77003">
        <w:rPr>
          <w:sz w:val="28"/>
          <w:szCs w:val="28"/>
          <w:highlight w:val="yellow"/>
        </w:rPr>
        <w:t xml:space="preserve">+ </w:t>
      </w:r>
      <w:r w:rsidRPr="00A77003">
        <w:rPr>
          <w:sz w:val="28"/>
          <w:szCs w:val="28"/>
          <w:highlight w:val="yellow"/>
          <w:lang w:val="en-US"/>
        </w:rPr>
        <w:t>h</w:t>
      </w:r>
      <w:r w:rsidRPr="00A77003">
        <w:rPr>
          <w:sz w:val="28"/>
          <w:szCs w:val="28"/>
          <w:highlight w:val="yellow"/>
          <w:vertAlign w:val="subscript"/>
        </w:rPr>
        <w:t>с</w:t>
      </w:r>
      <w:r w:rsidRPr="00A77003">
        <w:rPr>
          <w:sz w:val="28"/>
          <w:szCs w:val="28"/>
          <w:highlight w:val="yellow"/>
        </w:rPr>
        <w:t xml:space="preserve">+ </w:t>
      </w:r>
      <w:r w:rsidRPr="00A77003">
        <w:rPr>
          <w:sz w:val="28"/>
          <w:szCs w:val="28"/>
          <w:highlight w:val="yellow"/>
          <w:lang w:val="en-US"/>
        </w:rPr>
        <w:t>h</w:t>
      </w:r>
      <w:proofErr w:type="gramStart"/>
      <w:r w:rsidRPr="00A77003">
        <w:rPr>
          <w:sz w:val="28"/>
          <w:szCs w:val="28"/>
          <w:highlight w:val="yellow"/>
          <w:vertAlign w:val="subscript"/>
        </w:rPr>
        <w:t xml:space="preserve">п </w:t>
      </w:r>
      <w:r w:rsidRPr="00A77003">
        <w:rPr>
          <w:sz w:val="28"/>
          <w:szCs w:val="28"/>
          <w:highlight w:val="yellow"/>
        </w:rPr>
        <w:t>,</w:t>
      </w:r>
      <w:proofErr w:type="gramEnd"/>
      <w:r w:rsidRPr="00FD6B3A">
        <w:rPr>
          <w:sz w:val="28"/>
          <w:szCs w:val="28"/>
        </w:rPr>
        <w:t xml:space="preserve"> </w:t>
      </w:r>
    </w:p>
    <w:p w:rsidR="00FF34D1" w:rsidRPr="00FD6B3A" w:rsidRDefault="00FF34D1" w:rsidP="00FF34D1">
      <w:pPr>
        <w:spacing w:line="360" w:lineRule="auto"/>
        <w:ind w:firstLine="851"/>
        <w:jc w:val="both"/>
        <w:rPr>
          <w:sz w:val="28"/>
          <w:szCs w:val="28"/>
        </w:rPr>
      </w:pPr>
      <w:r w:rsidRPr="00FD6B3A">
        <w:rPr>
          <w:sz w:val="28"/>
          <w:szCs w:val="28"/>
        </w:rPr>
        <w:t xml:space="preserve">где </w:t>
      </w:r>
      <w:r w:rsidRPr="00FD6B3A">
        <w:rPr>
          <w:sz w:val="28"/>
          <w:szCs w:val="28"/>
          <w:lang w:val="en-US"/>
        </w:rPr>
        <w:t>h</w:t>
      </w:r>
      <w:r w:rsidRPr="00FD6B3A">
        <w:rPr>
          <w:sz w:val="28"/>
          <w:szCs w:val="28"/>
          <w:vertAlign w:val="subscript"/>
        </w:rPr>
        <w:t xml:space="preserve">0 </w:t>
      </w:r>
      <w:r>
        <w:rPr>
          <w:sz w:val="28"/>
          <w:szCs w:val="28"/>
        </w:rPr>
        <w:t>–</w:t>
      </w:r>
      <w:r w:rsidRPr="00FD6B3A">
        <w:rPr>
          <w:sz w:val="28"/>
          <w:szCs w:val="28"/>
        </w:rPr>
        <w:t xml:space="preserve"> превышение опоры монтируемого элемента над уровнем стоянки крана, м;</w:t>
      </w:r>
    </w:p>
    <w:p w:rsidR="00FF34D1" w:rsidRPr="00FD6B3A" w:rsidRDefault="00FF34D1" w:rsidP="00FF34D1">
      <w:pPr>
        <w:spacing w:line="360" w:lineRule="auto"/>
        <w:ind w:firstLine="851"/>
        <w:jc w:val="both"/>
        <w:rPr>
          <w:b/>
        </w:rPr>
      </w:pPr>
      <w:r w:rsidRPr="00FD6B3A">
        <w:rPr>
          <w:sz w:val="28"/>
          <w:szCs w:val="28"/>
        </w:rPr>
        <w:t xml:space="preserve">       </w:t>
      </w:r>
      <w:proofErr w:type="gramStart"/>
      <w:r w:rsidRPr="00FD6B3A">
        <w:rPr>
          <w:sz w:val="28"/>
          <w:szCs w:val="28"/>
          <w:lang w:val="en-US"/>
        </w:rPr>
        <w:t>h</w:t>
      </w:r>
      <w:r w:rsidRPr="00FD6B3A">
        <w:rPr>
          <w:sz w:val="28"/>
          <w:szCs w:val="28"/>
          <w:vertAlign w:val="subscript"/>
        </w:rPr>
        <w:t>з</w:t>
      </w:r>
      <w:proofErr w:type="gramEnd"/>
      <w:r w:rsidRPr="00FD6B3A">
        <w:rPr>
          <w:sz w:val="28"/>
          <w:szCs w:val="28"/>
          <w:vertAlign w:val="subscript"/>
        </w:rPr>
        <w:t xml:space="preserve"> </w:t>
      </w:r>
      <w:r w:rsidRPr="00FD6B3A">
        <w:rPr>
          <w:sz w:val="28"/>
          <w:szCs w:val="28"/>
        </w:rPr>
        <w:t>– запас по высоте (не менее 0,5м по СНИП 12.03.2001), м;</w:t>
      </w:r>
    </w:p>
    <w:p w:rsidR="00FF34D1" w:rsidRPr="00FD6B3A" w:rsidRDefault="00FF34D1" w:rsidP="00FF34D1">
      <w:pPr>
        <w:spacing w:line="360" w:lineRule="auto"/>
        <w:ind w:firstLine="851"/>
        <w:jc w:val="both"/>
        <w:rPr>
          <w:b/>
        </w:rPr>
      </w:pPr>
      <w:r w:rsidRPr="00FD6B3A">
        <w:rPr>
          <w:b/>
        </w:rPr>
        <w:t xml:space="preserve">       </w:t>
      </w:r>
      <w:proofErr w:type="gramStart"/>
      <w:r w:rsidRPr="00FD6B3A">
        <w:rPr>
          <w:sz w:val="28"/>
          <w:szCs w:val="28"/>
          <w:lang w:val="en-US"/>
        </w:rPr>
        <w:t>h</w:t>
      </w:r>
      <w:r w:rsidRPr="00FD6B3A">
        <w:rPr>
          <w:sz w:val="28"/>
          <w:szCs w:val="28"/>
          <w:vertAlign w:val="subscript"/>
        </w:rPr>
        <w:t>э</w:t>
      </w:r>
      <w:proofErr w:type="gramEnd"/>
      <w:r w:rsidRPr="00FD6B3A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</w:t>
      </w:r>
      <w:r w:rsidRPr="00FD6B3A">
        <w:rPr>
          <w:sz w:val="28"/>
          <w:szCs w:val="28"/>
        </w:rPr>
        <w:t xml:space="preserve"> высота элемента в монтируемом положении, м;</w:t>
      </w:r>
    </w:p>
    <w:p w:rsidR="00FF34D1" w:rsidRPr="00FD6B3A" w:rsidRDefault="00FF34D1" w:rsidP="00FF34D1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       </w:t>
      </w:r>
      <w:proofErr w:type="gramStart"/>
      <w:r w:rsidRPr="00FD6B3A">
        <w:rPr>
          <w:sz w:val="28"/>
          <w:lang w:val="en-CA"/>
        </w:rPr>
        <w:t>h</w:t>
      </w:r>
      <w:r w:rsidRPr="00FD6B3A">
        <w:rPr>
          <w:sz w:val="28"/>
          <w:vertAlign w:val="subscript"/>
        </w:rPr>
        <w:t>с</w:t>
      </w:r>
      <w:proofErr w:type="gramEnd"/>
      <w:r w:rsidRPr="00FD6B3A">
        <w:rPr>
          <w:sz w:val="28"/>
          <w:vertAlign w:val="subscript"/>
        </w:rPr>
        <w:t xml:space="preserve"> </w:t>
      </w:r>
      <w:r>
        <w:rPr>
          <w:sz w:val="28"/>
          <w:szCs w:val="28"/>
        </w:rPr>
        <w:t>–</w:t>
      </w:r>
      <w:r w:rsidRPr="00FD6B3A">
        <w:rPr>
          <w:sz w:val="28"/>
        </w:rPr>
        <w:t xml:space="preserve"> высота стропы, м;</w:t>
      </w:r>
    </w:p>
    <w:p w:rsidR="00FF34D1" w:rsidRPr="00FD6B3A" w:rsidRDefault="00FF34D1" w:rsidP="00FF34D1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      </w:t>
      </w:r>
      <w:r w:rsidRPr="00FD6B3A">
        <w:rPr>
          <w:sz w:val="28"/>
        </w:rPr>
        <w:t xml:space="preserve"> </w:t>
      </w:r>
      <w:proofErr w:type="gramStart"/>
      <w:r w:rsidRPr="00FD6B3A">
        <w:rPr>
          <w:sz w:val="28"/>
          <w:lang w:val="en-CA"/>
        </w:rPr>
        <w:t>h</w:t>
      </w:r>
      <w:r w:rsidRPr="00FD6B3A">
        <w:rPr>
          <w:sz w:val="28"/>
          <w:vertAlign w:val="subscript"/>
        </w:rPr>
        <w:t>п</w:t>
      </w:r>
      <w:proofErr w:type="gramEnd"/>
      <w:r w:rsidRPr="00FD6B3A">
        <w:rPr>
          <w:sz w:val="28"/>
          <w:vertAlign w:val="subscript"/>
        </w:rPr>
        <w:t xml:space="preserve"> </w:t>
      </w:r>
      <w:r>
        <w:rPr>
          <w:sz w:val="28"/>
          <w:szCs w:val="28"/>
        </w:rPr>
        <w:t>–</w:t>
      </w:r>
      <w:r w:rsidRPr="00FD6B3A">
        <w:rPr>
          <w:sz w:val="28"/>
        </w:rPr>
        <w:t xml:space="preserve"> высота грузового полиспаста (1,5м), м.</w:t>
      </w:r>
    </w:p>
    <w:p w:rsidR="00FF34D1" w:rsidRPr="00FD6B3A" w:rsidRDefault="00FF34D1" w:rsidP="00FF34D1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2 </w:t>
      </w:r>
      <w:r w:rsidRPr="00FD6B3A">
        <w:rPr>
          <w:sz w:val="28"/>
        </w:rPr>
        <w:t xml:space="preserve">Требуемый вылет стрелы </w:t>
      </w:r>
      <w:r w:rsidRPr="00FD6B3A">
        <w:rPr>
          <w:sz w:val="28"/>
          <w:lang w:val="en-US"/>
        </w:rPr>
        <w:t>L</w:t>
      </w:r>
      <w:proofErr w:type="spellStart"/>
      <w:r w:rsidRPr="00FD6B3A">
        <w:rPr>
          <w:sz w:val="28"/>
          <w:vertAlign w:val="subscript"/>
        </w:rPr>
        <w:t>тр</w:t>
      </w:r>
      <w:proofErr w:type="spellEnd"/>
      <w:r w:rsidRPr="00FD6B3A">
        <w:rPr>
          <w:sz w:val="28"/>
        </w:rPr>
        <w:t xml:space="preserve"> определяется по формуле</w:t>
      </w:r>
    </w:p>
    <w:p w:rsidR="00FF34D1" w:rsidRPr="00095F3D" w:rsidRDefault="00FF34D1" w:rsidP="00FF34D1">
      <w:pPr>
        <w:spacing w:line="360" w:lineRule="auto"/>
        <w:ind w:firstLine="851"/>
        <w:jc w:val="center"/>
        <w:rPr>
          <w:sz w:val="28"/>
          <w:lang w:val="en-US"/>
        </w:rPr>
      </w:pPr>
      <w:r w:rsidRPr="00FD6B3A">
        <w:rPr>
          <w:sz w:val="28"/>
          <w:lang w:val="en-US"/>
        </w:rPr>
        <w:t>L</w:t>
      </w:r>
      <w:proofErr w:type="spellStart"/>
      <w:r w:rsidRPr="00FD6B3A">
        <w:rPr>
          <w:sz w:val="28"/>
          <w:vertAlign w:val="subscript"/>
        </w:rPr>
        <w:t>тр</w:t>
      </w:r>
      <w:proofErr w:type="spellEnd"/>
      <w:r w:rsidRPr="00095F3D">
        <w:rPr>
          <w:sz w:val="28"/>
          <w:vertAlign w:val="subscript"/>
          <w:lang w:val="en-US"/>
        </w:rPr>
        <w:t xml:space="preserve"> </w:t>
      </w:r>
      <w:proofErr w:type="gramStart"/>
      <w:r w:rsidRPr="00095F3D">
        <w:rPr>
          <w:sz w:val="28"/>
          <w:lang w:val="en-US"/>
        </w:rPr>
        <w:t>=(</w:t>
      </w:r>
      <w:proofErr w:type="spellStart"/>
      <w:proofErr w:type="gramEnd"/>
      <w:r w:rsidRPr="00FD6B3A">
        <w:rPr>
          <w:sz w:val="28"/>
        </w:rPr>
        <w:t>Н</w:t>
      </w:r>
      <w:r w:rsidRPr="00FD6B3A">
        <w:rPr>
          <w:sz w:val="28"/>
          <w:vertAlign w:val="subscript"/>
        </w:rPr>
        <w:t>тр</w:t>
      </w:r>
      <w:proofErr w:type="spellEnd"/>
      <w:r w:rsidRPr="00095F3D">
        <w:rPr>
          <w:sz w:val="28"/>
          <w:vertAlign w:val="subscript"/>
          <w:lang w:val="en-US"/>
        </w:rPr>
        <w:t xml:space="preserve">  </w:t>
      </w:r>
      <w:r w:rsidRPr="00095F3D">
        <w:rPr>
          <w:sz w:val="28"/>
          <w:lang w:val="en-US"/>
        </w:rPr>
        <w:t xml:space="preserve">– </w:t>
      </w:r>
      <w:r w:rsidRPr="00FD6B3A">
        <w:rPr>
          <w:sz w:val="28"/>
          <w:lang w:val="en-CA"/>
        </w:rPr>
        <w:t>h</w:t>
      </w:r>
      <w:r w:rsidRPr="00FD6B3A">
        <w:rPr>
          <w:sz w:val="28"/>
          <w:vertAlign w:val="subscript"/>
        </w:rPr>
        <w:t>ш</w:t>
      </w:r>
      <w:r w:rsidRPr="00095F3D">
        <w:rPr>
          <w:sz w:val="28"/>
          <w:lang w:val="en-US"/>
        </w:rPr>
        <w:t>)×(</w:t>
      </w:r>
      <w:proofErr w:type="spellStart"/>
      <w:r w:rsidRPr="00095F3D">
        <w:rPr>
          <w:sz w:val="28"/>
          <w:lang w:val="en-US"/>
        </w:rPr>
        <w:t>c+d+b</w:t>
      </w:r>
      <w:proofErr w:type="spellEnd"/>
      <w:r w:rsidRPr="00095F3D">
        <w:rPr>
          <w:sz w:val="28"/>
          <w:lang w:val="en-US"/>
        </w:rPr>
        <w:t>/2)/(h</w:t>
      </w:r>
      <w:r w:rsidRPr="00FD6B3A">
        <w:rPr>
          <w:sz w:val="28"/>
          <w:vertAlign w:val="subscript"/>
        </w:rPr>
        <w:t>п</w:t>
      </w:r>
      <w:r w:rsidRPr="00095F3D">
        <w:rPr>
          <w:sz w:val="28"/>
          <w:lang w:val="en-US"/>
        </w:rPr>
        <w:t>+h</w:t>
      </w:r>
      <w:r w:rsidRPr="00FD6B3A">
        <w:rPr>
          <w:sz w:val="28"/>
          <w:vertAlign w:val="subscript"/>
        </w:rPr>
        <w:t>с</w:t>
      </w:r>
      <w:r w:rsidRPr="00095F3D">
        <w:rPr>
          <w:sz w:val="28"/>
          <w:lang w:val="en-US"/>
        </w:rPr>
        <w:t>)+</w:t>
      </w:r>
      <w:r w:rsidRPr="00FD6B3A">
        <w:rPr>
          <w:sz w:val="28"/>
          <w:lang w:val="en-US"/>
        </w:rPr>
        <w:t>a</w:t>
      </w:r>
      <w:r w:rsidRPr="00095F3D">
        <w:rPr>
          <w:sz w:val="28"/>
          <w:lang w:val="en-US"/>
        </w:rPr>
        <w:t xml:space="preserve">, </w:t>
      </w:r>
    </w:p>
    <w:p w:rsidR="00FF34D1" w:rsidRPr="00FD6B3A" w:rsidRDefault="00FF34D1" w:rsidP="00FF34D1">
      <w:pPr>
        <w:spacing w:line="360" w:lineRule="auto"/>
        <w:ind w:firstLine="851"/>
        <w:jc w:val="both"/>
        <w:rPr>
          <w:sz w:val="28"/>
        </w:rPr>
      </w:pPr>
      <w:r w:rsidRPr="00FD6B3A">
        <w:rPr>
          <w:sz w:val="28"/>
        </w:rPr>
        <w:t xml:space="preserve">где </w:t>
      </w:r>
      <w:proofErr w:type="spellStart"/>
      <w:r w:rsidRPr="00FD6B3A">
        <w:rPr>
          <w:sz w:val="28"/>
        </w:rPr>
        <w:t>Н</w:t>
      </w:r>
      <w:r w:rsidRPr="00FD6B3A">
        <w:rPr>
          <w:sz w:val="28"/>
          <w:vertAlign w:val="subscript"/>
        </w:rPr>
        <w:t>тр</w:t>
      </w:r>
      <w:proofErr w:type="spellEnd"/>
      <w:r w:rsidRPr="00FD6B3A">
        <w:rPr>
          <w:sz w:val="28"/>
        </w:rPr>
        <w:t xml:space="preserve"> </w:t>
      </w:r>
      <w:r>
        <w:rPr>
          <w:sz w:val="28"/>
          <w:szCs w:val="28"/>
        </w:rPr>
        <w:t>–</w:t>
      </w:r>
      <w:r w:rsidRPr="00FD6B3A">
        <w:rPr>
          <w:sz w:val="28"/>
        </w:rPr>
        <w:t xml:space="preserve"> требуемая высота подъема стрелы;</w:t>
      </w:r>
    </w:p>
    <w:p w:rsidR="00FF34D1" w:rsidRPr="00FD6B3A" w:rsidRDefault="00FF34D1" w:rsidP="00FF34D1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       </w:t>
      </w:r>
      <w:proofErr w:type="gramStart"/>
      <w:r w:rsidRPr="00FD6B3A">
        <w:rPr>
          <w:sz w:val="28"/>
          <w:lang w:val="en-CA"/>
        </w:rPr>
        <w:t>h</w:t>
      </w:r>
      <w:r w:rsidRPr="00FD6B3A">
        <w:rPr>
          <w:sz w:val="28"/>
          <w:vertAlign w:val="subscript"/>
        </w:rPr>
        <w:t>ш</w:t>
      </w:r>
      <w:proofErr w:type="gramEnd"/>
      <w:r w:rsidRPr="00FD6B3A">
        <w:rPr>
          <w:sz w:val="28"/>
          <w:vertAlign w:val="subscript"/>
        </w:rPr>
        <w:t xml:space="preserve"> </w:t>
      </w:r>
      <w:r>
        <w:rPr>
          <w:sz w:val="28"/>
          <w:szCs w:val="28"/>
        </w:rPr>
        <w:t>–</w:t>
      </w:r>
      <w:r w:rsidRPr="00FD6B3A">
        <w:rPr>
          <w:sz w:val="28"/>
        </w:rPr>
        <w:t xml:space="preserve"> высота шарнира пяты стрелы (принимать в расчете 1,25-1,5м), м;</w:t>
      </w:r>
    </w:p>
    <w:p w:rsidR="00FF34D1" w:rsidRDefault="00FF34D1" w:rsidP="00FF34D1">
      <w:pPr>
        <w:spacing w:line="360" w:lineRule="auto"/>
        <w:ind w:firstLine="851"/>
        <w:jc w:val="both"/>
        <w:rPr>
          <w:sz w:val="28"/>
        </w:rPr>
      </w:pPr>
      <w:r w:rsidRPr="00FD6B3A">
        <w:rPr>
          <w:sz w:val="28"/>
        </w:rPr>
        <w:t xml:space="preserve">     </w:t>
      </w:r>
      <w:r>
        <w:rPr>
          <w:sz w:val="28"/>
        </w:rPr>
        <w:t xml:space="preserve">  </w:t>
      </w:r>
      <w:r w:rsidRPr="00FD6B3A">
        <w:rPr>
          <w:sz w:val="28"/>
        </w:rPr>
        <w:t xml:space="preserve">с </w:t>
      </w:r>
      <w:r>
        <w:rPr>
          <w:sz w:val="28"/>
          <w:szCs w:val="28"/>
        </w:rPr>
        <w:t>–</w:t>
      </w:r>
      <w:r w:rsidRPr="00FD6B3A">
        <w:rPr>
          <w:sz w:val="28"/>
        </w:rPr>
        <w:t xml:space="preserve"> половина сечения стрелы на уровне верха монтируемого элемента </w:t>
      </w:r>
    </w:p>
    <w:p w:rsidR="00FF34D1" w:rsidRPr="00FD6B3A" w:rsidRDefault="00FF34D1" w:rsidP="00FF34D1">
      <w:pPr>
        <w:spacing w:line="360" w:lineRule="auto"/>
        <w:jc w:val="both"/>
        <w:rPr>
          <w:sz w:val="28"/>
        </w:rPr>
      </w:pPr>
      <w:r w:rsidRPr="00FD6B3A">
        <w:rPr>
          <w:sz w:val="28"/>
        </w:rPr>
        <w:t>(0,25м), м;</w:t>
      </w:r>
    </w:p>
    <w:p w:rsidR="00FF34D1" w:rsidRPr="00FD6B3A" w:rsidRDefault="00FF34D1" w:rsidP="00FF34D1">
      <w:pPr>
        <w:spacing w:line="360" w:lineRule="auto"/>
        <w:ind w:firstLine="851"/>
        <w:jc w:val="both"/>
        <w:rPr>
          <w:sz w:val="28"/>
        </w:rPr>
      </w:pPr>
      <w:r w:rsidRPr="00FD6B3A">
        <w:rPr>
          <w:sz w:val="28"/>
        </w:rPr>
        <w:t xml:space="preserve">     </w:t>
      </w:r>
      <w:r>
        <w:rPr>
          <w:sz w:val="28"/>
        </w:rPr>
        <w:t xml:space="preserve"> </w:t>
      </w:r>
      <w:r w:rsidRPr="00FD6B3A">
        <w:rPr>
          <w:sz w:val="28"/>
        </w:rPr>
        <w:t xml:space="preserve"> </w:t>
      </w:r>
      <w:r w:rsidRPr="00FD6B3A">
        <w:rPr>
          <w:sz w:val="28"/>
          <w:lang w:val="en-CA"/>
        </w:rPr>
        <w:t>d</w:t>
      </w:r>
      <w:r w:rsidRPr="00FD6B3A">
        <w:rPr>
          <w:sz w:val="28"/>
        </w:rPr>
        <w:t xml:space="preserve"> – </w:t>
      </w:r>
      <w:proofErr w:type="gramStart"/>
      <w:r w:rsidRPr="00FD6B3A">
        <w:rPr>
          <w:sz w:val="28"/>
        </w:rPr>
        <w:t>безопасное</w:t>
      </w:r>
      <w:proofErr w:type="gramEnd"/>
      <w:r w:rsidRPr="00FD6B3A">
        <w:rPr>
          <w:sz w:val="28"/>
        </w:rPr>
        <w:t xml:space="preserve"> приближение стрелы к монтируемому элементу (0,5-1м), м;</w:t>
      </w:r>
    </w:p>
    <w:p w:rsidR="00FF34D1" w:rsidRPr="00FD6B3A" w:rsidRDefault="00FF34D1" w:rsidP="00FF34D1">
      <w:pPr>
        <w:spacing w:line="360" w:lineRule="auto"/>
        <w:ind w:firstLine="851"/>
        <w:jc w:val="both"/>
        <w:rPr>
          <w:sz w:val="28"/>
        </w:rPr>
      </w:pPr>
      <w:r w:rsidRPr="00FD6B3A">
        <w:rPr>
          <w:sz w:val="28"/>
        </w:rPr>
        <w:t xml:space="preserve">    </w:t>
      </w:r>
      <w:r>
        <w:rPr>
          <w:sz w:val="28"/>
        </w:rPr>
        <w:t xml:space="preserve">  </w:t>
      </w:r>
      <w:r w:rsidRPr="00FD6B3A">
        <w:rPr>
          <w:sz w:val="28"/>
        </w:rPr>
        <w:t xml:space="preserve"> </w:t>
      </w:r>
      <w:proofErr w:type="gramStart"/>
      <w:r w:rsidRPr="00FD6B3A">
        <w:rPr>
          <w:sz w:val="28"/>
          <w:lang w:val="en-CA"/>
        </w:rPr>
        <w:t>b</w:t>
      </w:r>
      <w:r w:rsidRPr="00FD6B3A">
        <w:rPr>
          <w:sz w:val="28"/>
        </w:rPr>
        <w:t>/2</w:t>
      </w:r>
      <w:proofErr w:type="gramEnd"/>
      <w:r w:rsidRPr="00FD6B3A">
        <w:rPr>
          <w:sz w:val="28"/>
        </w:rPr>
        <w:t xml:space="preserve"> </w:t>
      </w:r>
      <w:r>
        <w:rPr>
          <w:sz w:val="28"/>
          <w:szCs w:val="28"/>
        </w:rPr>
        <w:t>–</w:t>
      </w:r>
      <w:r w:rsidRPr="00FD6B3A">
        <w:rPr>
          <w:sz w:val="28"/>
        </w:rPr>
        <w:t xml:space="preserve"> половина ширины монтируемого элемента, м;</w:t>
      </w:r>
    </w:p>
    <w:p w:rsidR="00FF34D1" w:rsidRPr="00FD6B3A" w:rsidRDefault="00FF34D1" w:rsidP="00FF34D1">
      <w:pPr>
        <w:spacing w:line="360" w:lineRule="auto"/>
        <w:ind w:firstLine="851"/>
        <w:jc w:val="both"/>
        <w:rPr>
          <w:sz w:val="28"/>
        </w:rPr>
      </w:pPr>
      <w:r w:rsidRPr="00FD6B3A">
        <w:rPr>
          <w:sz w:val="28"/>
        </w:rPr>
        <w:t xml:space="preserve">   </w:t>
      </w:r>
      <w:r>
        <w:rPr>
          <w:sz w:val="28"/>
        </w:rPr>
        <w:t xml:space="preserve"> </w:t>
      </w:r>
      <w:r w:rsidRPr="00FD6B3A">
        <w:rPr>
          <w:sz w:val="28"/>
        </w:rPr>
        <w:t xml:space="preserve"> </w:t>
      </w:r>
      <w:r>
        <w:rPr>
          <w:sz w:val="28"/>
        </w:rPr>
        <w:t xml:space="preserve"> </w:t>
      </w:r>
      <w:r w:rsidRPr="00FD6B3A">
        <w:rPr>
          <w:sz w:val="28"/>
        </w:rPr>
        <w:t xml:space="preserve"> </w:t>
      </w:r>
      <w:proofErr w:type="gramStart"/>
      <w:r w:rsidRPr="00FD6B3A">
        <w:rPr>
          <w:sz w:val="28"/>
          <w:lang w:val="en-CA"/>
        </w:rPr>
        <w:t>h</w:t>
      </w:r>
      <w:r w:rsidRPr="00FD6B3A">
        <w:rPr>
          <w:sz w:val="28"/>
          <w:vertAlign w:val="subscript"/>
        </w:rPr>
        <w:t>п</w:t>
      </w:r>
      <w:proofErr w:type="gramEnd"/>
      <w:r w:rsidRPr="00FD6B3A">
        <w:rPr>
          <w:sz w:val="28"/>
          <w:vertAlign w:val="subscript"/>
        </w:rPr>
        <w:t xml:space="preserve"> </w:t>
      </w:r>
      <w:r>
        <w:rPr>
          <w:sz w:val="28"/>
          <w:szCs w:val="28"/>
        </w:rPr>
        <w:t>–</w:t>
      </w:r>
      <w:r w:rsidRPr="00FD6B3A">
        <w:rPr>
          <w:sz w:val="28"/>
        </w:rPr>
        <w:t xml:space="preserve"> высота грузового полиспаста (1,5м), м;</w:t>
      </w:r>
    </w:p>
    <w:p w:rsidR="00FF34D1" w:rsidRPr="00FD6B3A" w:rsidRDefault="00FF34D1" w:rsidP="00FF34D1">
      <w:pPr>
        <w:spacing w:line="360" w:lineRule="auto"/>
        <w:ind w:firstLine="851"/>
        <w:jc w:val="both"/>
        <w:rPr>
          <w:sz w:val="28"/>
        </w:rPr>
      </w:pPr>
      <w:r w:rsidRPr="00FD6B3A">
        <w:rPr>
          <w:sz w:val="28"/>
        </w:rPr>
        <w:t xml:space="preserve"> </w:t>
      </w:r>
      <w:r>
        <w:rPr>
          <w:sz w:val="28"/>
        </w:rPr>
        <w:t xml:space="preserve">   </w:t>
      </w:r>
      <w:r w:rsidRPr="00FD6B3A">
        <w:rPr>
          <w:sz w:val="28"/>
        </w:rPr>
        <w:t xml:space="preserve"> </w:t>
      </w:r>
      <w:r>
        <w:rPr>
          <w:sz w:val="28"/>
        </w:rPr>
        <w:t xml:space="preserve"> </w:t>
      </w:r>
      <w:r w:rsidRPr="00FD6B3A">
        <w:rPr>
          <w:sz w:val="28"/>
        </w:rPr>
        <w:t xml:space="preserve"> </w:t>
      </w:r>
      <w:proofErr w:type="gramStart"/>
      <w:r w:rsidRPr="00FD6B3A">
        <w:rPr>
          <w:sz w:val="28"/>
          <w:lang w:val="en-CA"/>
        </w:rPr>
        <w:t>h</w:t>
      </w:r>
      <w:r w:rsidRPr="00FD6B3A">
        <w:rPr>
          <w:sz w:val="28"/>
          <w:vertAlign w:val="subscript"/>
        </w:rPr>
        <w:t>с</w:t>
      </w:r>
      <w:proofErr w:type="gramEnd"/>
      <w:r w:rsidRPr="00FD6B3A">
        <w:rPr>
          <w:sz w:val="28"/>
          <w:vertAlign w:val="subscript"/>
        </w:rPr>
        <w:t xml:space="preserve"> </w:t>
      </w:r>
      <w:r>
        <w:rPr>
          <w:sz w:val="28"/>
          <w:szCs w:val="28"/>
        </w:rPr>
        <w:t>–</w:t>
      </w:r>
      <w:r w:rsidRPr="00FD6B3A">
        <w:rPr>
          <w:sz w:val="28"/>
        </w:rPr>
        <w:t xml:space="preserve"> высота стропы, м;</w:t>
      </w:r>
    </w:p>
    <w:p w:rsidR="00FF34D1" w:rsidRPr="00FD6B3A" w:rsidRDefault="00FF34D1" w:rsidP="00FF34D1">
      <w:pPr>
        <w:spacing w:line="360" w:lineRule="auto"/>
        <w:ind w:firstLine="851"/>
        <w:jc w:val="both"/>
        <w:rPr>
          <w:sz w:val="28"/>
        </w:rPr>
      </w:pPr>
      <w:r w:rsidRPr="00FD6B3A">
        <w:rPr>
          <w:sz w:val="28"/>
        </w:rPr>
        <w:t xml:space="preserve">   </w:t>
      </w:r>
      <w:r>
        <w:rPr>
          <w:sz w:val="28"/>
        </w:rPr>
        <w:t xml:space="preserve">    </w:t>
      </w:r>
      <w:r w:rsidRPr="00FD6B3A">
        <w:rPr>
          <w:sz w:val="28"/>
        </w:rPr>
        <w:t xml:space="preserve">а </w:t>
      </w:r>
      <w:r>
        <w:rPr>
          <w:sz w:val="28"/>
          <w:szCs w:val="28"/>
        </w:rPr>
        <w:t>–</w:t>
      </w:r>
      <w:r w:rsidRPr="00FD6B3A">
        <w:rPr>
          <w:sz w:val="28"/>
        </w:rPr>
        <w:t xml:space="preserve"> расстояние от центра тяжести крана до пяты шарнира стрелы (1,5м).</w:t>
      </w:r>
    </w:p>
    <w:p w:rsidR="00FF34D1" w:rsidRPr="0046484F" w:rsidRDefault="00FF34D1" w:rsidP="00FF34D1">
      <w:pPr>
        <w:ind w:right="-1"/>
        <w:jc w:val="both"/>
        <w:rPr>
          <w:sz w:val="16"/>
          <w:szCs w:val="16"/>
        </w:rPr>
      </w:pPr>
    </w:p>
    <w:p w:rsidR="00FF34D1" w:rsidRPr="00FD6B3A" w:rsidRDefault="00FF34D1" w:rsidP="00FF34D1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3 </w:t>
      </w:r>
      <w:r w:rsidRPr="00FD6B3A">
        <w:rPr>
          <w:sz w:val="28"/>
        </w:rPr>
        <w:t xml:space="preserve">Требуемая грузоподъемность монтажного крюка </w:t>
      </w:r>
      <w:r w:rsidRPr="00FD6B3A">
        <w:rPr>
          <w:sz w:val="28"/>
          <w:lang w:val="en-US"/>
        </w:rPr>
        <w:t>Q</w:t>
      </w:r>
      <w:proofErr w:type="spellStart"/>
      <w:r w:rsidRPr="00FD6B3A">
        <w:rPr>
          <w:sz w:val="28"/>
          <w:vertAlign w:val="subscript"/>
        </w:rPr>
        <w:t>тр</w:t>
      </w:r>
      <w:proofErr w:type="spellEnd"/>
      <w:r>
        <w:rPr>
          <w:sz w:val="28"/>
        </w:rPr>
        <w:t xml:space="preserve"> - определяется по формуле</w:t>
      </w:r>
    </w:p>
    <w:p w:rsidR="00FF34D1" w:rsidRPr="00FD6B3A" w:rsidRDefault="00FF34D1" w:rsidP="00FF34D1">
      <w:pPr>
        <w:spacing w:line="360" w:lineRule="auto"/>
        <w:ind w:firstLine="851"/>
        <w:jc w:val="center"/>
        <w:rPr>
          <w:sz w:val="28"/>
        </w:rPr>
      </w:pPr>
      <w:r w:rsidRPr="00FD6B3A">
        <w:rPr>
          <w:sz w:val="28"/>
          <w:lang w:val="en-CA"/>
        </w:rPr>
        <w:t>Q</w:t>
      </w:r>
      <w:proofErr w:type="spellStart"/>
      <w:r w:rsidRPr="00FD6B3A">
        <w:rPr>
          <w:sz w:val="28"/>
          <w:vertAlign w:val="subscript"/>
        </w:rPr>
        <w:t>тр</w:t>
      </w:r>
      <w:proofErr w:type="spellEnd"/>
      <w:r w:rsidRPr="00FD6B3A">
        <w:rPr>
          <w:sz w:val="28"/>
        </w:rPr>
        <w:t>=</w:t>
      </w:r>
      <w:r w:rsidRPr="00FD6B3A">
        <w:rPr>
          <w:sz w:val="28"/>
          <w:lang w:val="en-CA"/>
        </w:rPr>
        <w:t>Q</w:t>
      </w:r>
      <w:r w:rsidRPr="00FD6B3A">
        <w:rPr>
          <w:sz w:val="28"/>
          <w:vertAlign w:val="subscript"/>
        </w:rPr>
        <w:t>э</w:t>
      </w:r>
      <w:r w:rsidRPr="00FD6B3A">
        <w:rPr>
          <w:sz w:val="28"/>
        </w:rPr>
        <w:t>+</w:t>
      </w:r>
      <w:proofErr w:type="gramStart"/>
      <w:r w:rsidRPr="00FD6B3A">
        <w:rPr>
          <w:sz w:val="28"/>
          <w:lang w:val="en-CA"/>
        </w:rPr>
        <w:t>Q</w:t>
      </w:r>
      <w:r w:rsidRPr="00FD6B3A">
        <w:rPr>
          <w:sz w:val="28"/>
          <w:vertAlign w:val="subscript"/>
        </w:rPr>
        <w:t>с</w:t>
      </w:r>
      <w:r>
        <w:rPr>
          <w:sz w:val="28"/>
        </w:rPr>
        <w:t xml:space="preserve"> ,</w:t>
      </w:r>
      <w:proofErr w:type="gramEnd"/>
    </w:p>
    <w:p w:rsidR="00FF34D1" w:rsidRPr="00FD6B3A" w:rsidRDefault="00FF34D1" w:rsidP="00FF34D1">
      <w:pPr>
        <w:spacing w:line="360" w:lineRule="auto"/>
        <w:ind w:firstLine="851"/>
        <w:jc w:val="both"/>
        <w:rPr>
          <w:b/>
          <w:sz w:val="28"/>
        </w:rPr>
      </w:pPr>
      <w:r w:rsidRPr="00FD6B3A">
        <w:rPr>
          <w:sz w:val="28"/>
        </w:rPr>
        <w:t>где</w:t>
      </w:r>
      <w:r w:rsidRPr="00FD6B3A">
        <w:rPr>
          <w:b/>
          <w:sz w:val="28"/>
        </w:rPr>
        <w:t xml:space="preserve"> </w:t>
      </w:r>
      <w:r w:rsidRPr="00FD6B3A">
        <w:rPr>
          <w:sz w:val="28"/>
          <w:lang w:val="en-CA"/>
        </w:rPr>
        <w:t>Q</w:t>
      </w:r>
      <w:r w:rsidRPr="00FD6B3A">
        <w:rPr>
          <w:sz w:val="28"/>
          <w:vertAlign w:val="subscript"/>
        </w:rPr>
        <w:t xml:space="preserve">э </w:t>
      </w:r>
      <w:r w:rsidRPr="00FD6B3A">
        <w:rPr>
          <w:sz w:val="28"/>
        </w:rPr>
        <w:t>– вес монтируемого элемента, т;</w:t>
      </w:r>
    </w:p>
    <w:p w:rsidR="00FF34D1" w:rsidRPr="00FD6B3A" w:rsidRDefault="00FF34D1" w:rsidP="00FF34D1">
      <w:pPr>
        <w:spacing w:line="360" w:lineRule="auto"/>
        <w:ind w:firstLine="851"/>
        <w:jc w:val="both"/>
        <w:rPr>
          <w:b/>
        </w:rPr>
      </w:pPr>
      <w:r w:rsidRPr="00FD6B3A">
        <w:rPr>
          <w:sz w:val="28"/>
        </w:rPr>
        <w:t xml:space="preserve">      </w:t>
      </w:r>
      <w:r w:rsidRPr="00FD6B3A">
        <w:rPr>
          <w:sz w:val="28"/>
          <w:lang w:val="en-CA"/>
        </w:rPr>
        <w:t>Q</w:t>
      </w:r>
      <w:r w:rsidRPr="00FD6B3A">
        <w:rPr>
          <w:sz w:val="28"/>
          <w:vertAlign w:val="subscript"/>
        </w:rPr>
        <w:t xml:space="preserve">с </w:t>
      </w:r>
      <w:r>
        <w:rPr>
          <w:sz w:val="28"/>
          <w:szCs w:val="28"/>
        </w:rPr>
        <w:t>–</w:t>
      </w:r>
      <w:r w:rsidRPr="00FD6B3A">
        <w:rPr>
          <w:sz w:val="28"/>
        </w:rPr>
        <w:t xml:space="preserve"> вес </w:t>
      </w:r>
      <w:proofErr w:type="spellStart"/>
      <w:r w:rsidRPr="00FD6B3A">
        <w:rPr>
          <w:sz w:val="28"/>
        </w:rPr>
        <w:t>строповочного</w:t>
      </w:r>
      <w:proofErr w:type="spellEnd"/>
      <w:r w:rsidRPr="00FD6B3A">
        <w:rPr>
          <w:sz w:val="28"/>
        </w:rPr>
        <w:t xml:space="preserve"> приспособления, т.</w:t>
      </w:r>
    </w:p>
    <w:p w:rsidR="00FF34D1" w:rsidRPr="00FD6B3A" w:rsidRDefault="00FF34D1" w:rsidP="00FF34D1">
      <w:pPr>
        <w:spacing w:line="360" w:lineRule="auto"/>
        <w:ind w:firstLine="851"/>
        <w:jc w:val="both"/>
        <w:rPr>
          <w:sz w:val="28"/>
        </w:rPr>
      </w:pPr>
      <w:r w:rsidRPr="00FD6B3A">
        <w:rPr>
          <w:sz w:val="28"/>
        </w:rPr>
        <w:t xml:space="preserve">     </w:t>
      </w:r>
      <w:r>
        <w:rPr>
          <w:sz w:val="28"/>
        </w:rPr>
        <w:t xml:space="preserve"> </w:t>
      </w:r>
      <w:r w:rsidRPr="00FD6B3A">
        <w:rPr>
          <w:sz w:val="28"/>
          <w:lang w:val="en-US"/>
        </w:rPr>
        <w:t>Q</w:t>
      </w:r>
      <w:proofErr w:type="spellStart"/>
      <w:r w:rsidRPr="00FD6B3A">
        <w:rPr>
          <w:sz w:val="28"/>
          <w:vertAlign w:val="subscript"/>
        </w:rPr>
        <w:t>тр</w:t>
      </w:r>
      <w:proofErr w:type="spellEnd"/>
      <w:r w:rsidRPr="00FD6B3A">
        <w:rPr>
          <w:sz w:val="28"/>
        </w:rPr>
        <w:t xml:space="preserve"> определяется из условия монтажа самого тяжелого элемента.</w:t>
      </w:r>
    </w:p>
    <w:p w:rsidR="00FF34D1" w:rsidRPr="00FD6B3A" w:rsidRDefault="00FF34D1" w:rsidP="00FF34D1">
      <w:pPr>
        <w:spacing w:line="360" w:lineRule="auto"/>
        <w:ind w:firstLine="851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2804795</wp:posOffset>
                </wp:positionH>
                <wp:positionV relativeFrom="paragraph">
                  <wp:posOffset>283210</wp:posOffset>
                </wp:positionV>
                <wp:extent cx="57150" cy="228600"/>
                <wp:effectExtent l="9525" t="6350" r="9525" b="1270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422B1" id="Прямая соединительная линия 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85pt,22.3pt" to="225.3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2861945</wp:posOffset>
                </wp:positionH>
                <wp:positionV relativeFrom="paragraph">
                  <wp:posOffset>279400</wp:posOffset>
                </wp:positionV>
                <wp:extent cx="1414780" cy="3810"/>
                <wp:effectExtent l="9525" t="12065" r="13970" b="127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478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90285" id="Прямая соединительная линия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35pt,22pt" to="336.7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"/>
            </w:pict>
          </mc:Fallback>
        </mc:AlternateContent>
      </w:r>
      <w:r>
        <w:rPr>
          <w:sz w:val="28"/>
        </w:rPr>
        <w:t xml:space="preserve">4 </w:t>
      </w:r>
      <w:r w:rsidRPr="00FD6B3A">
        <w:rPr>
          <w:sz w:val="28"/>
        </w:rPr>
        <w:t xml:space="preserve">Требуемая длина стрелы - </w:t>
      </w:r>
      <w:r>
        <w:rPr>
          <w:sz w:val="28"/>
          <w:lang w:val="en-US"/>
        </w:rPr>
        <w:t>L</w:t>
      </w:r>
      <w:proofErr w:type="spellStart"/>
      <w:r w:rsidRPr="00FD6B3A">
        <w:rPr>
          <w:sz w:val="28"/>
          <w:vertAlign w:val="subscript"/>
        </w:rPr>
        <w:t>стр</w:t>
      </w:r>
      <w:proofErr w:type="spellEnd"/>
      <w:r>
        <w:rPr>
          <w:sz w:val="28"/>
        </w:rPr>
        <w:t xml:space="preserve"> определяется по формуле</w:t>
      </w:r>
    </w:p>
    <w:p w:rsidR="00FF34D1" w:rsidRPr="00FD6B3A" w:rsidRDefault="00FF34D1" w:rsidP="00FF34D1">
      <w:pPr>
        <w:spacing w:line="360" w:lineRule="auto"/>
        <w:ind w:firstLine="851"/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2728595</wp:posOffset>
                </wp:positionH>
                <wp:positionV relativeFrom="paragraph">
                  <wp:posOffset>48260</wp:posOffset>
                </wp:positionV>
                <wp:extent cx="76200" cy="133350"/>
                <wp:effectExtent l="9525" t="11430" r="9525" b="762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133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69519" id="Прямая соединительная линия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85pt,3.8pt" to="220.8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"/>
            </w:pict>
          </mc:Fallback>
        </mc:AlternateContent>
      </w:r>
      <w:r>
        <w:rPr>
          <w:sz w:val="28"/>
        </w:rPr>
        <w:t xml:space="preserve">   </w:t>
      </w:r>
      <w:r>
        <w:rPr>
          <w:sz w:val="28"/>
          <w:lang w:val="en-US"/>
        </w:rPr>
        <w:t>L</w:t>
      </w:r>
      <w:proofErr w:type="spellStart"/>
      <w:r w:rsidRPr="00FD6B3A">
        <w:rPr>
          <w:sz w:val="28"/>
          <w:vertAlign w:val="subscript"/>
        </w:rPr>
        <w:t>стр</w:t>
      </w:r>
      <w:proofErr w:type="spellEnd"/>
      <w:r w:rsidRPr="00FD6B3A">
        <w:rPr>
          <w:sz w:val="28"/>
        </w:rPr>
        <w:t>=</w:t>
      </w:r>
      <w:r>
        <w:rPr>
          <w:sz w:val="28"/>
        </w:rPr>
        <w:t xml:space="preserve">   </w:t>
      </w:r>
      <w:r w:rsidRPr="00FD6B3A">
        <w:rPr>
          <w:sz w:val="28"/>
        </w:rPr>
        <w:t xml:space="preserve"> (</w:t>
      </w:r>
      <w:proofErr w:type="spellStart"/>
      <w:r w:rsidRPr="00FD6B3A">
        <w:rPr>
          <w:sz w:val="28"/>
        </w:rPr>
        <w:t>Н</w:t>
      </w:r>
      <w:r w:rsidRPr="00FD6B3A">
        <w:rPr>
          <w:sz w:val="28"/>
          <w:vertAlign w:val="subscript"/>
        </w:rPr>
        <w:t>тр</w:t>
      </w:r>
      <w:proofErr w:type="spellEnd"/>
      <w:r>
        <w:rPr>
          <w:sz w:val="28"/>
        </w:rPr>
        <w:t>–</w:t>
      </w:r>
      <w:r w:rsidRPr="00FD6B3A">
        <w:rPr>
          <w:sz w:val="28"/>
        </w:rPr>
        <w:t xml:space="preserve"> </w:t>
      </w:r>
      <w:r w:rsidRPr="00FD6B3A">
        <w:rPr>
          <w:sz w:val="28"/>
          <w:lang w:val="en-CA"/>
        </w:rPr>
        <w:t>h</w:t>
      </w:r>
      <w:r w:rsidRPr="00FD6B3A">
        <w:rPr>
          <w:sz w:val="28"/>
          <w:vertAlign w:val="subscript"/>
        </w:rPr>
        <w:t>ш</w:t>
      </w:r>
      <w:r w:rsidRPr="00FD6B3A">
        <w:rPr>
          <w:sz w:val="28"/>
        </w:rPr>
        <w:t>)</w:t>
      </w:r>
      <w:r w:rsidRPr="00FD6B3A">
        <w:rPr>
          <w:sz w:val="28"/>
          <w:vertAlign w:val="superscript"/>
        </w:rPr>
        <w:t xml:space="preserve"> 2 </w:t>
      </w:r>
      <w:proofErr w:type="gramStart"/>
      <w:r w:rsidRPr="00FD6B3A">
        <w:rPr>
          <w:sz w:val="28"/>
        </w:rPr>
        <w:t>+(</w:t>
      </w:r>
      <w:proofErr w:type="gramEnd"/>
      <w:r w:rsidRPr="00FD6B3A">
        <w:rPr>
          <w:sz w:val="28"/>
          <w:lang w:val="en-US"/>
        </w:rPr>
        <w:t>L</w:t>
      </w:r>
      <w:proofErr w:type="spellStart"/>
      <w:r w:rsidRPr="00FD6B3A">
        <w:rPr>
          <w:sz w:val="28"/>
          <w:vertAlign w:val="subscript"/>
        </w:rPr>
        <w:t>тр</w:t>
      </w:r>
      <w:proofErr w:type="spellEnd"/>
      <w:r>
        <w:rPr>
          <w:sz w:val="28"/>
        </w:rPr>
        <w:t>–</w:t>
      </w:r>
      <w:r w:rsidRPr="00FD6B3A">
        <w:rPr>
          <w:sz w:val="28"/>
        </w:rPr>
        <w:t>а)</w:t>
      </w:r>
      <w:r w:rsidRPr="00FD6B3A">
        <w:rPr>
          <w:sz w:val="28"/>
          <w:vertAlign w:val="superscript"/>
        </w:rPr>
        <w:t xml:space="preserve"> 2</w:t>
      </w:r>
      <w:r w:rsidRPr="00FD6B3A">
        <w:rPr>
          <w:sz w:val="28"/>
        </w:rPr>
        <w:t xml:space="preserve"> , </w:t>
      </w:r>
    </w:p>
    <w:p w:rsidR="00FF34D1" w:rsidRPr="00FD6B3A" w:rsidRDefault="00FF34D1" w:rsidP="00FF34D1">
      <w:pPr>
        <w:spacing w:line="360" w:lineRule="auto"/>
        <w:ind w:firstLine="851"/>
        <w:jc w:val="both"/>
        <w:rPr>
          <w:sz w:val="28"/>
        </w:rPr>
      </w:pPr>
      <w:r w:rsidRPr="00FD6B3A">
        <w:rPr>
          <w:sz w:val="28"/>
        </w:rPr>
        <w:lastRenderedPageBreak/>
        <w:t xml:space="preserve">где </w:t>
      </w:r>
      <w:proofErr w:type="spellStart"/>
      <w:r w:rsidRPr="00FD6B3A">
        <w:rPr>
          <w:sz w:val="28"/>
        </w:rPr>
        <w:t>Н</w:t>
      </w:r>
      <w:r w:rsidRPr="00FD6B3A">
        <w:rPr>
          <w:sz w:val="28"/>
          <w:vertAlign w:val="subscript"/>
        </w:rPr>
        <w:t>тр</w:t>
      </w:r>
      <w:proofErr w:type="spellEnd"/>
      <w:r w:rsidRPr="00FD6B3A">
        <w:rPr>
          <w:sz w:val="28"/>
        </w:rPr>
        <w:t xml:space="preserve"> </w:t>
      </w:r>
      <w:r>
        <w:rPr>
          <w:sz w:val="28"/>
          <w:szCs w:val="28"/>
        </w:rPr>
        <w:t>–</w:t>
      </w:r>
      <w:r w:rsidRPr="00FD6B3A">
        <w:rPr>
          <w:sz w:val="28"/>
        </w:rPr>
        <w:t xml:space="preserve"> требуемая высота подъема стрелы, м;</w:t>
      </w:r>
    </w:p>
    <w:p w:rsidR="00FF34D1" w:rsidRPr="00FD6B3A" w:rsidRDefault="00FF34D1" w:rsidP="00FF34D1">
      <w:pPr>
        <w:tabs>
          <w:tab w:val="left" w:pos="6495"/>
        </w:tabs>
        <w:spacing w:line="360" w:lineRule="auto"/>
        <w:ind w:firstLine="851"/>
        <w:jc w:val="both"/>
        <w:rPr>
          <w:sz w:val="28"/>
        </w:rPr>
      </w:pPr>
      <w:r w:rsidRPr="00FD6B3A">
        <w:rPr>
          <w:sz w:val="28"/>
        </w:rPr>
        <w:t xml:space="preserve">       </w:t>
      </w:r>
      <w:r w:rsidRPr="00FD6B3A">
        <w:rPr>
          <w:sz w:val="28"/>
          <w:lang w:val="en-US"/>
        </w:rPr>
        <w:t>L</w:t>
      </w:r>
      <w:proofErr w:type="spellStart"/>
      <w:r w:rsidRPr="00FD6B3A">
        <w:rPr>
          <w:sz w:val="28"/>
          <w:vertAlign w:val="subscript"/>
        </w:rPr>
        <w:t>тр</w:t>
      </w:r>
      <w:proofErr w:type="spellEnd"/>
      <w:r w:rsidRPr="00FD6B3A">
        <w:rPr>
          <w:sz w:val="28"/>
        </w:rPr>
        <w:t xml:space="preserve"> </w:t>
      </w:r>
      <w:r>
        <w:rPr>
          <w:sz w:val="28"/>
          <w:szCs w:val="28"/>
        </w:rPr>
        <w:t>–</w:t>
      </w:r>
      <w:r w:rsidRPr="00FD6B3A">
        <w:rPr>
          <w:sz w:val="28"/>
        </w:rPr>
        <w:t xml:space="preserve"> требуемый вылет стрелы, м;</w:t>
      </w:r>
      <w:r>
        <w:rPr>
          <w:sz w:val="28"/>
        </w:rPr>
        <w:tab/>
      </w:r>
    </w:p>
    <w:p w:rsidR="00FF34D1" w:rsidRPr="00FD6B3A" w:rsidRDefault="00FF34D1" w:rsidP="00FF34D1">
      <w:pPr>
        <w:spacing w:line="360" w:lineRule="auto"/>
        <w:ind w:firstLine="851"/>
        <w:jc w:val="both"/>
        <w:rPr>
          <w:sz w:val="28"/>
        </w:rPr>
      </w:pPr>
      <w:r w:rsidRPr="00FD6B3A">
        <w:rPr>
          <w:sz w:val="28"/>
        </w:rPr>
        <w:t xml:space="preserve">       </w:t>
      </w:r>
      <w:proofErr w:type="gramStart"/>
      <w:r w:rsidRPr="00FD6B3A">
        <w:rPr>
          <w:sz w:val="28"/>
          <w:lang w:val="en-CA"/>
        </w:rPr>
        <w:t>h</w:t>
      </w:r>
      <w:r w:rsidRPr="00FD6B3A">
        <w:rPr>
          <w:sz w:val="28"/>
          <w:vertAlign w:val="subscript"/>
        </w:rPr>
        <w:t>ш</w:t>
      </w:r>
      <w:proofErr w:type="gramEnd"/>
      <w:r w:rsidRPr="00FD6B3A">
        <w:rPr>
          <w:sz w:val="28"/>
          <w:vertAlign w:val="subscript"/>
        </w:rPr>
        <w:t xml:space="preserve"> </w:t>
      </w:r>
      <w:r>
        <w:rPr>
          <w:sz w:val="28"/>
          <w:szCs w:val="28"/>
        </w:rPr>
        <w:t>–</w:t>
      </w:r>
      <w:r w:rsidRPr="00FD6B3A">
        <w:rPr>
          <w:sz w:val="28"/>
        </w:rPr>
        <w:t xml:space="preserve"> высота шарнира пяты стрелы (принимать в расчете 1,25-1,5м), м;</w:t>
      </w:r>
    </w:p>
    <w:p w:rsidR="00FF34D1" w:rsidRPr="00FD6B3A" w:rsidRDefault="00FF34D1" w:rsidP="00FF34D1">
      <w:pPr>
        <w:spacing w:line="360" w:lineRule="auto"/>
        <w:ind w:firstLine="851"/>
        <w:jc w:val="both"/>
        <w:rPr>
          <w:sz w:val="28"/>
        </w:rPr>
      </w:pPr>
      <w:r w:rsidRPr="00FD6B3A">
        <w:rPr>
          <w:sz w:val="28"/>
        </w:rPr>
        <w:t xml:space="preserve">       а </w:t>
      </w:r>
      <w:r>
        <w:rPr>
          <w:sz w:val="28"/>
          <w:szCs w:val="28"/>
        </w:rPr>
        <w:t xml:space="preserve">– </w:t>
      </w:r>
      <w:r w:rsidRPr="00FD6B3A">
        <w:rPr>
          <w:sz w:val="28"/>
        </w:rPr>
        <w:t>расстояние от центра тяжести крана до пяты шарнира стрелы (1,5м).</w:t>
      </w:r>
    </w:p>
    <w:p w:rsidR="00FF34D1" w:rsidRDefault="00FF34D1" w:rsidP="00FF34D1">
      <w:pPr>
        <w:spacing w:line="360" w:lineRule="auto"/>
        <w:ind w:firstLine="851"/>
        <w:jc w:val="both"/>
        <w:rPr>
          <w:sz w:val="28"/>
        </w:rPr>
      </w:pPr>
      <w:r w:rsidRPr="00FD6B3A">
        <w:rPr>
          <w:sz w:val="28"/>
        </w:rPr>
        <w:t>Данные по выбору стрелового самоходного крана сводятся в таблицу</w:t>
      </w:r>
      <w:r>
        <w:rPr>
          <w:sz w:val="28"/>
        </w:rPr>
        <w:t xml:space="preserve"> по форме таблицы 4</w:t>
      </w:r>
      <w:r w:rsidRPr="00FD6B3A">
        <w:rPr>
          <w:sz w:val="28"/>
        </w:rPr>
        <w:t xml:space="preserve"> «Выбор монтажного крана.</w:t>
      </w:r>
      <w:r>
        <w:rPr>
          <w:sz w:val="28"/>
        </w:rPr>
        <w:t xml:space="preserve"> Также вычерчивается схема монтажа (см. рисунок 2).</w:t>
      </w:r>
    </w:p>
    <w:p w:rsidR="00FF34D1" w:rsidRDefault="00FF34D1" w:rsidP="00FF34D1">
      <w:pPr>
        <w:ind w:right="-1"/>
        <w:jc w:val="both"/>
        <w:rPr>
          <w:sz w:val="28"/>
        </w:rPr>
      </w:pPr>
      <w:r>
        <w:rPr>
          <w:sz w:val="28"/>
        </w:rPr>
        <w:t>Таблица 4 – Выбор монтажного крана</w:t>
      </w:r>
    </w:p>
    <w:tbl>
      <w:tblPr>
        <w:tblW w:w="508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0"/>
        <w:gridCol w:w="654"/>
        <w:gridCol w:w="861"/>
        <w:gridCol w:w="1187"/>
        <w:gridCol w:w="589"/>
        <w:gridCol w:w="563"/>
        <w:gridCol w:w="589"/>
        <w:gridCol w:w="886"/>
        <w:gridCol w:w="808"/>
        <w:gridCol w:w="782"/>
        <w:gridCol w:w="759"/>
      </w:tblGrid>
      <w:tr w:rsidR="00FF34D1" w:rsidRPr="00CB6AF7" w:rsidTr="00210BCD">
        <w:trPr>
          <w:trHeight w:val="452"/>
        </w:trPr>
        <w:tc>
          <w:tcPr>
            <w:tcW w:w="962" w:type="pct"/>
            <w:vMerge w:val="restart"/>
            <w:vAlign w:val="center"/>
          </w:tcPr>
          <w:p w:rsidR="00FF34D1" w:rsidRPr="008858DB" w:rsidRDefault="00FF34D1" w:rsidP="00210BCD">
            <w:pPr>
              <w:ind w:left="257" w:right="-1"/>
              <w:jc w:val="center"/>
              <w:rPr>
                <w:sz w:val="28"/>
                <w:szCs w:val="28"/>
              </w:rPr>
            </w:pPr>
            <w:r w:rsidRPr="008858DB">
              <w:rPr>
                <w:sz w:val="28"/>
                <w:szCs w:val="28"/>
              </w:rPr>
              <w:t>Монтируемый элемент</w:t>
            </w:r>
          </w:p>
        </w:tc>
        <w:tc>
          <w:tcPr>
            <w:tcW w:w="344" w:type="pct"/>
            <w:vMerge w:val="restart"/>
            <w:vAlign w:val="center"/>
          </w:tcPr>
          <w:p w:rsidR="00FF34D1" w:rsidRPr="008858DB" w:rsidRDefault="00FF34D1" w:rsidP="00210BCD">
            <w:pPr>
              <w:jc w:val="center"/>
              <w:rPr>
                <w:sz w:val="28"/>
                <w:szCs w:val="28"/>
              </w:rPr>
            </w:pPr>
            <w:r w:rsidRPr="008858DB">
              <w:rPr>
                <w:sz w:val="28"/>
                <w:szCs w:val="28"/>
              </w:rPr>
              <w:t>Вес,</w:t>
            </w:r>
          </w:p>
          <w:p w:rsidR="00FF34D1" w:rsidRPr="008858DB" w:rsidRDefault="00FF34D1" w:rsidP="00210BCD">
            <w:pPr>
              <w:jc w:val="center"/>
              <w:rPr>
                <w:sz w:val="28"/>
                <w:szCs w:val="28"/>
              </w:rPr>
            </w:pPr>
            <w:r w:rsidRPr="008858DB">
              <w:rPr>
                <w:sz w:val="28"/>
                <w:szCs w:val="28"/>
              </w:rPr>
              <w:t>т</w:t>
            </w:r>
          </w:p>
        </w:tc>
        <w:tc>
          <w:tcPr>
            <w:tcW w:w="1077" w:type="pct"/>
            <w:gridSpan w:val="2"/>
            <w:vAlign w:val="center"/>
          </w:tcPr>
          <w:p w:rsidR="00FF34D1" w:rsidRPr="008858DB" w:rsidRDefault="00FF34D1" w:rsidP="00210BCD">
            <w:pPr>
              <w:jc w:val="center"/>
              <w:rPr>
                <w:sz w:val="28"/>
                <w:szCs w:val="28"/>
              </w:rPr>
            </w:pPr>
            <w:r w:rsidRPr="008858DB">
              <w:rPr>
                <w:sz w:val="28"/>
                <w:szCs w:val="28"/>
              </w:rPr>
              <w:t>Характеристика</w:t>
            </w:r>
          </w:p>
          <w:p w:rsidR="00FF34D1" w:rsidRPr="008858DB" w:rsidRDefault="00FF34D1" w:rsidP="00210BCD">
            <w:pPr>
              <w:jc w:val="center"/>
              <w:rPr>
                <w:sz w:val="28"/>
                <w:szCs w:val="28"/>
              </w:rPr>
            </w:pPr>
            <w:r w:rsidRPr="008858DB">
              <w:rPr>
                <w:sz w:val="28"/>
                <w:szCs w:val="28"/>
              </w:rPr>
              <w:t>стропа</w:t>
            </w:r>
          </w:p>
        </w:tc>
        <w:tc>
          <w:tcPr>
            <w:tcW w:w="916" w:type="pct"/>
            <w:gridSpan w:val="3"/>
            <w:vAlign w:val="center"/>
          </w:tcPr>
          <w:p w:rsidR="00FF34D1" w:rsidRPr="008858DB" w:rsidRDefault="00FF34D1" w:rsidP="00210BCD">
            <w:pPr>
              <w:jc w:val="center"/>
              <w:rPr>
                <w:sz w:val="28"/>
                <w:szCs w:val="28"/>
              </w:rPr>
            </w:pPr>
            <w:r w:rsidRPr="008858DB">
              <w:rPr>
                <w:sz w:val="28"/>
                <w:szCs w:val="28"/>
              </w:rPr>
              <w:t>Требуемые параметры</w:t>
            </w:r>
          </w:p>
        </w:tc>
        <w:tc>
          <w:tcPr>
            <w:tcW w:w="466" w:type="pct"/>
            <w:vMerge w:val="restart"/>
            <w:vAlign w:val="center"/>
          </w:tcPr>
          <w:p w:rsidR="00FF34D1" w:rsidRPr="008858DB" w:rsidRDefault="00FF34D1" w:rsidP="00210BCD">
            <w:pPr>
              <w:jc w:val="center"/>
              <w:rPr>
                <w:sz w:val="28"/>
                <w:szCs w:val="28"/>
              </w:rPr>
            </w:pPr>
            <w:r w:rsidRPr="008858DB">
              <w:rPr>
                <w:sz w:val="28"/>
                <w:szCs w:val="28"/>
              </w:rPr>
              <w:t>Марка</w:t>
            </w:r>
          </w:p>
          <w:p w:rsidR="00FF34D1" w:rsidRPr="008858DB" w:rsidRDefault="00FF34D1" w:rsidP="00210BCD">
            <w:pPr>
              <w:jc w:val="center"/>
              <w:rPr>
                <w:sz w:val="28"/>
                <w:szCs w:val="28"/>
              </w:rPr>
            </w:pPr>
            <w:r w:rsidRPr="008858DB">
              <w:rPr>
                <w:sz w:val="28"/>
                <w:szCs w:val="28"/>
              </w:rPr>
              <w:t>крана</w:t>
            </w:r>
          </w:p>
        </w:tc>
        <w:tc>
          <w:tcPr>
            <w:tcW w:w="1235" w:type="pct"/>
            <w:gridSpan w:val="3"/>
            <w:vAlign w:val="center"/>
          </w:tcPr>
          <w:p w:rsidR="00FF34D1" w:rsidRPr="008858DB" w:rsidRDefault="00FF34D1" w:rsidP="00210BCD">
            <w:pPr>
              <w:jc w:val="center"/>
              <w:rPr>
                <w:sz w:val="28"/>
                <w:szCs w:val="28"/>
              </w:rPr>
            </w:pPr>
            <w:r w:rsidRPr="008858DB">
              <w:rPr>
                <w:sz w:val="28"/>
                <w:szCs w:val="28"/>
              </w:rPr>
              <w:t>Рабочие параметры строительного крана</w:t>
            </w:r>
          </w:p>
        </w:tc>
      </w:tr>
      <w:tr w:rsidR="00FF34D1" w:rsidRPr="00CB6AF7" w:rsidTr="00210BCD">
        <w:trPr>
          <w:trHeight w:val="370"/>
        </w:trPr>
        <w:tc>
          <w:tcPr>
            <w:tcW w:w="962" w:type="pct"/>
            <w:vMerge/>
            <w:vAlign w:val="center"/>
          </w:tcPr>
          <w:p w:rsidR="00FF34D1" w:rsidRPr="008858DB" w:rsidRDefault="00FF34D1" w:rsidP="00210BCD">
            <w:pPr>
              <w:ind w:left="257"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44" w:type="pct"/>
            <w:vMerge/>
            <w:vAlign w:val="center"/>
          </w:tcPr>
          <w:p w:rsidR="00FF34D1" w:rsidRPr="008858DB" w:rsidRDefault="00FF34D1" w:rsidP="00210B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" w:type="pct"/>
            <w:vAlign w:val="center"/>
          </w:tcPr>
          <w:p w:rsidR="00FF34D1" w:rsidRPr="008858DB" w:rsidRDefault="00FF34D1" w:rsidP="00210BCD">
            <w:pPr>
              <w:ind w:right="-1"/>
              <w:jc w:val="center"/>
              <w:rPr>
                <w:sz w:val="28"/>
                <w:szCs w:val="28"/>
                <w:vertAlign w:val="subscript"/>
              </w:rPr>
            </w:pPr>
            <w:r w:rsidRPr="008858DB">
              <w:rPr>
                <w:sz w:val="28"/>
                <w:szCs w:val="28"/>
                <w:lang w:val="en-US"/>
              </w:rPr>
              <w:t>h</w:t>
            </w:r>
            <w:r w:rsidRPr="008858DB">
              <w:rPr>
                <w:sz w:val="28"/>
                <w:szCs w:val="28"/>
                <w:vertAlign w:val="subscript"/>
              </w:rPr>
              <w:t>с,</w:t>
            </w:r>
          </w:p>
          <w:p w:rsidR="00FF34D1" w:rsidRPr="008858DB" w:rsidRDefault="00FF34D1" w:rsidP="00210BCD">
            <w:pPr>
              <w:ind w:right="-1"/>
              <w:jc w:val="center"/>
              <w:rPr>
                <w:sz w:val="28"/>
                <w:szCs w:val="28"/>
              </w:rPr>
            </w:pPr>
            <w:r w:rsidRPr="008858DB">
              <w:rPr>
                <w:sz w:val="28"/>
                <w:szCs w:val="28"/>
              </w:rPr>
              <w:t>м</w:t>
            </w:r>
          </w:p>
        </w:tc>
        <w:tc>
          <w:tcPr>
            <w:tcW w:w="623" w:type="pct"/>
            <w:vAlign w:val="center"/>
          </w:tcPr>
          <w:p w:rsidR="00FF34D1" w:rsidRPr="008858DB" w:rsidRDefault="00FF34D1" w:rsidP="00210BCD">
            <w:pPr>
              <w:ind w:right="-1"/>
              <w:jc w:val="center"/>
              <w:rPr>
                <w:sz w:val="28"/>
                <w:szCs w:val="28"/>
                <w:vertAlign w:val="subscript"/>
              </w:rPr>
            </w:pPr>
            <w:r w:rsidRPr="008858DB">
              <w:rPr>
                <w:sz w:val="28"/>
                <w:szCs w:val="28"/>
                <w:lang w:val="en-US"/>
              </w:rPr>
              <w:t>Q</w:t>
            </w:r>
            <w:r w:rsidRPr="008858DB">
              <w:rPr>
                <w:sz w:val="28"/>
                <w:szCs w:val="28"/>
                <w:vertAlign w:val="subscript"/>
              </w:rPr>
              <w:t>с,</w:t>
            </w:r>
          </w:p>
          <w:p w:rsidR="00FF34D1" w:rsidRPr="008858DB" w:rsidRDefault="00FF34D1" w:rsidP="00210BCD">
            <w:pPr>
              <w:ind w:right="-1"/>
              <w:jc w:val="center"/>
              <w:rPr>
                <w:sz w:val="28"/>
                <w:szCs w:val="28"/>
                <w:vertAlign w:val="subscript"/>
              </w:rPr>
            </w:pPr>
            <w:r w:rsidRPr="008858DB">
              <w:rPr>
                <w:sz w:val="28"/>
                <w:szCs w:val="28"/>
              </w:rPr>
              <w:t>т</w:t>
            </w:r>
          </w:p>
        </w:tc>
        <w:tc>
          <w:tcPr>
            <w:tcW w:w="310" w:type="pct"/>
            <w:vAlign w:val="center"/>
          </w:tcPr>
          <w:p w:rsidR="00FF34D1" w:rsidRPr="008858DB" w:rsidRDefault="00FF34D1" w:rsidP="00210BCD">
            <w:pPr>
              <w:ind w:right="-1"/>
              <w:jc w:val="center"/>
              <w:rPr>
                <w:sz w:val="28"/>
                <w:szCs w:val="28"/>
              </w:rPr>
            </w:pPr>
            <w:r w:rsidRPr="008858DB">
              <w:rPr>
                <w:sz w:val="28"/>
                <w:szCs w:val="28"/>
                <w:lang w:val="en-US"/>
              </w:rPr>
              <w:t>H</w:t>
            </w:r>
            <w:proofErr w:type="spellStart"/>
            <w:r w:rsidRPr="008858DB">
              <w:rPr>
                <w:sz w:val="28"/>
                <w:szCs w:val="28"/>
                <w:vertAlign w:val="subscript"/>
              </w:rPr>
              <w:t>тр</w:t>
            </w:r>
            <w:proofErr w:type="spellEnd"/>
            <w:r w:rsidRPr="008858DB">
              <w:rPr>
                <w:sz w:val="28"/>
                <w:szCs w:val="28"/>
              </w:rPr>
              <w:t>,</w:t>
            </w:r>
          </w:p>
          <w:p w:rsidR="00FF34D1" w:rsidRPr="008858DB" w:rsidRDefault="00FF34D1" w:rsidP="00210BCD">
            <w:pPr>
              <w:ind w:right="-1"/>
              <w:jc w:val="center"/>
              <w:rPr>
                <w:sz w:val="28"/>
                <w:szCs w:val="28"/>
              </w:rPr>
            </w:pPr>
            <w:r w:rsidRPr="008858DB">
              <w:rPr>
                <w:sz w:val="28"/>
                <w:szCs w:val="28"/>
              </w:rPr>
              <w:t>м</w:t>
            </w:r>
          </w:p>
        </w:tc>
        <w:tc>
          <w:tcPr>
            <w:tcW w:w="296" w:type="pct"/>
            <w:vAlign w:val="center"/>
          </w:tcPr>
          <w:p w:rsidR="00FF34D1" w:rsidRPr="008858DB" w:rsidRDefault="00FF34D1" w:rsidP="00210BCD">
            <w:pPr>
              <w:ind w:right="-1"/>
              <w:jc w:val="center"/>
              <w:rPr>
                <w:sz w:val="28"/>
                <w:szCs w:val="28"/>
              </w:rPr>
            </w:pPr>
            <w:r w:rsidRPr="008858DB">
              <w:rPr>
                <w:sz w:val="28"/>
                <w:szCs w:val="28"/>
                <w:lang w:val="en-US"/>
              </w:rPr>
              <w:t>L</w:t>
            </w:r>
            <w:proofErr w:type="spellStart"/>
            <w:r w:rsidRPr="008858DB">
              <w:rPr>
                <w:sz w:val="28"/>
                <w:szCs w:val="28"/>
                <w:vertAlign w:val="subscript"/>
              </w:rPr>
              <w:t>тр</w:t>
            </w:r>
            <w:proofErr w:type="spellEnd"/>
            <w:r w:rsidRPr="008858DB">
              <w:rPr>
                <w:sz w:val="28"/>
                <w:szCs w:val="28"/>
              </w:rPr>
              <w:t>,</w:t>
            </w:r>
          </w:p>
          <w:p w:rsidR="00FF34D1" w:rsidRPr="008858DB" w:rsidRDefault="00FF34D1" w:rsidP="00210BCD">
            <w:pPr>
              <w:ind w:right="-1"/>
              <w:jc w:val="center"/>
              <w:rPr>
                <w:sz w:val="28"/>
                <w:szCs w:val="28"/>
              </w:rPr>
            </w:pPr>
            <w:r w:rsidRPr="008858DB">
              <w:rPr>
                <w:sz w:val="28"/>
                <w:szCs w:val="28"/>
              </w:rPr>
              <w:t>м</w:t>
            </w:r>
          </w:p>
        </w:tc>
        <w:tc>
          <w:tcPr>
            <w:tcW w:w="310" w:type="pct"/>
            <w:vAlign w:val="center"/>
          </w:tcPr>
          <w:p w:rsidR="00FF34D1" w:rsidRPr="008858DB" w:rsidRDefault="00FF34D1" w:rsidP="00210BCD">
            <w:pPr>
              <w:ind w:right="-1"/>
              <w:jc w:val="center"/>
              <w:rPr>
                <w:sz w:val="28"/>
                <w:szCs w:val="28"/>
              </w:rPr>
            </w:pPr>
            <w:r w:rsidRPr="008858DB">
              <w:rPr>
                <w:sz w:val="28"/>
                <w:szCs w:val="28"/>
                <w:lang w:val="en-US"/>
              </w:rPr>
              <w:t>Q</w:t>
            </w:r>
            <w:proofErr w:type="spellStart"/>
            <w:r w:rsidRPr="008858DB">
              <w:rPr>
                <w:sz w:val="28"/>
                <w:szCs w:val="28"/>
                <w:vertAlign w:val="subscript"/>
              </w:rPr>
              <w:t>тр</w:t>
            </w:r>
            <w:proofErr w:type="spellEnd"/>
            <w:r w:rsidRPr="008858DB">
              <w:rPr>
                <w:sz w:val="28"/>
                <w:szCs w:val="28"/>
              </w:rPr>
              <w:t>,</w:t>
            </w:r>
          </w:p>
          <w:p w:rsidR="00FF34D1" w:rsidRPr="008858DB" w:rsidRDefault="00FF34D1" w:rsidP="00210BCD">
            <w:pPr>
              <w:ind w:right="-1"/>
              <w:jc w:val="center"/>
              <w:rPr>
                <w:sz w:val="28"/>
                <w:szCs w:val="28"/>
              </w:rPr>
            </w:pPr>
            <w:r w:rsidRPr="008858DB">
              <w:rPr>
                <w:sz w:val="28"/>
                <w:szCs w:val="28"/>
              </w:rPr>
              <w:t>т</w:t>
            </w:r>
          </w:p>
        </w:tc>
        <w:tc>
          <w:tcPr>
            <w:tcW w:w="466" w:type="pct"/>
            <w:vMerge/>
            <w:vAlign w:val="center"/>
          </w:tcPr>
          <w:p w:rsidR="00FF34D1" w:rsidRPr="008858DB" w:rsidRDefault="00FF34D1" w:rsidP="00210B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pct"/>
            <w:vAlign w:val="center"/>
          </w:tcPr>
          <w:p w:rsidR="00FF34D1" w:rsidRPr="008858DB" w:rsidRDefault="00FF34D1" w:rsidP="00210BCD">
            <w:pPr>
              <w:ind w:right="-1"/>
              <w:jc w:val="center"/>
              <w:rPr>
                <w:sz w:val="28"/>
                <w:szCs w:val="28"/>
              </w:rPr>
            </w:pPr>
            <w:r w:rsidRPr="008858DB">
              <w:rPr>
                <w:sz w:val="28"/>
                <w:szCs w:val="28"/>
                <w:lang w:val="en-US"/>
              </w:rPr>
              <w:t>H</w:t>
            </w:r>
            <w:proofErr w:type="spellStart"/>
            <w:r w:rsidRPr="008858DB">
              <w:rPr>
                <w:sz w:val="28"/>
                <w:szCs w:val="28"/>
                <w:vertAlign w:val="subscript"/>
              </w:rPr>
              <w:t>раб,</w:t>
            </w:r>
            <w:r w:rsidRPr="008858DB">
              <w:rPr>
                <w:sz w:val="28"/>
                <w:szCs w:val="28"/>
              </w:rPr>
              <w:t>м</w:t>
            </w:r>
            <w:proofErr w:type="spellEnd"/>
          </w:p>
        </w:tc>
        <w:tc>
          <w:tcPr>
            <w:tcW w:w="411" w:type="pct"/>
            <w:vAlign w:val="center"/>
          </w:tcPr>
          <w:p w:rsidR="00FF34D1" w:rsidRPr="008858DB" w:rsidRDefault="00FF34D1" w:rsidP="00210BCD">
            <w:pPr>
              <w:ind w:right="-1"/>
              <w:jc w:val="center"/>
              <w:rPr>
                <w:sz w:val="28"/>
                <w:szCs w:val="28"/>
                <w:vertAlign w:val="subscript"/>
              </w:rPr>
            </w:pPr>
            <w:r w:rsidRPr="008858DB">
              <w:rPr>
                <w:sz w:val="28"/>
                <w:szCs w:val="28"/>
                <w:lang w:val="en-US"/>
              </w:rPr>
              <w:t>L</w:t>
            </w:r>
            <w:proofErr w:type="spellStart"/>
            <w:r w:rsidRPr="008858DB">
              <w:rPr>
                <w:sz w:val="28"/>
                <w:szCs w:val="28"/>
                <w:vertAlign w:val="subscript"/>
              </w:rPr>
              <w:t>раб,</w:t>
            </w:r>
            <w:r w:rsidRPr="008858DB">
              <w:rPr>
                <w:sz w:val="28"/>
                <w:szCs w:val="28"/>
              </w:rPr>
              <w:t>м</w:t>
            </w:r>
            <w:proofErr w:type="spellEnd"/>
          </w:p>
        </w:tc>
        <w:tc>
          <w:tcPr>
            <w:tcW w:w="399" w:type="pct"/>
            <w:vAlign w:val="center"/>
          </w:tcPr>
          <w:p w:rsidR="00FF34D1" w:rsidRPr="008858DB" w:rsidRDefault="00FF34D1" w:rsidP="00210BCD">
            <w:pPr>
              <w:ind w:right="-1"/>
              <w:jc w:val="center"/>
              <w:rPr>
                <w:sz w:val="28"/>
                <w:szCs w:val="28"/>
                <w:vertAlign w:val="subscript"/>
              </w:rPr>
            </w:pPr>
            <w:r w:rsidRPr="008858DB">
              <w:rPr>
                <w:sz w:val="28"/>
                <w:szCs w:val="28"/>
                <w:lang w:val="en-US"/>
              </w:rPr>
              <w:t>Q</w:t>
            </w:r>
            <w:proofErr w:type="spellStart"/>
            <w:r w:rsidRPr="008858DB">
              <w:rPr>
                <w:sz w:val="28"/>
                <w:szCs w:val="28"/>
                <w:vertAlign w:val="subscript"/>
              </w:rPr>
              <w:t>раб,</w:t>
            </w:r>
            <w:r w:rsidRPr="008858DB">
              <w:rPr>
                <w:sz w:val="28"/>
                <w:szCs w:val="28"/>
              </w:rPr>
              <w:t>т</w:t>
            </w:r>
            <w:proofErr w:type="spellEnd"/>
          </w:p>
        </w:tc>
      </w:tr>
      <w:tr w:rsidR="00FF34D1" w:rsidRPr="00CB6AF7" w:rsidTr="00210BCD">
        <w:trPr>
          <w:trHeight w:val="370"/>
        </w:trPr>
        <w:tc>
          <w:tcPr>
            <w:tcW w:w="962" w:type="pct"/>
          </w:tcPr>
          <w:p w:rsidR="00FF34D1" w:rsidRPr="008858DB" w:rsidRDefault="00FF34D1" w:rsidP="00210BCD">
            <w:pPr>
              <w:ind w:left="257" w:right="-1"/>
              <w:jc w:val="center"/>
              <w:rPr>
                <w:sz w:val="28"/>
                <w:szCs w:val="28"/>
              </w:rPr>
            </w:pPr>
            <w:r w:rsidRPr="008858DB">
              <w:rPr>
                <w:sz w:val="28"/>
                <w:szCs w:val="28"/>
              </w:rPr>
              <w:t>1</w:t>
            </w:r>
          </w:p>
        </w:tc>
        <w:tc>
          <w:tcPr>
            <w:tcW w:w="344" w:type="pct"/>
          </w:tcPr>
          <w:p w:rsidR="00FF34D1" w:rsidRPr="008858DB" w:rsidRDefault="00FF34D1" w:rsidP="00210BCD">
            <w:pPr>
              <w:jc w:val="center"/>
              <w:rPr>
                <w:sz w:val="28"/>
                <w:szCs w:val="28"/>
              </w:rPr>
            </w:pPr>
            <w:r w:rsidRPr="008858DB">
              <w:rPr>
                <w:sz w:val="28"/>
                <w:szCs w:val="28"/>
              </w:rPr>
              <w:t>2</w:t>
            </w:r>
          </w:p>
        </w:tc>
        <w:tc>
          <w:tcPr>
            <w:tcW w:w="453" w:type="pct"/>
          </w:tcPr>
          <w:p w:rsidR="00FF34D1" w:rsidRPr="008858DB" w:rsidRDefault="00FF34D1" w:rsidP="00210BCD">
            <w:pPr>
              <w:ind w:right="-1"/>
              <w:jc w:val="center"/>
              <w:rPr>
                <w:sz w:val="28"/>
                <w:szCs w:val="28"/>
              </w:rPr>
            </w:pPr>
            <w:r w:rsidRPr="008858DB">
              <w:rPr>
                <w:sz w:val="28"/>
                <w:szCs w:val="28"/>
              </w:rPr>
              <w:t>3</w:t>
            </w:r>
          </w:p>
        </w:tc>
        <w:tc>
          <w:tcPr>
            <w:tcW w:w="623" w:type="pct"/>
          </w:tcPr>
          <w:p w:rsidR="00FF34D1" w:rsidRPr="008858DB" w:rsidRDefault="00FF34D1" w:rsidP="00210BCD">
            <w:pPr>
              <w:ind w:right="-1"/>
              <w:jc w:val="center"/>
              <w:rPr>
                <w:sz w:val="28"/>
                <w:szCs w:val="28"/>
              </w:rPr>
            </w:pPr>
            <w:r w:rsidRPr="008858DB">
              <w:rPr>
                <w:sz w:val="28"/>
                <w:szCs w:val="28"/>
              </w:rPr>
              <w:t>4</w:t>
            </w:r>
          </w:p>
        </w:tc>
        <w:tc>
          <w:tcPr>
            <w:tcW w:w="310" w:type="pct"/>
          </w:tcPr>
          <w:p w:rsidR="00FF34D1" w:rsidRPr="008858DB" w:rsidRDefault="00FF34D1" w:rsidP="00210BCD">
            <w:pPr>
              <w:ind w:right="-1"/>
              <w:jc w:val="center"/>
              <w:rPr>
                <w:sz w:val="28"/>
                <w:szCs w:val="28"/>
              </w:rPr>
            </w:pPr>
            <w:r w:rsidRPr="008858DB">
              <w:rPr>
                <w:sz w:val="28"/>
                <w:szCs w:val="28"/>
              </w:rPr>
              <w:t>5</w:t>
            </w:r>
          </w:p>
        </w:tc>
        <w:tc>
          <w:tcPr>
            <w:tcW w:w="296" w:type="pct"/>
          </w:tcPr>
          <w:p w:rsidR="00FF34D1" w:rsidRPr="008858DB" w:rsidRDefault="00FF34D1" w:rsidP="00210BCD">
            <w:pPr>
              <w:ind w:right="-1"/>
              <w:jc w:val="center"/>
              <w:rPr>
                <w:sz w:val="28"/>
                <w:szCs w:val="28"/>
              </w:rPr>
            </w:pPr>
            <w:r w:rsidRPr="008858DB">
              <w:rPr>
                <w:sz w:val="28"/>
                <w:szCs w:val="28"/>
              </w:rPr>
              <w:t>6</w:t>
            </w:r>
          </w:p>
        </w:tc>
        <w:tc>
          <w:tcPr>
            <w:tcW w:w="310" w:type="pct"/>
          </w:tcPr>
          <w:p w:rsidR="00FF34D1" w:rsidRPr="008858DB" w:rsidRDefault="00FF34D1" w:rsidP="00210BCD">
            <w:pPr>
              <w:ind w:right="-1"/>
              <w:jc w:val="center"/>
              <w:rPr>
                <w:sz w:val="28"/>
                <w:szCs w:val="28"/>
              </w:rPr>
            </w:pPr>
            <w:r w:rsidRPr="008858DB">
              <w:rPr>
                <w:sz w:val="28"/>
                <w:szCs w:val="28"/>
              </w:rPr>
              <w:t>7</w:t>
            </w:r>
          </w:p>
        </w:tc>
        <w:tc>
          <w:tcPr>
            <w:tcW w:w="466" w:type="pct"/>
          </w:tcPr>
          <w:p w:rsidR="00FF34D1" w:rsidRPr="008858DB" w:rsidRDefault="00FF34D1" w:rsidP="00210BCD">
            <w:pPr>
              <w:jc w:val="center"/>
              <w:rPr>
                <w:sz w:val="28"/>
                <w:szCs w:val="28"/>
              </w:rPr>
            </w:pPr>
            <w:r w:rsidRPr="008858DB">
              <w:rPr>
                <w:sz w:val="28"/>
                <w:szCs w:val="28"/>
              </w:rPr>
              <w:t>8</w:t>
            </w:r>
          </w:p>
        </w:tc>
        <w:tc>
          <w:tcPr>
            <w:tcW w:w="425" w:type="pct"/>
          </w:tcPr>
          <w:p w:rsidR="00FF34D1" w:rsidRPr="008858DB" w:rsidRDefault="00FF34D1" w:rsidP="00210BCD">
            <w:pPr>
              <w:ind w:right="-1"/>
              <w:jc w:val="center"/>
              <w:rPr>
                <w:sz w:val="28"/>
                <w:szCs w:val="28"/>
              </w:rPr>
            </w:pPr>
            <w:r w:rsidRPr="008858DB">
              <w:rPr>
                <w:sz w:val="28"/>
                <w:szCs w:val="28"/>
              </w:rPr>
              <w:t>9</w:t>
            </w:r>
          </w:p>
        </w:tc>
        <w:tc>
          <w:tcPr>
            <w:tcW w:w="411" w:type="pct"/>
          </w:tcPr>
          <w:p w:rsidR="00FF34D1" w:rsidRPr="008858DB" w:rsidRDefault="00FF34D1" w:rsidP="00210BCD">
            <w:pPr>
              <w:ind w:right="-1"/>
              <w:jc w:val="center"/>
              <w:rPr>
                <w:sz w:val="28"/>
                <w:szCs w:val="28"/>
              </w:rPr>
            </w:pPr>
            <w:r w:rsidRPr="008858DB">
              <w:rPr>
                <w:sz w:val="28"/>
                <w:szCs w:val="28"/>
              </w:rPr>
              <w:t>10</w:t>
            </w:r>
          </w:p>
        </w:tc>
        <w:tc>
          <w:tcPr>
            <w:tcW w:w="399" w:type="pct"/>
          </w:tcPr>
          <w:p w:rsidR="00FF34D1" w:rsidRPr="008858DB" w:rsidRDefault="00FF34D1" w:rsidP="00210BCD">
            <w:pPr>
              <w:ind w:right="-1"/>
              <w:jc w:val="center"/>
              <w:rPr>
                <w:sz w:val="28"/>
                <w:szCs w:val="28"/>
              </w:rPr>
            </w:pPr>
            <w:r w:rsidRPr="008858DB">
              <w:rPr>
                <w:sz w:val="28"/>
                <w:szCs w:val="28"/>
              </w:rPr>
              <w:t>11</w:t>
            </w:r>
          </w:p>
        </w:tc>
      </w:tr>
      <w:tr w:rsidR="00FF34D1" w:rsidRPr="00CB6AF7" w:rsidTr="00210BCD">
        <w:trPr>
          <w:trHeight w:val="370"/>
        </w:trPr>
        <w:tc>
          <w:tcPr>
            <w:tcW w:w="962" w:type="pct"/>
          </w:tcPr>
          <w:p w:rsidR="00FF34D1" w:rsidRPr="00CB6AF7" w:rsidRDefault="00FF34D1" w:rsidP="00210BCD">
            <w:pPr>
              <w:ind w:left="257" w:right="-1"/>
              <w:jc w:val="center"/>
            </w:pPr>
          </w:p>
        </w:tc>
        <w:tc>
          <w:tcPr>
            <w:tcW w:w="344" w:type="pct"/>
          </w:tcPr>
          <w:p w:rsidR="00FF34D1" w:rsidRPr="00CB6AF7" w:rsidRDefault="00FF34D1" w:rsidP="00210BCD">
            <w:pPr>
              <w:jc w:val="center"/>
            </w:pPr>
          </w:p>
        </w:tc>
        <w:tc>
          <w:tcPr>
            <w:tcW w:w="453" w:type="pct"/>
          </w:tcPr>
          <w:p w:rsidR="00FF34D1" w:rsidRPr="00CB6AF7" w:rsidRDefault="00FF34D1" w:rsidP="00210BCD">
            <w:pPr>
              <w:ind w:right="-1"/>
              <w:jc w:val="center"/>
            </w:pPr>
          </w:p>
        </w:tc>
        <w:tc>
          <w:tcPr>
            <w:tcW w:w="623" w:type="pct"/>
          </w:tcPr>
          <w:p w:rsidR="00FF34D1" w:rsidRPr="00CB6AF7" w:rsidRDefault="00FF34D1" w:rsidP="00210BCD">
            <w:pPr>
              <w:ind w:right="-1"/>
              <w:jc w:val="center"/>
            </w:pPr>
          </w:p>
        </w:tc>
        <w:tc>
          <w:tcPr>
            <w:tcW w:w="310" w:type="pct"/>
          </w:tcPr>
          <w:p w:rsidR="00FF34D1" w:rsidRPr="00CB6AF7" w:rsidRDefault="00FF34D1" w:rsidP="00210BCD">
            <w:pPr>
              <w:ind w:right="-1"/>
              <w:jc w:val="center"/>
            </w:pPr>
          </w:p>
        </w:tc>
        <w:tc>
          <w:tcPr>
            <w:tcW w:w="296" w:type="pct"/>
          </w:tcPr>
          <w:p w:rsidR="00FF34D1" w:rsidRPr="00CB6AF7" w:rsidRDefault="00FF34D1" w:rsidP="00210BCD">
            <w:pPr>
              <w:ind w:right="-1"/>
              <w:jc w:val="center"/>
            </w:pPr>
          </w:p>
        </w:tc>
        <w:tc>
          <w:tcPr>
            <w:tcW w:w="310" w:type="pct"/>
          </w:tcPr>
          <w:p w:rsidR="00FF34D1" w:rsidRPr="00CB6AF7" w:rsidRDefault="00FF34D1" w:rsidP="00210BCD">
            <w:pPr>
              <w:ind w:right="-1"/>
              <w:jc w:val="center"/>
            </w:pPr>
          </w:p>
        </w:tc>
        <w:tc>
          <w:tcPr>
            <w:tcW w:w="466" w:type="pct"/>
          </w:tcPr>
          <w:p w:rsidR="00FF34D1" w:rsidRPr="00CB6AF7" w:rsidRDefault="00FF34D1" w:rsidP="00210BCD">
            <w:pPr>
              <w:jc w:val="center"/>
            </w:pPr>
          </w:p>
        </w:tc>
        <w:tc>
          <w:tcPr>
            <w:tcW w:w="425" w:type="pct"/>
          </w:tcPr>
          <w:p w:rsidR="00FF34D1" w:rsidRPr="00CB6AF7" w:rsidRDefault="00FF34D1" w:rsidP="00210BCD">
            <w:pPr>
              <w:ind w:right="-1"/>
              <w:jc w:val="center"/>
            </w:pPr>
          </w:p>
        </w:tc>
        <w:tc>
          <w:tcPr>
            <w:tcW w:w="411" w:type="pct"/>
          </w:tcPr>
          <w:p w:rsidR="00FF34D1" w:rsidRPr="00CB6AF7" w:rsidRDefault="00FF34D1" w:rsidP="00210BCD">
            <w:pPr>
              <w:ind w:right="-1"/>
              <w:jc w:val="center"/>
            </w:pPr>
          </w:p>
        </w:tc>
        <w:tc>
          <w:tcPr>
            <w:tcW w:w="399" w:type="pct"/>
          </w:tcPr>
          <w:p w:rsidR="00FF34D1" w:rsidRPr="00CB6AF7" w:rsidRDefault="00FF34D1" w:rsidP="00210BCD">
            <w:pPr>
              <w:ind w:right="-1"/>
              <w:jc w:val="center"/>
            </w:pPr>
          </w:p>
        </w:tc>
      </w:tr>
    </w:tbl>
    <w:p w:rsidR="00FF34D1" w:rsidRPr="00FD6B3A" w:rsidRDefault="00FF34D1" w:rsidP="00FF34D1">
      <w:pPr>
        <w:spacing w:line="360" w:lineRule="auto"/>
        <w:ind w:firstLine="851"/>
        <w:jc w:val="both"/>
        <w:rPr>
          <w:sz w:val="28"/>
        </w:rPr>
      </w:pPr>
      <w:r w:rsidRPr="00F10F1B">
        <w:rPr>
          <w:sz w:val="28"/>
        </w:rPr>
        <w:t xml:space="preserve">После определения требуемых расчетных параметров необходимо подобрать не менее двух марок </w:t>
      </w:r>
      <w:r>
        <w:rPr>
          <w:sz w:val="28"/>
        </w:rPr>
        <w:t>стреловых</w:t>
      </w:r>
      <w:r w:rsidRPr="00F10F1B">
        <w:rPr>
          <w:sz w:val="28"/>
        </w:rPr>
        <w:t xml:space="preserve"> кранов, рабочие параметры которых удовлетворяют требованиям:</w:t>
      </w:r>
    </w:p>
    <w:p w:rsidR="00FF34D1" w:rsidRPr="00FD6B3A" w:rsidRDefault="00FF34D1" w:rsidP="00FF34D1">
      <w:pPr>
        <w:spacing w:line="360" w:lineRule="auto"/>
        <w:ind w:firstLine="851"/>
        <w:jc w:val="both"/>
        <w:rPr>
          <w:sz w:val="28"/>
        </w:rPr>
      </w:pPr>
      <w:r>
        <w:rPr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861695</wp:posOffset>
                </wp:positionH>
                <wp:positionV relativeFrom="paragraph">
                  <wp:posOffset>115570</wp:posOffset>
                </wp:positionV>
                <wp:extent cx="76200" cy="24130"/>
                <wp:effectExtent l="9525" t="8255" r="9525" b="57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24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09A3C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85pt,9.1pt" to="73.8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"/>
            </w:pict>
          </mc:Fallback>
        </mc:AlternateContent>
      </w:r>
      <w:r w:rsidRPr="00F10F1B">
        <w:rPr>
          <w:color w:val="000000"/>
          <w:sz w:val="28"/>
        </w:rPr>
        <w:t xml:space="preserve">– </w:t>
      </w:r>
      <w:proofErr w:type="spellStart"/>
      <w:r w:rsidRPr="00FD6B3A">
        <w:rPr>
          <w:sz w:val="28"/>
        </w:rPr>
        <w:t>Н</w:t>
      </w:r>
      <w:r w:rsidRPr="00FD6B3A">
        <w:rPr>
          <w:sz w:val="28"/>
          <w:vertAlign w:val="subscript"/>
        </w:rPr>
        <w:t>тр</w:t>
      </w:r>
      <w:proofErr w:type="spellEnd"/>
      <w:r w:rsidRPr="00FD6B3A">
        <w:rPr>
          <w:sz w:val="28"/>
        </w:rPr>
        <w:t xml:space="preserve"> </w:t>
      </w:r>
      <w:proofErr w:type="gramStart"/>
      <w:r w:rsidRPr="00FD6B3A">
        <w:rPr>
          <w:sz w:val="28"/>
        </w:rPr>
        <w:t xml:space="preserve">&lt; </w:t>
      </w:r>
      <w:proofErr w:type="spellStart"/>
      <w:r w:rsidRPr="00FD6B3A">
        <w:rPr>
          <w:sz w:val="28"/>
        </w:rPr>
        <w:t>Н</w:t>
      </w:r>
      <w:r w:rsidRPr="00FD6B3A">
        <w:rPr>
          <w:sz w:val="28"/>
          <w:vertAlign w:val="subscript"/>
        </w:rPr>
        <w:t>раб</w:t>
      </w:r>
      <w:proofErr w:type="spellEnd"/>
      <w:proofErr w:type="gramEnd"/>
      <w:r w:rsidRPr="00FD6B3A">
        <w:rPr>
          <w:sz w:val="28"/>
          <w:vertAlign w:val="subscript"/>
        </w:rPr>
        <w:t xml:space="preserve"> </w:t>
      </w:r>
      <w:r w:rsidRPr="00FD6B3A">
        <w:rPr>
          <w:sz w:val="28"/>
        </w:rPr>
        <w:t>;</w:t>
      </w:r>
    </w:p>
    <w:p w:rsidR="00FF34D1" w:rsidRPr="00FD6B3A" w:rsidRDefault="00FF34D1" w:rsidP="00FF34D1">
      <w:pPr>
        <w:spacing w:line="360" w:lineRule="auto"/>
        <w:ind w:firstLine="851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861695</wp:posOffset>
                </wp:positionH>
                <wp:positionV relativeFrom="paragraph">
                  <wp:posOffset>163830</wp:posOffset>
                </wp:positionV>
                <wp:extent cx="76200" cy="0"/>
                <wp:effectExtent l="9525" t="10795" r="9525" b="82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0E520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85pt,12.9pt" to="73.8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"/>
            </w:pict>
          </mc:Fallback>
        </mc:AlternateContent>
      </w:r>
      <w:r>
        <w:rPr>
          <w:sz w:val="28"/>
        </w:rPr>
        <w:t xml:space="preserve">– </w:t>
      </w:r>
      <w:r w:rsidRPr="00FD6B3A">
        <w:rPr>
          <w:sz w:val="28"/>
          <w:lang w:val="en-US"/>
        </w:rPr>
        <w:t>L</w:t>
      </w:r>
      <w:proofErr w:type="spellStart"/>
      <w:r w:rsidRPr="00FD6B3A">
        <w:rPr>
          <w:sz w:val="28"/>
          <w:vertAlign w:val="subscript"/>
        </w:rPr>
        <w:t>тр</w:t>
      </w:r>
      <w:proofErr w:type="spellEnd"/>
      <w:r w:rsidRPr="00FD6B3A">
        <w:rPr>
          <w:sz w:val="28"/>
        </w:rPr>
        <w:t xml:space="preserve"> </w:t>
      </w:r>
      <w:proofErr w:type="gramStart"/>
      <w:r w:rsidRPr="00FD6B3A">
        <w:rPr>
          <w:sz w:val="28"/>
        </w:rPr>
        <w:t xml:space="preserve">&lt; </w:t>
      </w:r>
      <w:r w:rsidRPr="00FD6B3A">
        <w:rPr>
          <w:sz w:val="28"/>
          <w:lang w:val="en-US"/>
        </w:rPr>
        <w:t>L</w:t>
      </w:r>
      <w:proofErr w:type="gramEnd"/>
      <w:r w:rsidRPr="00FD6B3A">
        <w:rPr>
          <w:sz w:val="28"/>
          <w:vertAlign w:val="subscript"/>
        </w:rPr>
        <w:t xml:space="preserve">раб </w:t>
      </w:r>
      <w:r w:rsidRPr="00FD6B3A">
        <w:rPr>
          <w:sz w:val="28"/>
        </w:rPr>
        <w:t>;</w:t>
      </w:r>
    </w:p>
    <w:p w:rsidR="00FF34D1" w:rsidRPr="00FD6B3A" w:rsidRDefault="00FF34D1" w:rsidP="00FF34D1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– </w:t>
      </w:r>
      <w:r w:rsidRPr="00FD6B3A">
        <w:rPr>
          <w:sz w:val="28"/>
          <w:lang w:val="en-US"/>
        </w:rPr>
        <w:t>Q</w:t>
      </w:r>
      <w:proofErr w:type="spellStart"/>
      <w:r w:rsidRPr="00FD6B3A">
        <w:rPr>
          <w:sz w:val="28"/>
          <w:vertAlign w:val="subscript"/>
        </w:rPr>
        <w:t>тр</w:t>
      </w:r>
      <w:proofErr w:type="spellEnd"/>
      <w:r>
        <w:rPr>
          <w:sz w:val="28"/>
          <w:vertAlign w:val="subscript"/>
        </w:rPr>
        <w:t>≤</w:t>
      </w:r>
      <w:r w:rsidRPr="00FD6B3A">
        <w:rPr>
          <w:sz w:val="28"/>
          <w:lang w:val="en-US"/>
        </w:rPr>
        <w:t>Q</w:t>
      </w:r>
      <w:r w:rsidRPr="00FD6B3A">
        <w:rPr>
          <w:sz w:val="28"/>
          <w:vertAlign w:val="subscript"/>
        </w:rPr>
        <w:t>раб.</w:t>
      </w:r>
    </w:p>
    <w:p w:rsidR="00FF34D1" w:rsidRPr="00FD6B3A" w:rsidRDefault="00FF34D1" w:rsidP="00FF34D1">
      <w:pPr>
        <w:spacing w:line="360" w:lineRule="auto"/>
        <w:ind w:firstLine="851"/>
        <w:jc w:val="both"/>
        <w:rPr>
          <w:sz w:val="28"/>
        </w:rPr>
      </w:pPr>
      <w:r w:rsidRPr="00FD6B3A">
        <w:rPr>
          <w:sz w:val="28"/>
        </w:rPr>
        <w:t>Рекомендуемые марки кранов, серийно выпускаемых промышленностью:</w:t>
      </w:r>
    </w:p>
    <w:p w:rsidR="00FF34D1" w:rsidRPr="00FD6B3A" w:rsidRDefault="00FF34D1" w:rsidP="00FF34D1">
      <w:pPr>
        <w:spacing w:line="360" w:lineRule="auto"/>
        <w:ind w:firstLine="851"/>
        <w:jc w:val="both"/>
        <w:rPr>
          <w:sz w:val="28"/>
        </w:rPr>
      </w:pPr>
      <w:r w:rsidRPr="00FD6B3A">
        <w:rPr>
          <w:sz w:val="28"/>
        </w:rPr>
        <w:t>– пневмоколесные – МКТ-6-45, КС-4361А, КС 4362, КС 5363, МТК-40, КС 8362;</w:t>
      </w:r>
    </w:p>
    <w:p w:rsidR="00FF34D1" w:rsidRPr="001A7D25" w:rsidRDefault="00FF34D1" w:rsidP="00FF34D1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– гусеничные – МКГ 16М, МКГ-25 БР, РДК-250-1, ДЭК-251, МКГ-40, ДЭК-50, СКГ 40/63, СКГ 63/100.</w:t>
      </w:r>
    </w:p>
    <w:p w:rsidR="0080600B" w:rsidRDefault="0080600B"/>
    <w:sectPr w:rsidR="00806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4D1"/>
    <w:rsid w:val="000D765C"/>
    <w:rsid w:val="000E1D4D"/>
    <w:rsid w:val="00321192"/>
    <w:rsid w:val="006B644A"/>
    <w:rsid w:val="007639DF"/>
    <w:rsid w:val="0080600B"/>
    <w:rsid w:val="00E13952"/>
    <w:rsid w:val="00F11CC2"/>
    <w:rsid w:val="00FF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E3E7D-2553-4F62-B390-CCB11F4A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microsoft.com/office/2007/relationships/hdphoto" Target="NULL"/><Relationship Id="rId10" Type="http://schemas.openxmlformats.org/officeDocument/2006/relationships/image" Target="media/image5.jpeg"/><Relationship Id="rId4" Type="http://schemas.openxmlformats.org/officeDocument/2006/relationships/image" Target="NUL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1244</Words>
  <Characters>7094</Characters>
  <Application>Microsoft Office Word</Application>
  <DocSecurity>0</DocSecurity>
  <Lines>59</Lines>
  <Paragraphs>16</Paragraphs>
  <ScaleCrop>false</ScaleCrop>
  <Company>Hewlett-Packard</Company>
  <LinksUpToDate>false</LinksUpToDate>
  <CharactersWithSpaces>8322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Garnets</dc:creator>
  <cp:keywords/>
  <dc:description/>
  <cp:lastModifiedBy>Garnets</cp:lastModifiedBy>
  <cp:revision>5</cp:revision>
  <dcterms:created xsi:type="dcterms:W3CDTF">2016-04-29T07:36:00Z</dcterms:created>
  <dcterms:modified xsi:type="dcterms:W3CDTF">2017-04-03T09:21:00Z</dcterms:modified>
</cp:coreProperties>
</file>