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6"/>
        <w:gridCol w:w="570"/>
        <w:gridCol w:w="140"/>
        <w:gridCol w:w="616"/>
        <w:gridCol w:w="244"/>
        <w:gridCol w:w="244"/>
        <w:gridCol w:w="144"/>
        <w:gridCol w:w="422"/>
        <w:gridCol w:w="863"/>
        <w:gridCol w:w="10"/>
        <w:gridCol w:w="524"/>
        <w:gridCol w:w="154"/>
        <w:gridCol w:w="28"/>
        <w:gridCol w:w="123"/>
        <w:gridCol w:w="239"/>
        <w:gridCol w:w="165"/>
        <w:gridCol w:w="126"/>
        <w:gridCol w:w="96"/>
        <w:gridCol w:w="84"/>
        <w:gridCol w:w="484"/>
        <w:gridCol w:w="273"/>
        <w:gridCol w:w="253"/>
        <w:gridCol w:w="221"/>
        <w:gridCol w:w="405"/>
        <w:gridCol w:w="249"/>
        <w:gridCol w:w="249"/>
        <w:gridCol w:w="248"/>
        <w:gridCol w:w="57"/>
        <w:gridCol w:w="1099"/>
        <w:gridCol w:w="622"/>
        <w:gridCol w:w="615"/>
        <w:gridCol w:w="161"/>
        <w:gridCol w:w="161"/>
        <w:gridCol w:w="121"/>
        <w:gridCol w:w="278"/>
        <w:gridCol w:w="277"/>
        <w:gridCol w:w="277"/>
        <w:gridCol w:w="403"/>
        <w:gridCol w:w="403"/>
        <w:gridCol w:w="403"/>
        <w:gridCol w:w="615"/>
      </w:tblGrid>
      <w:tr w:rsidR="002A5024" w:rsidRPr="002A5024" w:rsidTr="002A5024">
        <w:trPr>
          <w:gridAfter w:val="1"/>
          <w:trHeight w:val="330"/>
        </w:trPr>
        <w:tc>
          <w:tcPr>
            <w:tcW w:w="12004" w:type="dxa"/>
            <w:gridSpan w:val="4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Выборка материалов на строительные работы</w:t>
            </w:r>
          </w:p>
        </w:tc>
      </w:tr>
      <w:tr w:rsidR="002A5024" w:rsidRPr="002A5024" w:rsidTr="002A5024">
        <w:trPr>
          <w:gridAfter w:val="1"/>
          <w:trHeight w:val="915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№п.п.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змер</w:t>
            </w:r>
            <w:proofErr w:type="spell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работ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материала</w:t>
            </w:r>
          </w:p>
        </w:tc>
        <w:tc>
          <w:tcPr>
            <w:tcW w:w="261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Измеряется</w:t>
            </w:r>
          </w:p>
        </w:tc>
        <w:tc>
          <w:tcPr>
            <w:tcW w:w="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расхода на объём</w:t>
            </w:r>
          </w:p>
        </w:tc>
        <w:tc>
          <w:tcPr>
            <w:tcW w:w="1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расход материалов на весь объём работ</w:t>
            </w:r>
          </w:p>
        </w:tc>
      </w:tr>
      <w:tr w:rsidR="002A5024" w:rsidRPr="002A5024" w:rsidTr="002A5024">
        <w:trPr>
          <w:gridAfter w:val="1"/>
          <w:trHeight w:val="6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песчаного основания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</w:tr>
      <w:tr w:rsidR="002A5024" w:rsidRPr="002A5024" w:rsidTr="002A5024">
        <w:trPr>
          <w:gridAfter w:val="1"/>
          <w:trHeight w:val="157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Укладка блоков и плит ленточных фундаментов при глубине котлована до 4м и массе конструкций до 3,5 т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1м3 сб. </w:t>
            </w: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</w:t>
            </w:r>
            <w:proofErr w:type="spell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23,75</w:t>
            </w:r>
          </w:p>
        </w:tc>
      </w:tr>
      <w:tr w:rsidR="002A5024" w:rsidRPr="002A5024" w:rsidTr="002A5024">
        <w:trPr>
          <w:gridAfter w:val="1"/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фундаментные блоки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</w:tr>
      <w:tr w:rsidR="002A5024" w:rsidRPr="002A5024" w:rsidTr="002A5024">
        <w:trPr>
          <w:gridAfter w:val="1"/>
          <w:trHeight w:val="12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гидроизоляция ЦПР с жидким стеклом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1м2 </w:t>
            </w: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</w:t>
            </w:r>
            <w:proofErr w:type="spell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поверхности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3,534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Жидкое стекло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56,54</w:t>
            </w:r>
          </w:p>
        </w:tc>
      </w:tr>
      <w:tr w:rsidR="002A5024" w:rsidRPr="002A5024" w:rsidTr="002A5024">
        <w:trPr>
          <w:gridAfter w:val="1"/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Вертикальная гидроизоляция битумом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100м2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Мастика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11,53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</w:t>
            </w:r>
          </w:p>
        </w:tc>
      </w:tr>
      <w:tr w:rsidR="002A5024" w:rsidRPr="002A5024" w:rsidTr="002A5024">
        <w:trPr>
          <w:gridAfter w:val="1"/>
          <w:trHeight w:val="9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Укладка фундаментных блоков более 1,5 т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1м3 сб. </w:t>
            </w: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</w:t>
            </w:r>
            <w:proofErr w:type="spell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сборные </w:t>
            </w:r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</w:t>
            </w:r>
            <w:proofErr w:type="gramEnd"/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21,06</w:t>
            </w:r>
          </w:p>
        </w:tc>
      </w:tr>
      <w:tr w:rsidR="002A5024" w:rsidRPr="002A5024" w:rsidTr="002A5024">
        <w:trPr>
          <w:gridAfter w:val="1"/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Кладка стен из </w:t>
            </w: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котельца</w:t>
            </w:r>
            <w:proofErr w:type="spellEnd"/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котелец</w:t>
            </w:r>
            <w:proofErr w:type="spellEnd"/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</w:t>
            </w:r>
          </w:p>
        </w:tc>
      </w:tr>
      <w:tr w:rsidR="002A5024" w:rsidRPr="002A5024" w:rsidTr="002A5024">
        <w:trPr>
          <w:gridAfter w:val="1"/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</w:t>
            </w:r>
          </w:p>
        </w:tc>
      </w:tr>
      <w:tr w:rsidR="002A5024" w:rsidRPr="002A5024" w:rsidTr="002A5024">
        <w:trPr>
          <w:gridAfter w:val="1"/>
          <w:trHeight w:val="6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</w:t>
            </w:r>
          </w:p>
        </w:tc>
      </w:tr>
      <w:tr w:rsidR="002A5024" w:rsidRPr="002A5024" w:rsidTr="002A5024">
        <w:trPr>
          <w:gridAfter w:val="1"/>
          <w:trHeight w:val="9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Перегородки армированные, толщиной 0,5 кирпича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100м2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7,61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глиняный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3805</w:t>
            </w:r>
          </w:p>
        </w:tc>
      </w:tr>
      <w:tr w:rsidR="002A5024" w:rsidRPr="002A5024" w:rsidTr="002A5024">
        <w:trPr>
          <w:gridAfter w:val="1"/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7,61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полосовая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7,61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17,27</w:t>
            </w:r>
          </w:p>
        </w:tc>
      </w:tr>
      <w:tr w:rsidR="002A5024" w:rsidRPr="002A5024" w:rsidTr="002A5024">
        <w:trPr>
          <w:gridAfter w:val="1"/>
          <w:trHeight w:val="12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Укладка пролётных плит  перекрытий при массе до 5 т и высоте здания до 30 м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сборные </w:t>
            </w:r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</w:t>
            </w:r>
            <w:proofErr w:type="gramEnd"/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2A5024" w:rsidRPr="002A5024" w:rsidTr="002A5024">
        <w:trPr>
          <w:gridAfter w:val="1"/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сетки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5024" w:rsidRPr="002A5024" w:rsidTr="002A5024">
        <w:trPr>
          <w:gridAfter w:val="1"/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Электроды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2A5024" w:rsidRPr="002A5024" w:rsidTr="002A5024">
        <w:trPr>
          <w:gridAfter w:val="1"/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A5024" w:rsidRPr="002A5024" w:rsidTr="002A5024">
        <w:trPr>
          <w:gridAfter w:val="1"/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Лесоматериалы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</w:tr>
      <w:tr w:rsidR="002A5024" w:rsidRPr="002A5024" w:rsidTr="002A5024">
        <w:trPr>
          <w:gridAfter w:val="1"/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Лаки краски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A5024" w:rsidRPr="002A5024" w:rsidTr="002A5024">
        <w:trPr>
          <w:gridAfter w:val="1"/>
          <w:trHeight w:val="12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плит балконов и козырьков в зданиях кирпичных и блочных площадью до 5 м</w:t>
            </w:r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1м3 сб. </w:t>
            </w: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</w:t>
            </w:r>
            <w:proofErr w:type="spell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сборные </w:t>
            </w:r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</w:t>
            </w:r>
            <w:proofErr w:type="gramEnd"/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A5024" w:rsidRPr="002A5024" w:rsidTr="002A5024">
        <w:trPr>
          <w:gridAfter w:val="1"/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цементный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0,508</w:t>
            </w:r>
          </w:p>
        </w:tc>
      </w:tr>
      <w:tr w:rsidR="002A5024" w:rsidRPr="002A5024" w:rsidTr="002A5024">
        <w:trPr>
          <w:gridAfter w:val="1"/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Битумизированный</w:t>
            </w:r>
            <w:proofErr w:type="spell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войлок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0,165</w:t>
            </w:r>
          </w:p>
        </w:tc>
      </w:tr>
      <w:tr w:rsidR="002A5024" w:rsidRPr="002A5024" w:rsidTr="002A5024">
        <w:trPr>
          <w:gridAfter w:val="1"/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Электроды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Лаки краски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9,675</w:t>
            </w:r>
          </w:p>
        </w:tc>
      </w:tr>
      <w:tr w:rsidR="002A5024" w:rsidRPr="002A5024" w:rsidTr="002A5024">
        <w:trPr>
          <w:gridAfter w:val="1"/>
          <w:trHeight w:val="12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лестничных площадок </w:t>
            </w: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опиранием</w:t>
            </w:r>
            <w:proofErr w:type="spell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стену и балку до 5т и высота здания до 30м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  1 </w:t>
            </w:r>
            <w:proofErr w:type="spellStart"/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крепёжные элементы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28,08</w:t>
            </w:r>
          </w:p>
        </w:tc>
      </w:tr>
      <w:tr w:rsidR="002A5024" w:rsidRPr="002A5024" w:rsidTr="002A5024">
        <w:trPr>
          <w:gridAfter w:val="1"/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Электроды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3,654</w:t>
            </w:r>
          </w:p>
        </w:tc>
      </w:tr>
      <w:tr w:rsidR="002A5024" w:rsidRPr="002A5024" w:rsidTr="002A5024">
        <w:trPr>
          <w:gridAfter w:val="1"/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сборные </w:t>
            </w:r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</w:t>
            </w:r>
            <w:proofErr w:type="gramEnd"/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Лаки краски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0,576</w:t>
            </w:r>
          </w:p>
        </w:tc>
      </w:tr>
      <w:tr w:rsidR="002A5024" w:rsidRPr="002A5024" w:rsidTr="002A5024">
        <w:trPr>
          <w:gridAfter w:val="1"/>
          <w:trHeight w:val="12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лестничных маршей с </w:t>
            </w: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опиранием</w:t>
            </w:r>
            <w:proofErr w:type="spell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стену до 5т и высоте здания до 30м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  1 </w:t>
            </w:r>
            <w:proofErr w:type="spellStart"/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крепёжные элементы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28,08</w:t>
            </w:r>
          </w:p>
        </w:tc>
      </w:tr>
      <w:tr w:rsidR="002A5024" w:rsidRPr="002A5024" w:rsidTr="002A5024">
        <w:trPr>
          <w:gridAfter w:val="1"/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сборные </w:t>
            </w:r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</w:t>
            </w:r>
            <w:proofErr w:type="gramEnd"/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A5024" w:rsidRPr="002A5024" w:rsidTr="002A5024">
        <w:trPr>
          <w:gridAfter w:val="1"/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Электроды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3,654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Лаки краски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0,576</w:t>
            </w:r>
          </w:p>
        </w:tc>
      </w:tr>
      <w:tr w:rsidR="002A5024" w:rsidRPr="002A5024" w:rsidTr="002A5024">
        <w:trPr>
          <w:gridAfter w:val="1"/>
          <w:trHeight w:val="6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лестничных площадок перилами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металлические перила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A5024" w:rsidRPr="002A5024" w:rsidTr="002A5024">
        <w:trPr>
          <w:gridAfter w:val="1"/>
          <w:trHeight w:val="25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оконных проёмов блоками в жилых и общественных зданиях. Установка оконных блоков в каменных стенах </w:t>
            </w: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сопереплётами</w:t>
            </w:r>
            <w:proofErr w:type="spell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спаренными</w:t>
            </w:r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лощадь</w:t>
            </w:r>
            <w:proofErr w:type="spell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проёма, м2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100м2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оконные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</w:tr>
      <w:tr w:rsidR="002A5024" w:rsidRPr="002A5024" w:rsidTr="002A5024">
        <w:trPr>
          <w:gridAfter w:val="1"/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 строительные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1,206</w:t>
            </w:r>
          </w:p>
        </w:tc>
      </w:tr>
      <w:tr w:rsidR="002A5024" w:rsidRPr="002A5024" w:rsidTr="002A5024">
        <w:trPr>
          <w:gridAfter w:val="1"/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пакля, войлок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316,4</w:t>
            </w:r>
          </w:p>
        </w:tc>
      </w:tr>
      <w:tr w:rsidR="002A5024" w:rsidRPr="002A5024" w:rsidTr="002A5024">
        <w:trPr>
          <w:gridAfter w:val="1"/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</w:t>
            </w:r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стр</w:t>
            </w:r>
            <w:proofErr w:type="gram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оительный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47,84</w:t>
            </w:r>
          </w:p>
        </w:tc>
      </w:tr>
      <w:tr w:rsidR="002A5024" w:rsidRPr="002A5024" w:rsidTr="002A5024">
        <w:trPr>
          <w:gridAfter w:val="1"/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умс-50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1,387</w:t>
            </w:r>
          </w:p>
        </w:tc>
      </w:tr>
      <w:tr w:rsidR="002A5024" w:rsidRPr="002A5024" w:rsidTr="002A5024">
        <w:trPr>
          <w:gridAfter w:val="1"/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345,7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шурупы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22,51</w:t>
            </w:r>
          </w:p>
        </w:tc>
      </w:tr>
      <w:tr w:rsidR="002A5024" w:rsidRPr="002A5024" w:rsidTr="002A5024">
        <w:trPr>
          <w:gridAfter w:val="1"/>
          <w:trHeight w:val="12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дверных блоков в каменных </w:t>
            </w: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зданиях</w:t>
            </w:r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лощадь</w:t>
            </w:r>
            <w:proofErr w:type="spell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проёма до 3м2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100м2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Ерши металлические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105,5</w:t>
            </w:r>
          </w:p>
        </w:tc>
      </w:tr>
      <w:tr w:rsidR="002A5024" w:rsidRPr="002A5024" w:rsidTr="002A5024">
        <w:trPr>
          <w:gridAfter w:val="1"/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 строительные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5024" w:rsidRPr="002A5024" w:rsidTr="002A5024">
        <w:trPr>
          <w:gridAfter w:val="1"/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пакля, войлок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95,26</w:t>
            </w:r>
          </w:p>
        </w:tc>
      </w:tr>
      <w:tr w:rsidR="002A5024" w:rsidRPr="002A5024" w:rsidTr="002A5024">
        <w:trPr>
          <w:gridAfter w:val="1"/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</w:t>
            </w:r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стр</w:t>
            </w:r>
            <w:proofErr w:type="gram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оительный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14,41</w:t>
            </w:r>
          </w:p>
        </w:tc>
      </w:tr>
      <w:tr w:rsidR="002A5024" w:rsidRPr="002A5024" w:rsidTr="002A5024">
        <w:trPr>
          <w:gridAfter w:val="1"/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наличники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15,88</w:t>
            </w:r>
          </w:p>
        </w:tc>
      </w:tr>
      <w:tr w:rsidR="002A5024" w:rsidRPr="002A5024" w:rsidTr="002A5024">
        <w:trPr>
          <w:gridAfter w:val="1"/>
          <w:trHeight w:val="6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доски 25-35 мм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0,235</w:t>
            </w:r>
          </w:p>
        </w:tc>
      </w:tr>
      <w:tr w:rsidR="002A5024" w:rsidRPr="002A5024" w:rsidTr="002A5024">
        <w:trPr>
          <w:gridAfter w:val="1"/>
          <w:trHeight w:val="18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сборка кровли с установкой стропил, подкосов, прогонов, устройством обрешетки,  и покрытием </w:t>
            </w: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металлочерепицей</w:t>
            </w:r>
            <w:proofErr w:type="spellEnd"/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100м2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МЧ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5024" w:rsidRPr="002A5024" w:rsidTr="002A5024">
        <w:trPr>
          <w:gridAfter w:val="1"/>
          <w:trHeight w:val="9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стропил и обрешётки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</w:tr>
      <w:tr w:rsidR="002A5024" w:rsidRPr="002A5024" w:rsidTr="002A5024">
        <w:trPr>
          <w:gridAfter w:val="1"/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доски 40мм и более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0,756</w:t>
            </w:r>
          </w:p>
        </w:tc>
      </w:tr>
      <w:tr w:rsidR="002A5024" w:rsidRPr="002A5024" w:rsidTr="002A5024">
        <w:trPr>
          <w:gridAfter w:val="1"/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бруски 75мм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2A5024" w:rsidRPr="002A5024" w:rsidTr="002A5024">
        <w:trPr>
          <w:gridAfter w:val="1"/>
          <w:trHeight w:val="6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пластины 140-240мм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0,454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карнизов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галтели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254,1</w:t>
            </w:r>
          </w:p>
        </w:tc>
      </w:tr>
      <w:tr w:rsidR="002A5024" w:rsidRPr="002A5024" w:rsidTr="002A5024">
        <w:trPr>
          <w:gridAfter w:val="1"/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бруски 50мм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0,484</w:t>
            </w:r>
          </w:p>
        </w:tc>
      </w:tr>
      <w:tr w:rsidR="002A5024" w:rsidRPr="002A5024" w:rsidTr="002A5024">
        <w:trPr>
          <w:gridAfter w:val="1"/>
          <w:trHeight w:val="9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Доски строганные 19-22мм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4,356</w:t>
            </w:r>
          </w:p>
        </w:tc>
      </w:tr>
      <w:tr w:rsidR="002A5024" w:rsidRPr="002A5024" w:rsidTr="002A5024">
        <w:trPr>
          <w:gridAfter w:val="1"/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 125мм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2A5024" w:rsidRPr="002A5024" w:rsidTr="002A5024">
        <w:trPr>
          <w:gridAfter w:val="1"/>
          <w:trHeight w:val="6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 100-70мм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7,744</w:t>
            </w:r>
          </w:p>
        </w:tc>
      </w:tr>
      <w:tr w:rsidR="002A5024" w:rsidRPr="002A5024" w:rsidTr="002A5024">
        <w:trPr>
          <w:gridAfter w:val="1"/>
          <w:trHeight w:val="15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покрытий плитами минеральными или </w:t>
            </w: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стеклопластовыми</w:t>
            </w:r>
            <w:proofErr w:type="spell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один слой на битумной мастике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100м2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минераловатные</w:t>
            </w:r>
            <w:proofErr w:type="spell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плиты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100м2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778,7</w:t>
            </w:r>
          </w:p>
        </w:tc>
      </w:tr>
      <w:tr w:rsidR="002A5024" w:rsidRPr="002A5024" w:rsidTr="002A5024">
        <w:trPr>
          <w:gridAfter w:val="1"/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слуховых окон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переплёты оконные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A5024" w:rsidRPr="002A5024" w:rsidTr="002A5024">
        <w:trPr>
          <w:gridAfter w:val="1"/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пластины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</w:tr>
      <w:tr w:rsidR="002A5024" w:rsidRPr="002A5024" w:rsidTr="002A5024">
        <w:trPr>
          <w:gridAfter w:val="1"/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доски 19-22мм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</w:tr>
      <w:tr w:rsidR="002A5024" w:rsidRPr="002A5024" w:rsidTr="002A5024">
        <w:trPr>
          <w:gridAfter w:val="1"/>
          <w:trHeight w:val="6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доски 40мм и более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2A5024" w:rsidRPr="002A5024" w:rsidTr="002A5024">
        <w:trPr>
          <w:gridAfter w:val="1"/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кровельного покрытия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100м2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Металлочерепица</w:t>
            </w:r>
            <w:proofErr w:type="spellEnd"/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767,3</w:t>
            </w:r>
          </w:p>
        </w:tc>
      </w:tr>
      <w:tr w:rsidR="002A5024" w:rsidRPr="002A5024" w:rsidTr="002A5024">
        <w:trPr>
          <w:gridAfter w:val="1"/>
          <w:trHeight w:val="9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Болты </w:t>
            </w: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самонарезающиеся</w:t>
            </w:r>
            <w:proofErr w:type="spellEnd"/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11,34</w:t>
            </w:r>
          </w:p>
        </w:tc>
      </w:tr>
      <w:tr w:rsidR="002A5024" w:rsidRPr="002A5024" w:rsidTr="002A5024">
        <w:trPr>
          <w:gridAfter w:val="1"/>
          <w:trHeight w:val="9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Заклёпки </w:t>
            </w:r>
            <w:proofErr w:type="spell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комбинированые</w:t>
            </w:r>
            <w:proofErr w:type="spellEnd"/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8,618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17,52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Потолки подвесные  комбинированные стальные с облицовкой ГКЛ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потолка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потолочный ПП 60/27, ТУ 1121-002-50160140-2002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829,3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направляющий потолочный ПНП 28/27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368,6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Удлинитель профилей 60/27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219,5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 профилей одноуровневый ПП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495,9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 с зажимом для профиля ПП 60/27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219,5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Тяга подвеса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219,5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Дюбель анкерный металлический с гвоздем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219,5</w:t>
            </w:r>
          </w:p>
        </w:tc>
      </w:tr>
      <w:tr w:rsidR="002A5024" w:rsidRPr="002A5024" w:rsidTr="002A5024">
        <w:trPr>
          <w:gridAfter w:val="1"/>
          <w:trHeight w:val="3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1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 самонарезающий с острым концом длиной 9 мм, ГОСТ 11652-80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1"/>
        </w:trPr>
        <w:tc>
          <w:tcPr>
            <w:tcW w:w="24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br/>
              <w:t> </w:t>
            </w:r>
          </w:p>
        </w:tc>
        <w:tc>
          <w:tcPr>
            <w:tcW w:w="247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271</w:t>
            </w:r>
          </w:p>
        </w:tc>
        <w:tc>
          <w:tcPr>
            <w:tcW w:w="144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Шпаклевка </w:t>
            </w: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Унифлот</w:t>
            </w:r>
            <w:proofErr w:type="spell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  <w:proofErr w:type="gram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10,84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trHeight w:val="630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7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271</w:t>
            </w:r>
          </w:p>
        </w:tc>
        <w:tc>
          <w:tcPr>
            <w:tcW w:w="286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Шпаклевка </w:t>
            </w: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Фугенфюллер</w:t>
            </w:r>
            <w:proofErr w:type="spell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, ТУ 5745-011-04001508-97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  <w:proofErr w:type="gram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113,8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trHeight w:val="630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7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271</w:t>
            </w:r>
          </w:p>
        </w:tc>
        <w:tc>
          <w:tcPr>
            <w:tcW w:w="286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Лента армирующая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184,3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trHeight w:val="630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7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271</w:t>
            </w:r>
          </w:p>
        </w:tc>
        <w:tc>
          <w:tcPr>
            <w:tcW w:w="286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Лента разделительная 50 мм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365,9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trHeight w:val="630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7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271</w:t>
            </w:r>
          </w:p>
        </w:tc>
        <w:tc>
          <w:tcPr>
            <w:tcW w:w="286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Грунтовка </w:t>
            </w: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Тифенгрунд</w:t>
            </w:r>
            <w:proofErr w:type="spell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  <w:proofErr w:type="gram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27,1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trHeight w:val="645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47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Тепло-звуко</w:t>
            </w:r>
            <w:proofErr w:type="spell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изоляция полов из керамзита м-400</w:t>
            </w:r>
          </w:p>
        </w:tc>
        <w:tc>
          <w:tcPr>
            <w:tcW w:w="7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86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керамзит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38,16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trHeight w:val="645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lastRenderedPageBreak/>
              <w:t>20</w:t>
            </w:r>
          </w:p>
        </w:tc>
        <w:tc>
          <w:tcPr>
            <w:tcW w:w="247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Стяжка из ЦПР М-150 толщиной 20мм</w:t>
            </w:r>
          </w:p>
        </w:tc>
        <w:tc>
          <w:tcPr>
            <w:tcW w:w="7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13,50</w:t>
            </w:r>
          </w:p>
        </w:tc>
        <w:tc>
          <w:tcPr>
            <w:tcW w:w="286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раствор цементный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0,281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trHeight w:val="1890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47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Устройство покрытий на клею "</w:t>
            </w: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бустилат</w:t>
            </w:r>
            <w:proofErr w:type="spell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' и линолеума поливинилхлорида на тканевой основе марки "А"</w:t>
            </w:r>
          </w:p>
        </w:tc>
        <w:tc>
          <w:tcPr>
            <w:tcW w:w="7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675,00</w:t>
            </w:r>
          </w:p>
        </w:tc>
        <w:tc>
          <w:tcPr>
            <w:tcW w:w="286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линолеум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675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4"/>
          <w:wAfter w:w="1824" w:type="dxa"/>
        </w:trPr>
        <w:tc>
          <w:tcPr>
            <w:tcW w:w="253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br/>
              <w:t>керамические полы</w:t>
            </w:r>
          </w:p>
        </w:tc>
        <w:tc>
          <w:tcPr>
            <w:tcW w:w="17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1м2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12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бетон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0,102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23,85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1"/>
          <w:trHeight w:val="315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260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раствор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0,022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5,217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1"/>
          <w:trHeight w:val="630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260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керамические рядовые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242,1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1"/>
          <w:trHeight w:val="645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260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плитки плинтусные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441,8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1"/>
          <w:trHeight w:val="945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Устройство обмазочной гидроизоляции в 1 слой </w:t>
            </w: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бм</w:t>
            </w:r>
            <w:proofErr w:type="spell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, толщиной 2мм</w:t>
            </w:r>
          </w:p>
        </w:tc>
        <w:tc>
          <w:tcPr>
            <w:tcW w:w="7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100м2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2,35</w:t>
            </w:r>
          </w:p>
        </w:tc>
        <w:tc>
          <w:tcPr>
            <w:tcW w:w="260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полиизобутилен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  <w:proofErr w:type="gram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435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1022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1"/>
          <w:trHeight w:val="315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2,35</w:t>
            </w:r>
          </w:p>
        </w:tc>
        <w:tc>
          <w:tcPr>
            <w:tcW w:w="260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Грунтовка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  <w:proofErr w:type="gram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251,5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1"/>
          <w:trHeight w:val="330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2,35</w:t>
            </w:r>
          </w:p>
        </w:tc>
        <w:tc>
          <w:tcPr>
            <w:tcW w:w="260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Клей №88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  <w:proofErr w:type="gram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1112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1"/>
          <w:trHeight w:val="1575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lastRenderedPageBreak/>
              <w:t>23</w:t>
            </w:r>
          </w:p>
        </w:tc>
        <w:tc>
          <w:tcPr>
            <w:tcW w:w="17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Устройство покрытий из паркетных досок с лицевым покрытием из дуба, ясеня, ильма или клена</w:t>
            </w:r>
          </w:p>
        </w:tc>
        <w:tc>
          <w:tcPr>
            <w:tcW w:w="7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1м2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1017</w:t>
            </w:r>
          </w:p>
        </w:tc>
        <w:tc>
          <w:tcPr>
            <w:tcW w:w="260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доски для чистого пола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1,036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1054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1"/>
          <w:trHeight w:val="315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1017</w:t>
            </w:r>
          </w:p>
        </w:tc>
        <w:tc>
          <w:tcPr>
            <w:tcW w:w="260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доски 25-32мм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0,006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6,204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1"/>
          <w:trHeight w:val="945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1017</w:t>
            </w:r>
          </w:p>
        </w:tc>
        <w:tc>
          <w:tcPr>
            <w:tcW w:w="260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плиты звукоизоляционные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0,267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271,5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4"/>
          <w:wAfter w:w="1824" w:type="dxa"/>
        </w:trPr>
        <w:tc>
          <w:tcPr>
            <w:tcW w:w="21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br/>
              <w:t> </w:t>
            </w:r>
          </w:p>
        </w:tc>
        <w:tc>
          <w:tcPr>
            <w:tcW w:w="22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1017</w:t>
            </w:r>
          </w:p>
        </w:tc>
        <w:tc>
          <w:tcPr>
            <w:tcW w:w="17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антисептик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  <w:proofErr w:type="gram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0,37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376,3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2"/>
          <w:wAfter w:w="1018" w:type="dxa"/>
          <w:trHeight w:val="1260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2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Простое оштукатуривание стен (подвала) известковым раствором по камню и бетону</w:t>
            </w:r>
          </w:p>
        </w:tc>
        <w:tc>
          <w:tcPr>
            <w:tcW w:w="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1м2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748</w:t>
            </w:r>
          </w:p>
        </w:tc>
        <w:tc>
          <w:tcPr>
            <w:tcW w:w="24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Раствор известковый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11,97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2"/>
          <w:wAfter w:w="1018" w:type="dxa"/>
          <w:trHeight w:val="945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748</w:t>
            </w:r>
          </w:p>
        </w:tc>
        <w:tc>
          <w:tcPr>
            <w:tcW w:w="24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Раствор цементно-известковый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0,002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1,496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2"/>
          <w:wAfter w:w="1018" w:type="dxa"/>
          <w:trHeight w:val="630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748</w:t>
            </w:r>
          </w:p>
        </w:tc>
        <w:tc>
          <w:tcPr>
            <w:tcW w:w="24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ги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пс стр</w:t>
            </w:r>
            <w:proofErr w:type="gram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оительный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74,8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2"/>
          <w:wAfter w:w="1018" w:type="dxa"/>
          <w:trHeight w:val="645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22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748</w:t>
            </w:r>
          </w:p>
        </w:tc>
        <w:tc>
          <w:tcPr>
            <w:tcW w:w="24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Сетка проволочная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7,48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2"/>
          <w:wAfter w:w="1018" w:type="dxa"/>
          <w:trHeight w:val="945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2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Оштукатуривание внутренних стен (улучшенное)</w:t>
            </w:r>
          </w:p>
        </w:tc>
        <w:tc>
          <w:tcPr>
            <w:tcW w:w="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1м2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6843</w:t>
            </w:r>
          </w:p>
        </w:tc>
        <w:tc>
          <w:tcPr>
            <w:tcW w:w="24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Раствор известковый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123,2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2"/>
          <w:wAfter w:w="1018" w:type="dxa"/>
          <w:trHeight w:val="945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6843</w:t>
            </w:r>
          </w:p>
        </w:tc>
        <w:tc>
          <w:tcPr>
            <w:tcW w:w="24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Раствор цементно-известковый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0,002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13,69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2"/>
          <w:wAfter w:w="1018" w:type="dxa"/>
          <w:trHeight w:val="630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6843</w:t>
            </w:r>
          </w:p>
        </w:tc>
        <w:tc>
          <w:tcPr>
            <w:tcW w:w="24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ги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пс стр</w:t>
            </w:r>
            <w:proofErr w:type="gram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оительный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684,3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2"/>
          <w:wAfter w:w="1018" w:type="dxa"/>
          <w:trHeight w:val="630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6843</w:t>
            </w:r>
          </w:p>
        </w:tc>
        <w:tc>
          <w:tcPr>
            <w:tcW w:w="24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Сетка проволочная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102,6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5"/>
          <w:wAfter w:w="2101" w:type="dxa"/>
        </w:trPr>
        <w:tc>
          <w:tcPr>
            <w:tcW w:w="1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br/>
              <w:t> </w:t>
            </w:r>
          </w:p>
        </w:tc>
        <w:tc>
          <w:tcPr>
            <w:tcW w:w="25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1017</w:t>
            </w:r>
          </w:p>
        </w:tc>
        <w:tc>
          <w:tcPr>
            <w:tcW w:w="152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антисептик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  <w:proofErr w:type="gram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0,37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376,3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3"/>
          <w:wAfter w:w="1421" w:type="dxa"/>
          <w:trHeight w:val="1260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5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Простое оштукатуривание стен (подвала) известковым раствором по камню и бетону</w:t>
            </w:r>
          </w:p>
        </w:tc>
        <w:tc>
          <w:tcPr>
            <w:tcW w:w="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1м2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748</w:t>
            </w:r>
          </w:p>
        </w:tc>
        <w:tc>
          <w:tcPr>
            <w:tcW w:w="24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Раствор известковый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11,97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3"/>
          <w:wAfter w:w="1421" w:type="dxa"/>
          <w:trHeight w:val="945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748</w:t>
            </w:r>
          </w:p>
        </w:tc>
        <w:tc>
          <w:tcPr>
            <w:tcW w:w="24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Раствор цементно-известковый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0,002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1,496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3"/>
          <w:wAfter w:w="1421" w:type="dxa"/>
          <w:trHeight w:val="630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748</w:t>
            </w:r>
          </w:p>
        </w:tc>
        <w:tc>
          <w:tcPr>
            <w:tcW w:w="24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ги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пс стр</w:t>
            </w:r>
            <w:proofErr w:type="gram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оительный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74,8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3"/>
          <w:wAfter w:w="1421" w:type="dxa"/>
          <w:trHeight w:val="645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748</w:t>
            </w:r>
          </w:p>
        </w:tc>
        <w:tc>
          <w:tcPr>
            <w:tcW w:w="24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Сетка проволочная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7,48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3"/>
          <w:wAfter w:w="1421" w:type="dxa"/>
          <w:trHeight w:val="945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lastRenderedPageBreak/>
              <w:t>24</w:t>
            </w:r>
          </w:p>
        </w:tc>
        <w:tc>
          <w:tcPr>
            <w:tcW w:w="25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Оштукатуривание внутренних стен (улучшенное)</w:t>
            </w:r>
          </w:p>
        </w:tc>
        <w:tc>
          <w:tcPr>
            <w:tcW w:w="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1м2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6843</w:t>
            </w:r>
          </w:p>
        </w:tc>
        <w:tc>
          <w:tcPr>
            <w:tcW w:w="24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Раствор известковый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123,2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3"/>
          <w:wAfter w:w="1421" w:type="dxa"/>
          <w:trHeight w:val="945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6843</w:t>
            </w:r>
          </w:p>
        </w:tc>
        <w:tc>
          <w:tcPr>
            <w:tcW w:w="24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Раствор цементно-известковый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0,002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13,69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3"/>
          <w:wAfter w:w="1421" w:type="dxa"/>
          <w:trHeight w:val="630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6843</w:t>
            </w:r>
          </w:p>
        </w:tc>
        <w:tc>
          <w:tcPr>
            <w:tcW w:w="24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ги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пс стр</w:t>
            </w:r>
            <w:proofErr w:type="gram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оительный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684,3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3"/>
          <w:wAfter w:w="1421" w:type="dxa"/>
          <w:trHeight w:val="630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6843</w:t>
            </w:r>
          </w:p>
        </w:tc>
        <w:tc>
          <w:tcPr>
            <w:tcW w:w="24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Сетка проволочная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102,6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10"/>
          <w:wAfter w:w="3002" w:type="dxa"/>
        </w:trPr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br/>
              <w:t> </w:t>
            </w:r>
          </w:p>
        </w:tc>
        <w:tc>
          <w:tcPr>
            <w:tcW w:w="260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6843</w:t>
            </w:r>
          </w:p>
        </w:tc>
        <w:tc>
          <w:tcPr>
            <w:tcW w:w="168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Гвозди штукатурные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13,69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6"/>
          <w:wAfter w:w="2378" w:type="dxa"/>
          <w:trHeight w:val="63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60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Оштукатуривание откосов ширина до 200мм</w:t>
            </w:r>
          </w:p>
        </w:tc>
        <w:tc>
          <w:tcPr>
            <w:tcW w:w="7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1м2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222,20</w:t>
            </w:r>
          </w:p>
        </w:tc>
        <w:tc>
          <w:tcPr>
            <w:tcW w:w="22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Раствор известковый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0,018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6"/>
          <w:wAfter w:w="2378" w:type="dxa"/>
          <w:trHeight w:val="945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222,20</w:t>
            </w:r>
          </w:p>
        </w:tc>
        <w:tc>
          <w:tcPr>
            <w:tcW w:w="22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Раствор цементно-известковый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0,002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0,444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6"/>
          <w:wAfter w:w="2378" w:type="dxa"/>
          <w:trHeight w:val="63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222,20</w:t>
            </w:r>
          </w:p>
        </w:tc>
        <w:tc>
          <w:tcPr>
            <w:tcW w:w="22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ги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пс стр</w:t>
            </w:r>
            <w:proofErr w:type="gram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оительный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22,22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6"/>
          <w:wAfter w:w="2378" w:type="dxa"/>
          <w:trHeight w:val="63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222,20</w:t>
            </w:r>
          </w:p>
        </w:tc>
        <w:tc>
          <w:tcPr>
            <w:tcW w:w="22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Сетка проволочная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0,015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3,333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6"/>
          <w:wAfter w:w="2378" w:type="dxa"/>
          <w:trHeight w:val="645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222,20</w:t>
            </w:r>
          </w:p>
        </w:tc>
        <w:tc>
          <w:tcPr>
            <w:tcW w:w="22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Гвозди штукатурные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0,002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0,444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6"/>
          <w:wAfter w:w="2378" w:type="dxa"/>
          <w:trHeight w:val="1275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lastRenderedPageBreak/>
              <w:t>26</w:t>
            </w:r>
          </w:p>
        </w:tc>
        <w:tc>
          <w:tcPr>
            <w:tcW w:w="260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Улучшенная окраска поверхности (потолка, водоэмульсионными составами)</w:t>
            </w:r>
          </w:p>
        </w:tc>
        <w:tc>
          <w:tcPr>
            <w:tcW w:w="7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100м2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1,6725</w:t>
            </w:r>
          </w:p>
        </w:tc>
        <w:tc>
          <w:tcPr>
            <w:tcW w:w="22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краска водоэмульсионная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50,18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6"/>
          <w:wAfter w:w="2378" w:type="dxa"/>
          <w:trHeight w:val="63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60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Известковая окраска по штукатурке</w:t>
            </w:r>
          </w:p>
        </w:tc>
        <w:tc>
          <w:tcPr>
            <w:tcW w:w="7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100м2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7,78</w:t>
            </w:r>
          </w:p>
        </w:tc>
        <w:tc>
          <w:tcPr>
            <w:tcW w:w="22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краски сухие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3,89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6"/>
          <w:wAfter w:w="2378" w:type="dxa"/>
          <w:trHeight w:val="645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7,78</w:t>
            </w:r>
          </w:p>
        </w:tc>
        <w:tc>
          <w:tcPr>
            <w:tcW w:w="22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известь негашёная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163,4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6"/>
          <w:wAfter w:w="2378" w:type="dxa"/>
          <w:trHeight w:val="945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60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Оклейка стен обоями по штукатурке </w:t>
            </w: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улучшеной</w:t>
            </w:r>
            <w:proofErr w:type="spell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грунтованой</w:t>
            </w:r>
            <w:proofErr w:type="spellEnd"/>
          </w:p>
        </w:tc>
        <w:tc>
          <w:tcPr>
            <w:tcW w:w="7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100м2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44,15</w:t>
            </w:r>
          </w:p>
        </w:tc>
        <w:tc>
          <w:tcPr>
            <w:tcW w:w="22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обои с подборкой рисунка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4945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11"/>
          <w:wAfter w:w="3515" w:type="dxa"/>
        </w:trPr>
        <w:tc>
          <w:tcPr>
            <w:tcW w:w="1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br/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44,15</w:t>
            </w:r>
          </w:p>
        </w:tc>
        <w:tc>
          <w:tcPr>
            <w:tcW w:w="11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бордюр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1943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1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44,15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клей обойный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2,012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88,83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1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44,15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паста меловая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295,8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1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44,15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бумага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313,5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1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44,15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ветошь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0,442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30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44,15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пемза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5,298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1260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Облицовка стен керамической плиткой по кирпичу и бетону, в жилых зданиях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1м2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плитки рядовые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1000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630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Раствор цементный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14,7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30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цемент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40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94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Улучшеная</w:t>
            </w:r>
            <w:proofErr w:type="spell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масленная</w:t>
            </w:r>
            <w:proofErr w:type="spell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окраска по дереву оконных заполнений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100м2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5,05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олифа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18,7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94,44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94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5,05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белила </w:t>
            </w: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цинковные</w:t>
            </w:r>
            <w:proofErr w:type="spell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тёртые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14,2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71,71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1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5,05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краски тёртые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2,18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11,01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1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5,05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мел </w:t>
            </w: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иолотый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25,9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130,8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1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5,05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клей малярный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0,556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630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5,05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мыло хозяйственное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1,061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630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5,05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бумага стеклянная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1,28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6,464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1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5,05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ветошь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0,55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2,778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30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5,05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сиккатив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0,32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1,616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94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Улучшеная</w:t>
            </w:r>
            <w:proofErr w:type="spell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масленная</w:t>
            </w:r>
            <w:proofErr w:type="spell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окраска дверных заполнений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100м2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9,444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олифа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18,7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176,6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94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9,444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белила </w:t>
            </w: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цинковные</w:t>
            </w:r>
            <w:proofErr w:type="spell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тёртые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14,2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134,1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1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9,444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краски тёртые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2,18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20,59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1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9,444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мел </w:t>
            </w: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иолотый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25,9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244,6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1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9,444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клей малярный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1,039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630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9,444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мыло хозяйственное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1,983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630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9,444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бумага стеклянная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1,28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12,09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1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9,444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ветошь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0,55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5,194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30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9,444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сиккатив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0,32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3,022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1260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Маслянная</w:t>
            </w:r>
            <w:proofErr w:type="spell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окраска стальных переплётов, решёток, </w:t>
            </w: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сан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.-</w:t>
            </w:r>
            <w:proofErr w:type="gram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технических</w:t>
            </w:r>
            <w:proofErr w:type="spell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приборов, труб… за 2 раза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0,4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сурик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5,185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2,074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30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0,4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олифа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1,547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0,619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94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Улучшеная</w:t>
            </w:r>
            <w:proofErr w:type="spell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окраска </w:t>
            </w: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маслянными</w:t>
            </w:r>
            <w:proofErr w:type="spell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составами стен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2,176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шпатлёвка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50,7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110,3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1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2,176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олифа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13,2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28,72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1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2,176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ветошь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0,31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0,675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1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2,176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пемза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0,72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1,567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64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2,176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шлифовалиная</w:t>
            </w:r>
            <w:proofErr w:type="spell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бумага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0,84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1,828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157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lastRenderedPageBreak/>
              <w:t>34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Остекление двойных, открывающихся в одну сторону окон (</w:t>
            </w: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стелор</w:t>
            </w:r>
            <w:proofErr w:type="spell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) 3мм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100м2 площади проемов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303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стекло оконное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</w:t>
            </w:r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</w:t>
            </w:r>
            <w:proofErr w:type="gram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потолка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445,4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630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303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замазка меловая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0,67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203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630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303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гвозди 12-16мм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1,212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30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303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олифа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6,666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127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Штукатурка фасада высококачественная цементно-известковым раствором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1м2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1371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раствор ЦИР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0,027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37,02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94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Устройство подстилающих слоёв из щебня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1м3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23,3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щебень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22,6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1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23,3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клинец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0,09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2,097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64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23,3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каменная мелочь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0,16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3,728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94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Устройство покрытий асфальтобетонных литых толщиной 25мм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100м2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11,65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асфальто-бетонная</w:t>
            </w:r>
            <w:proofErr w:type="spellEnd"/>
            <w:proofErr w:type="gramEnd"/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 xml:space="preserve"> смесь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11,08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129,1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15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11,65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Битум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186,4</w:t>
            </w:r>
          </w:p>
        </w:tc>
      </w:tr>
      <w:tr w:rsidR="002A5024" w:rsidRPr="002A5024" w:rsidTr="002A5024">
        <w:tblPrEx>
          <w:shd w:val="clear" w:color="auto" w:fill="F3F5F6"/>
        </w:tblPrEx>
        <w:trPr>
          <w:gridAfter w:val="9"/>
          <w:wAfter w:w="2900" w:type="dxa"/>
          <w:trHeight w:val="330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25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11,65</w:t>
            </w:r>
          </w:p>
        </w:tc>
        <w:tc>
          <w:tcPr>
            <w:tcW w:w="16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Бензин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5024" w:rsidRPr="002A5024" w:rsidRDefault="002A5024" w:rsidP="002A5024">
            <w:pPr>
              <w:spacing w:after="0" w:line="345" w:lineRule="atLeast"/>
              <w:jc w:val="right"/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</w:pPr>
            <w:r w:rsidRPr="002A5024">
              <w:rPr>
                <w:rFonts w:ascii="UbuntuRegular" w:eastAsia="Times New Roman" w:hAnsi="UbuntuRegular" w:cs="Times New Roman"/>
                <w:color w:val="313335"/>
                <w:sz w:val="26"/>
                <w:szCs w:val="26"/>
                <w:lang w:eastAsia="ru-RU"/>
              </w:rPr>
              <w:t>349,5</w:t>
            </w:r>
          </w:p>
        </w:tc>
      </w:tr>
    </w:tbl>
    <w:p w:rsidR="002A5024" w:rsidRPr="002A5024" w:rsidRDefault="002A5024" w:rsidP="002A5024">
      <w:pPr>
        <w:shd w:val="clear" w:color="auto" w:fill="F3F5F6"/>
        <w:spacing w:before="225" w:after="225" w:line="345" w:lineRule="atLeast"/>
        <w:rPr>
          <w:rFonts w:ascii="UbuntuRegular" w:eastAsia="Times New Roman" w:hAnsi="UbuntuRegular" w:cs="Times New Roman"/>
          <w:color w:val="313335"/>
          <w:sz w:val="26"/>
          <w:szCs w:val="26"/>
          <w:lang w:eastAsia="ru-RU"/>
        </w:rPr>
      </w:pPr>
      <w:r w:rsidRPr="002A5024">
        <w:rPr>
          <w:rFonts w:ascii="UbuntuRegular" w:eastAsia="Times New Roman" w:hAnsi="UbuntuRegular" w:cs="Times New Roman"/>
          <w:color w:val="313335"/>
          <w:sz w:val="26"/>
          <w:szCs w:val="26"/>
          <w:lang w:eastAsia="ru-RU"/>
        </w:rPr>
        <w:t xml:space="preserve">После составления выборки материалов на строительство, нужно привести </w:t>
      </w:r>
      <w:proofErr w:type="spellStart"/>
      <w:r w:rsidRPr="002A5024">
        <w:rPr>
          <w:rFonts w:ascii="UbuntuRegular" w:eastAsia="Times New Roman" w:hAnsi="UbuntuRegular" w:cs="Times New Roman"/>
          <w:color w:val="313335"/>
          <w:sz w:val="26"/>
          <w:szCs w:val="26"/>
          <w:lang w:eastAsia="ru-RU"/>
        </w:rPr>
        <w:t>списо</w:t>
      </w:r>
      <w:proofErr w:type="spellEnd"/>
    </w:p>
    <w:p w:rsidR="004C38CF" w:rsidRDefault="004C38CF" w:rsidP="002A5024">
      <w:pPr>
        <w:spacing w:before="225" w:after="225" w:line="240" w:lineRule="auto"/>
      </w:pPr>
    </w:p>
    <w:sectPr w:rsidR="004C38CF" w:rsidSect="002A50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364FB"/>
    <w:multiLevelType w:val="multilevel"/>
    <w:tmpl w:val="9348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4C4C12"/>
    <w:multiLevelType w:val="multilevel"/>
    <w:tmpl w:val="0606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5024"/>
    <w:rsid w:val="002A5024"/>
    <w:rsid w:val="002D3474"/>
    <w:rsid w:val="004C38CF"/>
    <w:rsid w:val="00665552"/>
    <w:rsid w:val="00D8280A"/>
    <w:rsid w:val="00D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502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A5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A502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A502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A5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A5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79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292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986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259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5278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303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456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82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2637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7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63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76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35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81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1486</Words>
  <Characters>8472</Characters>
  <Application>Microsoft Office Word</Application>
  <DocSecurity>0</DocSecurity>
  <Lines>70</Lines>
  <Paragraphs>19</Paragraphs>
  <ScaleCrop>false</ScaleCrop>
  <Company>Microsoft</Company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2015-11-26T22:38:00Z</dcterms:created>
  <dcterms:modified xsi:type="dcterms:W3CDTF">2015-11-26T22:50:00Z</dcterms:modified>
</cp:coreProperties>
</file>