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48" w:rsidRDefault="00DE2A48" w:rsidP="00DE2A48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Задания к экзамену по МДК 02.02 </w:t>
      </w:r>
    </w:p>
    <w:p w:rsidR="00DE2A48" w:rsidRDefault="00DE2A48" w:rsidP="00BA73E0">
      <w:pPr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</w:p>
    <w:p w:rsidR="00BA73E0" w:rsidRPr="005C0052" w:rsidRDefault="00DE2A48" w:rsidP="00BA73E0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BA73E0" w:rsidRPr="005C0052">
        <w:rPr>
          <w:sz w:val="28"/>
          <w:szCs w:val="28"/>
        </w:rPr>
        <w:t xml:space="preserve"> </w:t>
      </w:r>
    </w:p>
    <w:p w:rsidR="00D600ED" w:rsidRDefault="00BA73E0" w:rsidP="00BA73E0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  <w:r w:rsidRPr="005C0052"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>те</w:t>
      </w:r>
      <w:r w:rsidRPr="005C0052">
        <w:rPr>
          <w:bCs/>
          <w:color w:val="000000"/>
          <w:sz w:val="28"/>
          <w:szCs w:val="28"/>
        </w:rPr>
        <w:t xml:space="preserve"> локальную смету на общестроительные работы базисно</w:t>
      </w:r>
      <w:r>
        <w:rPr>
          <w:bCs/>
          <w:color w:val="000000"/>
          <w:sz w:val="28"/>
          <w:szCs w:val="28"/>
        </w:rPr>
        <w:t xml:space="preserve"> </w:t>
      </w:r>
      <w:r w:rsidRPr="005C0052">
        <w:rPr>
          <w:bCs/>
          <w:color w:val="000000"/>
          <w:sz w:val="28"/>
          <w:szCs w:val="28"/>
        </w:rPr>
        <w:t>- индексным методом</w:t>
      </w:r>
      <w:r w:rsidR="00DE2A48">
        <w:rPr>
          <w:bCs/>
          <w:color w:val="000000"/>
          <w:sz w:val="28"/>
          <w:szCs w:val="28"/>
        </w:rPr>
        <w:t xml:space="preserve"> (</w:t>
      </w:r>
      <w:r w:rsidR="00D600ED">
        <w:rPr>
          <w:bCs/>
          <w:color w:val="000000"/>
          <w:sz w:val="28"/>
          <w:szCs w:val="28"/>
        </w:rPr>
        <w:t>вариант 1</w:t>
      </w:r>
      <w:r w:rsidR="00DE2A48">
        <w:rPr>
          <w:bCs/>
          <w:color w:val="000000"/>
          <w:sz w:val="28"/>
          <w:szCs w:val="28"/>
        </w:rPr>
        <w:t xml:space="preserve">), пользуясь сметным </w:t>
      </w:r>
      <w:r w:rsidR="00D600ED">
        <w:rPr>
          <w:bCs/>
          <w:color w:val="000000"/>
          <w:sz w:val="28"/>
          <w:szCs w:val="28"/>
        </w:rPr>
        <w:t>калькулятором</w:t>
      </w:r>
      <w:r w:rsidR="00DE2A48">
        <w:rPr>
          <w:bCs/>
          <w:color w:val="000000"/>
          <w:sz w:val="28"/>
          <w:szCs w:val="28"/>
        </w:rPr>
        <w:t>.</w:t>
      </w:r>
      <w:r w:rsidRPr="005C0052">
        <w:rPr>
          <w:bCs/>
          <w:color w:val="000000"/>
          <w:sz w:val="28"/>
          <w:szCs w:val="28"/>
        </w:rPr>
        <w:t xml:space="preserve"> Район строительства</w:t>
      </w:r>
      <w:r w:rsidR="00D600ED">
        <w:rPr>
          <w:bCs/>
          <w:color w:val="000000"/>
          <w:sz w:val="28"/>
          <w:szCs w:val="28"/>
        </w:rPr>
        <w:t xml:space="preserve"> –</w:t>
      </w:r>
      <w:r w:rsidRPr="005C0052">
        <w:rPr>
          <w:bCs/>
          <w:color w:val="000000"/>
          <w:sz w:val="28"/>
          <w:szCs w:val="28"/>
        </w:rPr>
        <w:t xml:space="preserve"> </w:t>
      </w:r>
      <w:proofErr w:type="gramStart"/>
      <w:r w:rsidRPr="005C0052">
        <w:rPr>
          <w:bCs/>
          <w:color w:val="000000"/>
          <w:sz w:val="28"/>
          <w:szCs w:val="28"/>
        </w:rPr>
        <w:t>г</w:t>
      </w:r>
      <w:proofErr w:type="gramEnd"/>
      <w:r w:rsidRPr="005C0052">
        <w:rPr>
          <w:bCs/>
          <w:color w:val="000000"/>
          <w:sz w:val="28"/>
          <w:szCs w:val="28"/>
        </w:rPr>
        <w:t>. Ростов-на-Дону.</w:t>
      </w:r>
      <w:r>
        <w:rPr>
          <w:bCs/>
          <w:color w:val="000000"/>
          <w:sz w:val="28"/>
          <w:szCs w:val="28"/>
        </w:rPr>
        <w:t xml:space="preserve"> </w:t>
      </w:r>
    </w:p>
    <w:p w:rsidR="00BA73E0" w:rsidRDefault="00BA73E0" w:rsidP="00BA73E0">
      <w:pPr>
        <w:shd w:val="clear" w:color="auto" w:fill="FFFFFF"/>
        <w:spacing w:line="360" w:lineRule="auto"/>
        <w:ind w:firstLine="851"/>
        <w:jc w:val="both"/>
        <w:rPr>
          <w:bCs/>
          <w:iCs/>
          <w:sz w:val="28"/>
          <w:szCs w:val="28"/>
        </w:rPr>
      </w:pPr>
      <w:r w:rsidRPr="005C0052">
        <w:rPr>
          <w:bCs/>
          <w:iCs/>
          <w:sz w:val="28"/>
          <w:szCs w:val="28"/>
        </w:rPr>
        <w:t>Исходные данные приведены в таблице.</w:t>
      </w:r>
    </w:p>
    <w:p w:rsidR="00BA73E0" w:rsidRDefault="00BA73E0" w:rsidP="00BA73E0">
      <w:pPr>
        <w:shd w:val="clear" w:color="auto" w:fill="FFFFFF"/>
        <w:spacing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Индексы по видам затрат принять согласно </w:t>
      </w:r>
      <w:r w:rsidRPr="00843EC4">
        <w:rPr>
          <w:bCs/>
          <w:iCs/>
          <w:sz w:val="28"/>
          <w:szCs w:val="28"/>
        </w:rPr>
        <w:t>центр</w:t>
      </w:r>
      <w:r>
        <w:rPr>
          <w:bCs/>
          <w:iCs/>
          <w:sz w:val="28"/>
          <w:szCs w:val="28"/>
        </w:rPr>
        <w:t>у</w:t>
      </w:r>
      <w:r w:rsidRPr="00843EC4">
        <w:rPr>
          <w:bCs/>
          <w:iCs/>
          <w:sz w:val="28"/>
          <w:szCs w:val="28"/>
        </w:rPr>
        <w:t xml:space="preserve"> ценообразования</w:t>
      </w:r>
      <w:bookmarkStart w:id="0" w:name="_GoBack"/>
      <w:bookmarkEnd w:id="0"/>
      <w:r w:rsidR="00D600ED">
        <w:rPr>
          <w:bCs/>
          <w:iCs/>
          <w:sz w:val="28"/>
          <w:szCs w:val="28"/>
        </w:rPr>
        <w:t>.</w:t>
      </w:r>
    </w:p>
    <w:p w:rsidR="00BA73E0" w:rsidRDefault="00BA73E0" w:rsidP="00BA73E0">
      <w:pPr>
        <w:shd w:val="clear" w:color="auto" w:fill="FFFFFF"/>
        <w:spacing w:line="360" w:lineRule="auto"/>
        <w:ind w:firstLine="851"/>
        <w:jc w:val="both"/>
        <w:rPr>
          <w:bCs/>
          <w:iCs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1159"/>
        <w:gridCol w:w="1251"/>
        <w:gridCol w:w="6379"/>
        <w:gridCol w:w="1417"/>
      </w:tblGrid>
      <w:tr w:rsidR="00BA73E0" w:rsidRPr="003D0492" w:rsidTr="00F07E22">
        <w:trPr>
          <w:trHeight w:val="88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F07E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вариант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F07E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№ позиции в локальной</w:t>
            </w:r>
          </w:p>
          <w:p w:rsidR="00BA73E0" w:rsidRPr="003D0492" w:rsidRDefault="00BA73E0" w:rsidP="00F07E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смете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F07E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Вид выполняемых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F07E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Объём работ</w:t>
            </w:r>
          </w:p>
        </w:tc>
      </w:tr>
      <w:tr w:rsidR="00BA73E0" w:rsidRPr="003D0492" w:rsidTr="00F07E22">
        <w:trPr>
          <w:trHeight w:val="950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73E0" w:rsidRPr="003D0492" w:rsidRDefault="00BA73E0" w:rsidP="00F07E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ВАРИАНТ 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F07E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F07E22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Оштукатуривание внутренних поверхностей наружных стен известковым раствором по камню, улучшенная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F07E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 xml:space="preserve">520 </w:t>
            </w:r>
            <w:proofErr w:type="spellStart"/>
            <w:r w:rsidRPr="003D0492">
              <w:rPr>
                <w:sz w:val="28"/>
                <w:szCs w:val="28"/>
              </w:rPr>
              <w:t>квм</w:t>
            </w:r>
            <w:proofErr w:type="spellEnd"/>
          </w:p>
        </w:tc>
      </w:tr>
      <w:tr w:rsidR="00BA73E0" w:rsidRPr="003D0492" w:rsidTr="00F07E22">
        <w:trPr>
          <w:trHeight w:val="694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Утепление покрытий плитами из мин.ваты в один слой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300квм</w:t>
            </w:r>
          </w:p>
        </w:tc>
      </w:tr>
      <w:tr w:rsidR="00BA73E0" w:rsidRPr="003D0492" w:rsidTr="00F07E22">
        <w:trPr>
          <w:trHeight w:val="721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ВАРИАНТ 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Устройство покрытий из щитов паркетных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 xml:space="preserve">520 </w:t>
            </w:r>
            <w:proofErr w:type="spellStart"/>
            <w:r w:rsidRPr="003D0492">
              <w:rPr>
                <w:sz w:val="28"/>
                <w:szCs w:val="28"/>
              </w:rPr>
              <w:t>квм</w:t>
            </w:r>
            <w:proofErr w:type="spellEnd"/>
          </w:p>
        </w:tc>
      </w:tr>
      <w:tr w:rsidR="00BA73E0" w:rsidRPr="003D0492" w:rsidTr="00F07E22">
        <w:trPr>
          <w:trHeight w:val="894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Устройство лестниц по готовому основанию из отдельных ступеней с мозаичным покрытием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30 п м</w:t>
            </w:r>
          </w:p>
        </w:tc>
      </w:tr>
      <w:tr w:rsidR="00BA73E0" w:rsidRPr="003D0492" w:rsidTr="00F07E22">
        <w:trPr>
          <w:trHeight w:val="704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ВАРИАНТ 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Кладка армированных стен из кирпича в районах с сейсмичностью 7-8 баллов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70 куб м</w:t>
            </w:r>
          </w:p>
        </w:tc>
      </w:tr>
      <w:tr w:rsidR="00BA73E0" w:rsidRPr="003D0492" w:rsidTr="00F07E22">
        <w:trPr>
          <w:trHeight w:val="837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 xml:space="preserve">Заполнение балконных проёмов в деревянных рубленых стенах блоками с дверными полотнами спаренными;  </w:t>
            </w:r>
            <w:proofErr w:type="spellStart"/>
            <w:r w:rsidRPr="003D0492">
              <w:rPr>
                <w:iCs/>
                <w:sz w:val="28"/>
                <w:szCs w:val="28"/>
              </w:rPr>
              <w:t>площ</w:t>
            </w:r>
            <w:proofErr w:type="spellEnd"/>
            <w:r w:rsidRPr="003D0492">
              <w:rPr>
                <w:iCs/>
                <w:sz w:val="28"/>
                <w:szCs w:val="28"/>
              </w:rPr>
              <w:t xml:space="preserve">.  до 3 </w:t>
            </w:r>
            <w:proofErr w:type="spellStart"/>
            <w:r w:rsidRPr="003D0492">
              <w:rPr>
                <w:iCs/>
                <w:sz w:val="28"/>
                <w:szCs w:val="28"/>
              </w:rPr>
              <w:t>кв</w:t>
            </w:r>
            <w:proofErr w:type="spellEnd"/>
            <w:r w:rsidRPr="003D0492">
              <w:rPr>
                <w:iCs/>
                <w:sz w:val="28"/>
                <w:szCs w:val="28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 xml:space="preserve">18 </w:t>
            </w:r>
            <w:proofErr w:type="spellStart"/>
            <w:r w:rsidRPr="003D0492">
              <w:rPr>
                <w:sz w:val="28"/>
                <w:szCs w:val="28"/>
              </w:rPr>
              <w:t>квм</w:t>
            </w:r>
            <w:proofErr w:type="spellEnd"/>
          </w:p>
        </w:tc>
      </w:tr>
      <w:tr w:rsidR="00BA73E0" w:rsidRPr="003D0492" w:rsidTr="00F07E22">
        <w:trPr>
          <w:trHeight w:val="686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ВАРИАНТ 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Окраска фасадов с лесов по подготовленной  поверхности кремнийорганическая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250квм</w:t>
            </w:r>
          </w:p>
        </w:tc>
      </w:tr>
      <w:tr w:rsidR="00BA73E0" w:rsidRPr="003D0492" w:rsidTr="00F07E22">
        <w:trPr>
          <w:trHeight w:val="990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 xml:space="preserve">Устройство кровель плоских 4-х </w:t>
            </w:r>
            <w:proofErr w:type="spellStart"/>
            <w:r w:rsidRPr="003D0492">
              <w:rPr>
                <w:iCs/>
                <w:sz w:val="28"/>
                <w:szCs w:val="28"/>
              </w:rPr>
              <w:t>слойных</w:t>
            </w:r>
            <w:proofErr w:type="spellEnd"/>
            <w:r w:rsidRPr="003D0492">
              <w:rPr>
                <w:iCs/>
                <w:sz w:val="28"/>
                <w:szCs w:val="28"/>
              </w:rPr>
              <w:t xml:space="preserve"> из рулонных кровельных материалов на битумной мастике с защитным слоем из гравия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150квм</w:t>
            </w:r>
          </w:p>
        </w:tc>
      </w:tr>
      <w:tr w:rsidR="00BA73E0" w:rsidRPr="003D0492" w:rsidTr="00F07E22">
        <w:trPr>
          <w:trHeight w:val="990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ВАРИАНТ 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Простая окраска полов масляными составами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150квм</w:t>
            </w:r>
          </w:p>
        </w:tc>
      </w:tr>
      <w:tr w:rsidR="00BA73E0" w:rsidRPr="003D0492" w:rsidTr="00F07E22">
        <w:trPr>
          <w:trHeight w:val="1020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 xml:space="preserve">Устройство  3-х </w:t>
            </w:r>
            <w:proofErr w:type="spellStart"/>
            <w:r w:rsidRPr="003D0492">
              <w:rPr>
                <w:iCs/>
                <w:sz w:val="28"/>
                <w:szCs w:val="28"/>
              </w:rPr>
              <w:t>слойных</w:t>
            </w:r>
            <w:proofErr w:type="spellEnd"/>
            <w:r w:rsidRPr="003D0492">
              <w:rPr>
                <w:iCs/>
                <w:sz w:val="28"/>
                <w:szCs w:val="28"/>
              </w:rPr>
              <w:t xml:space="preserve"> мастичных кровель армированных двумя слоями </w:t>
            </w:r>
            <w:proofErr w:type="spellStart"/>
            <w:r w:rsidRPr="003D0492">
              <w:rPr>
                <w:iCs/>
                <w:sz w:val="28"/>
                <w:szCs w:val="28"/>
              </w:rPr>
              <w:t>стеклосетки</w:t>
            </w:r>
            <w:proofErr w:type="spellEnd"/>
            <w:r w:rsidRPr="003D0492">
              <w:rPr>
                <w:iCs/>
                <w:sz w:val="28"/>
                <w:szCs w:val="28"/>
              </w:rPr>
              <w:t xml:space="preserve">  на битумной мастике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250квм</w:t>
            </w:r>
          </w:p>
        </w:tc>
      </w:tr>
      <w:tr w:rsidR="00BA73E0" w:rsidRPr="003D0492" w:rsidTr="00F07E22">
        <w:trPr>
          <w:trHeight w:val="1380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ВАРИАНТ 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 xml:space="preserve">Кладка стен из кирпича криволинейного очертания с цепной перевязкой швов с облицовкой с одной стороны лицевым кирпичом толщ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3D0492">
                <w:rPr>
                  <w:iCs/>
                  <w:sz w:val="28"/>
                  <w:szCs w:val="28"/>
                </w:rPr>
                <w:t>380 мм</w:t>
              </w:r>
            </w:smartTag>
            <w:r w:rsidRPr="003D0492">
              <w:rPr>
                <w:iCs/>
                <w:sz w:val="28"/>
                <w:szCs w:val="28"/>
              </w:rPr>
              <w:t xml:space="preserve"> при высоте этажа до</w:t>
            </w:r>
          </w:p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3D0492">
                <w:rPr>
                  <w:iCs/>
                  <w:sz w:val="28"/>
                  <w:szCs w:val="28"/>
                </w:rPr>
                <w:t>4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 xml:space="preserve">25 </w:t>
            </w:r>
            <w:proofErr w:type="spellStart"/>
            <w:r w:rsidRPr="003D0492">
              <w:rPr>
                <w:sz w:val="28"/>
                <w:szCs w:val="28"/>
              </w:rPr>
              <w:t>кубм</w:t>
            </w:r>
            <w:proofErr w:type="spellEnd"/>
          </w:p>
        </w:tc>
      </w:tr>
      <w:tr w:rsidR="00BA73E0" w:rsidRPr="003D0492" w:rsidTr="00F07E22">
        <w:trPr>
          <w:trHeight w:val="990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 xml:space="preserve">Заполнение балконных проёмов в деревянных </w:t>
            </w:r>
            <w:proofErr w:type="gramStart"/>
            <w:r w:rsidRPr="003D0492">
              <w:rPr>
                <w:iCs/>
                <w:sz w:val="28"/>
                <w:szCs w:val="28"/>
              </w:rPr>
              <w:t>рубленных</w:t>
            </w:r>
            <w:proofErr w:type="gramEnd"/>
            <w:r w:rsidRPr="003D0492">
              <w:rPr>
                <w:iCs/>
                <w:sz w:val="28"/>
                <w:szCs w:val="28"/>
              </w:rPr>
              <w:t xml:space="preserve"> стенах блоками с дверными полотнами спаренными;  </w:t>
            </w:r>
            <w:proofErr w:type="spellStart"/>
            <w:r w:rsidRPr="003D0492">
              <w:rPr>
                <w:iCs/>
                <w:sz w:val="28"/>
                <w:szCs w:val="28"/>
              </w:rPr>
              <w:t>площ</w:t>
            </w:r>
            <w:proofErr w:type="spellEnd"/>
            <w:r w:rsidRPr="003D0492">
              <w:rPr>
                <w:iCs/>
                <w:sz w:val="28"/>
                <w:szCs w:val="28"/>
              </w:rPr>
              <w:t xml:space="preserve">.  до 3 </w:t>
            </w:r>
            <w:proofErr w:type="spellStart"/>
            <w:r w:rsidRPr="003D0492">
              <w:rPr>
                <w:iCs/>
                <w:sz w:val="28"/>
                <w:szCs w:val="28"/>
              </w:rPr>
              <w:t>кв</w:t>
            </w:r>
            <w:proofErr w:type="spellEnd"/>
            <w:r w:rsidRPr="003D0492">
              <w:rPr>
                <w:iCs/>
                <w:sz w:val="28"/>
                <w:szCs w:val="28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 xml:space="preserve">20 </w:t>
            </w:r>
            <w:proofErr w:type="spellStart"/>
            <w:r w:rsidRPr="003D0492">
              <w:rPr>
                <w:sz w:val="28"/>
                <w:szCs w:val="28"/>
              </w:rPr>
              <w:t>квм</w:t>
            </w:r>
            <w:proofErr w:type="spellEnd"/>
          </w:p>
        </w:tc>
      </w:tr>
      <w:tr w:rsidR="00BA73E0" w:rsidRPr="003D0492" w:rsidTr="00F07E22">
        <w:trPr>
          <w:trHeight w:val="990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ВАРИАНТ 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iCs/>
                <w:color w:val="000000"/>
                <w:sz w:val="28"/>
                <w:szCs w:val="28"/>
              </w:rPr>
            </w:pPr>
            <w:r w:rsidRPr="003D0492">
              <w:rPr>
                <w:iCs/>
                <w:color w:val="000000"/>
                <w:sz w:val="28"/>
                <w:szCs w:val="28"/>
              </w:rPr>
              <w:t xml:space="preserve">Кладка стен из легкобетонных камней облицовкой в процессе кладки кирпичом </w:t>
            </w:r>
            <w:proofErr w:type="gramStart"/>
            <w:r w:rsidRPr="003D0492">
              <w:rPr>
                <w:i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D0492">
              <w:rPr>
                <w:iCs/>
                <w:color w:val="000000"/>
                <w:sz w:val="28"/>
                <w:szCs w:val="28"/>
              </w:rPr>
              <w:t xml:space="preserve">в 1/2 кирпича) толщиной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3D0492">
                <w:rPr>
                  <w:iCs/>
                  <w:color w:val="000000"/>
                  <w:sz w:val="28"/>
                  <w:szCs w:val="28"/>
                </w:rPr>
                <w:t>520 мм</w:t>
              </w:r>
            </w:smartTag>
            <w:r w:rsidRPr="003D0492">
              <w:rPr>
                <w:iCs/>
                <w:color w:val="000000"/>
                <w:sz w:val="28"/>
                <w:szCs w:val="28"/>
              </w:rPr>
              <w:t xml:space="preserve"> при высоте этажа до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3D0492">
                <w:rPr>
                  <w:iCs/>
                  <w:color w:val="000000"/>
                  <w:sz w:val="28"/>
                  <w:szCs w:val="28"/>
                </w:rPr>
                <w:t>4 м</w:t>
              </w:r>
            </w:smartTag>
            <w:r w:rsidRPr="003D0492">
              <w:rPr>
                <w:iCs/>
                <w:color w:val="000000"/>
                <w:sz w:val="28"/>
                <w:szCs w:val="28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 xml:space="preserve">50 </w:t>
            </w:r>
            <w:proofErr w:type="spellStart"/>
            <w:r w:rsidRPr="003D0492">
              <w:rPr>
                <w:sz w:val="28"/>
                <w:szCs w:val="28"/>
              </w:rPr>
              <w:t>кубм</w:t>
            </w:r>
            <w:proofErr w:type="spellEnd"/>
          </w:p>
        </w:tc>
      </w:tr>
      <w:tr w:rsidR="00BA73E0" w:rsidRPr="003D0492" w:rsidTr="00F07E22">
        <w:trPr>
          <w:trHeight w:val="990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Устройство покрытий из линолеума на клее "</w:t>
            </w:r>
            <w:proofErr w:type="spellStart"/>
            <w:r w:rsidRPr="003D0492">
              <w:rPr>
                <w:iCs/>
                <w:sz w:val="28"/>
                <w:szCs w:val="28"/>
              </w:rPr>
              <w:t>Бустилат</w:t>
            </w:r>
            <w:proofErr w:type="spellEnd"/>
            <w:r w:rsidRPr="003D0492">
              <w:rPr>
                <w:iCs/>
                <w:sz w:val="28"/>
                <w:szCs w:val="28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 xml:space="preserve">120 </w:t>
            </w:r>
            <w:proofErr w:type="spellStart"/>
            <w:r w:rsidRPr="003D0492">
              <w:rPr>
                <w:sz w:val="28"/>
                <w:szCs w:val="28"/>
              </w:rPr>
              <w:t>квм</w:t>
            </w:r>
            <w:proofErr w:type="spellEnd"/>
          </w:p>
        </w:tc>
      </w:tr>
      <w:tr w:rsidR="00BA73E0" w:rsidRPr="003D0492" w:rsidTr="00F07E22">
        <w:trPr>
          <w:trHeight w:val="990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ВАРИАНТ 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Устройство покрытий из паркета мозаичного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 xml:space="preserve">80 </w:t>
            </w:r>
            <w:proofErr w:type="spellStart"/>
            <w:r w:rsidRPr="003D0492">
              <w:rPr>
                <w:sz w:val="28"/>
                <w:szCs w:val="28"/>
              </w:rPr>
              <w:t>квм</w:t>
            </w:r>
            <w:proofErr w:type="spellEnd"/>
          </w:p>
        </w:tc>
      </w:tr>
      <w:tr w:rsidR="00BA73E0" w:rsidRPr="003D0492" w:rsidTr="00F07E22">
        <w:trPr>
          <w:trHeight w:val="990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Окраска фасадов с лесов по подготовленной  поверхности кремнийорганическая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 xml:space="preserve">150 </w:t>
            </w:r>
            <w:proofErr w:type="spellStart"/>
            <w:r w:rsidRPr="003D0492">
              <w:rPr>
                <w:sz w:val="28"/>
                <w:szCs w:val="28"/>
              </w:rPr>
              <w:t>квм</w:t>
            </w:r>
            <w:proofErr w:type="spellEnd"/>
          </w:p>
        </w:tc>
      </w:tr>
      <w:tr w:rsidR="00BA73E0" w:rsidRPr="003D0492" w:rsidTr="00F07E22">
        <w:trPr>
          <w:trHeight w:val="990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ВАРИАНТ 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 xml:space="preserve">Устройство  3-х </w:t>
            </w:r>
            <w:proofErr w:type="spellStart"/>
            <w:r w:rsidRPr="003D0492">
              <w:rPr>
                <w:iCs/>
                <w:sz w:val="28"/>
                <w:szCs w:val="28"/>
              </w:rPr>
              <w:t>слойных</w:t>
            </w:r>
            <w:proofErr w:type="spellEnd"/>
            <w:r w:rsidRPr="003D0492">
              <w:rPr>
                <w:iCs/>
                <w:sz w:val="28"/>
                <w:szCs w:val="28"/>
              </w:rPr>
              <w:t xml:space="preserve"> мастичных кровель армированных двумя слоями </w:t>
            </w:r>
            <w:proofErr w:type="spellStart"/>
            <w:r w:rsidRPr="003D0492">
              <w:rPr>
                <w:iCs/>
                <w:sz w:val="28"/>
                <w:szCs w:val="28"/>
              </w:rPr>
              <w:t>стеклосетки</w:t>
            </w:r>
            <w:proofErr w:type="spellEnd"/>
            <w:r w:rsidRPr="003D0492">
              <w:rPr>
                <w:iCs/>
                <w:sz w:val="28"/>
                <w:szCs w:val="28"/>
              </w:rPr>
              <w:t xml:space="preserve">  на битумной мастике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 xml:space="preserve">400 </w:t>
            </w:r>
            <w:proofErr w:type="spellStart"/>
            <w:r w:rsidRPr="003D0492">
              <w:rPr>
                <w:sz w:val="28"/>
                <w:szCs w:val="28"/>
              </w:rPr>
              <w:t>квм</w:t>
            </w:r>
            <w:proofErr w:type="spellEnd"/>
          </w:p>
        </w:tc>
      </w:tr>
      <w:tr w:rsidR="00BA73E0" w:rsidRPr="003D0492" w:rsidTr="00F07E22">
        <w:trPr>
          <w:trHeight w:val="990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Устройство покрытий из линолеума насухо со сваривание полотнищ в стыках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 xml:space="preserve">200 </w:t>
            </w:r>
            <w:proofErr w:type="spellStart"/>
            <w:r w:rsidRPr="003D0492">
              <w:rPr>
                <w:sz w:val="28"/>
                <w:szCs w:val="28"/>
              </w:rPr>
              <w:t>квм</w:t>
            </w:r>
            <w:proofErr w:type="spellEnd"/>
          </w:p>
        </w:tc>
      </w:tr>
      <w:tr w:rsidR="00BA73E0" w:rsidRPr="003D0492" w:rsidTr="00DE2A48">
        <w:trPr>
          <w:trHeight w:val="990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ВАРИАНТ 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Устройство плинтусов деревянных (полы)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20 п м</w:t>
            </w:r>
          </w:p>
        </w:tc>
      </w:tr>
      <w:tr w:rsidR="00BA73E0" w:rsidRPr="003D0492" w:rsidTr="00DE2A48">
        <w:trPr>
          <w:trHeight w:val="990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3D0492">
              <w:rPr>
                <w:iCs/>
                <w:sz w:val="28"/>
                <w:szCs w:val="28"/>
              </w:rPr>
              <w:t>Оштукатуривание внутренних поверхностей наружных стен известковым раствором по камню, улучшенная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3E0" w:rsidRPr="003D0492" w:rsidRDefault="00BA73E0" w:rsidP="00DE2A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0492">
              <w:rPr>
                <w:sz w:val="28"/>
                <w:szCs w:val="28"/>
              </w:rPr>
              <w:t xml:space="preserve">120 </w:t>
            </w:r>
            <w:proofErr w:type="spellStart"/>
            <w:r w:rsidRPr="003D0492">
              <w:rPr>
                <w:sz w:val="28"/>
                <w:szCs w:val="28"/>
              </w:rPr>
              <w:t>квм</w:t>
            </w:r>
            <w:proofErr w:type="spellEnd"/>
          </w:p>
        </w:tc>
      </w:tr>
    </w:tbl>
    <w:p w:rsidR="00BA73E0" w:rsidRPr="00454453" w:rsidRDefault="00BA73E0" w:rsidP="00DE2A48">
      <w:pPr>
        <w:pStyle w:val="a3"/>
        <w:ind w:firstLine="720"/>
        <w:jc w:val="left"/>
        <w:rPr>
          <w:szCs w:val="28"/>
        </w:rPr>
      </w:pPr>
    </w:p>
    <w:p w:rsidR="0080600B" w:rsidRDefault="0080600B" w:rsidP="00BA73E0"/>
    <w:sectPr w:rsidR="0080600B" w:rsidSect="0095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A73E0"/>
    <w:rsid w:val="006652B6"/>
    <w:rsid w:val="007A10A0"/>
    <w:rsid w:val="0080600B"/>
    <w:rsid w:val="0095177B"/>
    <w:rsid w:val="00BA73E0"/>
    <w:rsid w:val="00D600ED"/>
    <w:rsid w:val="00DE2A48"/>
    <w:rsid w:val="00F1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73E0"/>
    <w:pPr>
      <w:widowControl/>
      <w:overflowPunct w:val="0"/>
      <w:ind w:right="49"/>
      <w:jc w:val="center"/>
      <w:textAlignment w:val="baseline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A73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A73E0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BA73E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7">
    <w:name w:val="Hyperlink"/>
    <w:basedOn w:val="a0"/>
    <w:uiPriority w:val="99"/>
    <w:unhideWhenUsed/>
    <w:rsid w:val="00BA73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73E0"/>
    <w:pPr>
      <w:widowControl/>
      <w:overflowPunct w:val="0"/>
      <w:ind w:right="49"/>
      <w:jc w:val="center"/>
      <w:textAlignment w:val="baseline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A73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A73E0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BA73E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7">
    <w:name w:val="Hyperlink"/>
    <w:basedOn w:val="a0"/>
    <w:uiPriority w:val="99"/>
    <w:unhideWhenUsed/>
    <w:rsid w:val="00BA7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Garnets</dc:creator>
  <cp:lastModifiedBy>Гор</cp:lastModifiedBy>
  <cp:revision>2</cp:revision>
  <cp:lastPrinted>2016-12-06T21:23:00Z</cp:lastPrinted>
  <dcterms:created xsi:type="dcterms:W3CDTF">2017-12-04T19:06:00Z</dcterms:created>
  <dcterms:modified xsi:type="dcterms:W3CDTF">2017-12-04T19:06:00Z</dcterms:modified>
</cp:coreProperties>
</file>