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660" w:rsidRDefault="00595660" w:rsidP="00595660">
      <w:pPr>
        <w:spacing w:line="276" w:lineRule="auto"/>
        <w:jc w:val="center"/>
      </w:pPr>
      <w:r>
        <w:rPr>
          <w:rFonts w:ascii="Calibri" w:eastAsia="Calibri" w:hAnsi="Calibri"/>
          <w:b/>
          <w:noProof/>
          <w:sz w:val="28"/>
          <w:szCs w:val="28"/>
        </w:rPr>
        <w:drawing>
          <wp:anchor distT="0" distB="0" distL="114300" distR="114300" simplePos="0" relativeHeight="251657216" behindDoc="0" locked="0" layoutInCell="1" allowOverlap="1" wp14:anchorId="3D8D458F" wp14:editId="6FB24E99">
            <wp:simplePos x="0" y="0"/>
            <wp:positionH relativeFrom="column">
              <wp:posOffset>-300355</wp:posOffset>
            </wp:positionH>
            <wp:positionV relativeFrom="paragraph">
              <wp:posOffset>-15240</wp:posOffset>
            </wp:positionV>
            <wp:extent cx="1102995" cy="807720"/>
            <wp:effectExtent l="0" t="0" r="1905" b="0"/>
            <wp:wrapSquare wrapText="bothSides"/>
            <wp:docPr id="1" name="Рисунок 1"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2995"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00E4433B">
        <w:rPr>
          <w:noProof/>
        </w:rPr>
        <mc:AlternateContent>
          <mc:Choice Requires="wps">
            <w:drawing>
              <wp:anchor distT="0" distB="0" distL="114300" distR="114300" simplePos="0" relativeHeight="251658240" behindDoc="1" locked="0" layoutInCell="1" allowOverlap="1">
                <wp:simplePos x="0" y="0"/>
                <wp:positionH relativeFrom="column">
                  <wp:posOffset>-146685</wp:posOffset>
                </wp:positionH>
                <wp:positionV relativeFrom="paragraph">
                  <wp:posOffset>-15240</wp:posOffset>
                </wp:positionV>
                <wp:extent cx="838200" cy="670560"/>
                <wp:effectExtent l="0" t="0" r="0" b="0"/>
                <wp:wrapTight wrapText="bothSides">
                  <wp:wrapPolygon edited="0">
                    <wp:start x="982" y="0"/>
                    <wp:lineTo x="982" y="20864"/>
                    <wp:lineTo x="20127" y="20864"/>
                    <wp:lineTo x="20127" y="0"/>
                    <wp:lineTo x="982" y="0"/>
                  </wp:wrapPolygon>
                </wp:wrapTight>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38200" cy="67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62443049" id="Прямоугольник 3" o:spid="_x0000_s1026" style="position:absolute;margin-left:-11.55pt;margin-top:-1.2pt;width:66pt;height:5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" filled="f" stroked="f">
                <o:lock v:ext="edit" aspectratio="t"/>
                <w10:wrap type="tight"/>
              </v:rect>
            </w:pict>
          </mc:Fallback>
        </mc:AlternateContent>
      </w:r>
      <w:r>
        <w:t>Министерство общего и профессионального образования</w:t>
      </w:r>
    </w:p>
    <w:p w:rsidR="00595660" w:rsidRDefault="00595660" w:rsidP="00595660">
      <w:pPr>
        <w:jc w:val="center"/>
      </w:pPr>
      <w:r>
        <w:t>Ростовской области</w:t>
      </w:r>
    </w:p>
    <w:p w:rsidR="00595660" w:rsidRPr="001325D6" w:rsidRDefault="00595660" w:rsidP="00595660">
      <w:pPr>
        <w:rPr>
          <w:sz w:val="16"/>
        </w:rPr>
      </w:pPr>
    </w:p>
    <w:p w:rsidR="00595660" w:rsidRDefault="00595660" w:rsidP="00595660">
      <w:pPr>
        <w:jc w:val="center"/>
        <w:rPr>
          <w:b/>
        </w:rPr>
      </w:pPr>
      <w:r w:rsidRPr="00EB1AFB">
        <w:rPr>
          <w:b/>
        </w:rPr>
        <w:t>Г</w:t>
      </w:r>
      <w:r>
        <w:rPr>
          <w:b/>
        </w:rPr>
        <w:t xml:space="preserve">БПОУ РО </w:t>
      </w:r>
      <w:r w:rsidRPr="00EB1AFB">
        <w:rPr>
          <w:b/>
        </w:rPr>
        <w:t>«АЗОВСКИЙ ГУМАНИТАРНО-ТЕХНИЧЕСКИЙ КОЛЛЕДЖ»</w:t>
      </w:r>
    </w:p>
    <w:p w:rsidR="00595660" w:rsidRPr="00EB1AFB" w:rsidRDefault="00595660" w:rsidP="00595660">
      <w:pPr>
        <w:jc w:val="center"/>
        <w:rPr>
          <w:b/>
        </w:rPr>
      </w:pPr>
      <w:r w:rsidRPr="00EB1AFB">
        <w:rPr>
          <w:b/>
        </w:rPr>
        <w:t>(ГБПОУ РО «АГТК»)</w:t>
      </w:r>
    </w:p>
    <w:p w:rsidR="00595660" w:rsidRDefault="00595660" w:rsidP="00595660">
      <w:pPr>
        <w:spacing w:line="276" w:lineRule="auto"/>
      </w:pPr>
    </w:p>
    <w:p w:rsidR="00595660" w:rsidRDefault="00595660" w:rsidP="00595660">
      <w:pPr>
        <w:spacing w:line="276" w:lineRule="auto"/>
      </w:pPr>
    </w:p>
    <w:p w:rsidR="00595660" w:rsidRDefault="00595660" w:rsidP="00595660">
      <w:pPr>
        <w:spacing w:line="276" w:lineRule="auto"/>
      </w:pPr>
    </w:p>
    <w:p w:rsidR="00595660" w:rsidRDefault="00595660" w:rsidP="00595660">
      <w:pPr>
        <w:spacing w:line="276" w:lineRule="auto"/>
      </w:pPr>
    </w:p>
    <w:p w:rsidR="00595660" w:rsidRDefault="00595660" w:rsidP="00595660">
      <w:pPr>
        <w:spacing w:line="276" w:lineRule="auto"/>
      </w:pPr>
    </w:p>
    <w:p w:rsidR="00595660" w:rsidRDefault="00595660" w:rsidP="00595660">
      <w:pPr>
        <w:spacing w:line="276" w:lineRule="auto"/>
      </w:pPr>
    </w:p>
    <w:p w:rsidR="00595660" w:rsidRDefault="00595660" w:rsidP="00595660">
      <w:pPr>
        <w:spacing w:line="276" w:lineRule="auto"/>
      </w:pPr>
    </w:p>
    <w:p w:rsidR="00595660" w:rsidRDefault="00595660" w:rsidP="00595660">
      <w:pPr>
        <w:spacing w:line="276" w:lineRule="auto"/>
      </w:pPr>
    </w:p>
    <w:p w:rsidR="00595660" w:rsidRDefault="00595660" w:rsidP="00595660">
      <w:pPr>
        <w:spacing w:line="276" w:lineRule="auto"/>
      </w:pPr>
    </w:p>
    <w:p w:rsidR="00595660" w:rsidRDefault="00595660" w:rsidP="00595660">
      <w:pPr>
        <w:spacing w:line="276" w:lineRule="auto"/>
      </w:pPr>
    </w:p>
    <w:p w:rsidR="00595660" w:rsidRPr="007C32B2" w:rsidRDefault="00595660" w:rsidP="00595660">
      <w:pPr>
        <w:spacing w:line="276" w:lineRule="auto"/>
        <w:jc w:val="center"/>
        <w:rPr>
          <w:b/>
          <w:sz w:val="56"/>
          <w:szCs w:val="72"/>
        </w:rPr>
      </w:pPr>
      <w:r w:rsidRPr="007C32B2">
        <w:rPr>
          <w:b/>
          <w:sz w:val="56"/>
          <w:szCs w:val="72"/>
        </w:rPr>
        <w:t>Рабочая программа</w:t>
      </w:r>
      <w:r>
        <w:rPr>
          <w:b/>
          <w:sz w:val="56"/>
          <w:szCs w:val="72"/>
        </w:rPr>
        <w:t xml:space="preserve"> ПМ.02/СЭЗ</w:t>
      </w:r>
    </w:p>
    <w:p w:rsidR="00595660" w:rsidRDefault="00595660" w:rsidP="00595660">
      <w:pPr>
        <w:spacing w:line="276" w:lineRule="auto"/>
        <w:ind w:left="3540" w:firstLine="708"/>
        <w:rPr>
          <w:sz w:val="18"/>
          <w:szCs w:val="18"/>
        </w:rPr>
      </w:pPr>
    </w:p>
    <w:p w:rsidR="00595660" w:rsidRDefault="00595660" w:rsidP="00595660">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6985"/>
      </w:tblGrid>
      <w:tr w:rsidR="00595660" w:rsidTr="00595660">
        <w:tc>
          <w:tcPr>
            <w:tcW w:w="2376" w:type="dxa"/>
            <w:shd w:val="clear" w:color="auto" w:fill="auto"/>
            <w:vAlign w:val="center"/>
          </w:tcPr>
          <w:p w:rsidR="00595660" w:rsidRDefault="00595660" w:rsidP="00595660">
            <w:pPr>
              <w:spacing w:line="276" w:lineRule="auto"/>
              <w:jc w:val="center"/>
            </w:pPr>
            <w:r>
              <w:t>Специальность</w:t>
            </w:r>
          </w:p>
        </w:tc>
        <w:tc>
          <w:tcPr>
            <w:tcW w:w="7194" w:type="dxa"/>
            <w:shd w:val="clear" w:color="auto" w:fill="auto"/>
            <w:vAlign w:val="center"/>
          </w:tcPr>
          <w:p w:rsidR="00595660" w:rsidRPr="000230BA" w:rsidRDefault="00595660" w:rsidP="00595660">
            <w:pPr>
              <w:spacing w:line="276" w:lineRule="auto"/>
              <w:jc w:val="center"/>
              <w:rPr>
                <w:b/>
              </w:rPr>
            </w:pPr>
            <w:r w:rsidRPr="000230BA">
              <w:rPr>
                <w:b/>
              </w:rPr>
              <w:t xml:space="preserve">08.02.01 Строительство и эксплуатация </w:t>
            </w:r>
          </w:p>
          <w:p w:rsidR="00595660" w:rsidRPr="000230BA" w:rsidRDefault="00595660" w:rsidP="00595660">
            <w:pPr>
              <w:spacing w:line="276" w:lineRule="auto"/>
              <w:jc w:val="center"/>
              <w:rPr>
                <w:b/>
              </w:rPr>
            </w:pPr>
            <w:r w:rsidRPr="000230BA">
              <w:rPr>
                <w:b/>
              </w:rPr>
              <w:t>зданий и сооружений</w:t>
            </w:r>
          </w:p>
        </w:tc>
      </w:tr>
      <w:tr w:rsidR="00595660" w:rsidTr="00595660">
        <w:tc>
          <w:tcPr>
            <w:tcW w:w="2376" w:type="dxa"/>
            <w:shd w:val="clear" w:color="auto" w:fill="auto"/>
            <w:vAlign w:val="center"/>
          </w:tcPr>
          <w:p w:rsidR="00595660" w:rsidRDefault="00595660" w:rsidP="00595660">
            <w:pPr>
              <w:spacing w:line="276" w:lineRule="auto"/>
              <w:jc w:val="center"/>
            </w:pPr>
            <w:r>
              <w:t>Образовательный цикл</w:t>
            </w:r>
          </w:p>
        </w:tc>
        <w:tc>
          <w:tcPr>
            <w:tcW w:w="7194" w:type="dxa"/>
            <w:shd w:val="clear" w:color="auto" w:fill="auto"/>
            <w:vAlign w:val="center"/>
          </w:tcPr>
          <w:p w:rsidR="00595660" w:rsidRPr="000230BA" w:rsidRDefault="00595660" w:rsidP="00595660">
            <w:pPr>
              <w:spacing w:line="276" w:lineRule="auto"/>
              <w:jc w:val="center"/>
              <w:rPr>
                <w:b/>
              </w:rPr>
            </w:pPr>
            <w:r w:rsidRPr="00F62792">
              <w:rPr>
                <w:b/>
              </w:rPr>
              <w:t>П.00</w:t>
            </w:r>
            <w:r w:rsidRPr="00F62792">
              <w:rPr>
                <w:b/>
              </w:rPr>
              <w:tab/>
              <w:t>Профессиональный цикл</w:t>
            </w:r>
          </w:p>
        </w:tc>
      </w:tr>
      <w:tr w:rsidR="00595660" w:rsidTr="00595660">
        <w:tc>
          <w:tcPr>
            <w:tcW w:w="2376" w:type="dxa"/>
            <w:shd w:val="clear" w:color="auto" w:fill="auto"/>
            <w:vAlign w:val="center"/>
          </w:tcPr>
          <w:p w:rsidR="00595660" w:rsidRDefault="00595660" w:rsidP="00595660">
            <w:pPr>
              <w:spacing w:line="276" w:lineRule="auto"/>
              <w:jc w:val="center"/>
            </w:pPr>
            <w:r>
              <w:t>Наименование дисциплины (модуля)</w:t>
            </w:r>
          </w:p>
        </w:tc>
        <w:tc>
          <w:tcPr>
            <w:tcW w:w="7194" w:type="dxa"/>
            <w:shd w:val="clear" w:color="auto" w:fill="auto"/>
            <w:vAlign w:val="center"/>
          </w:tcPr>
          <w:p w:rsidR="00595660" w:rsidRPr="000230BA" w:rsidRDefault="00595660" w:rsidP="00595660">
            <w:pPr>
              <w:spacing w:line="276" w:lineRule="auto"/>
              <w:jc w:val="center"/>
              <w:rPr>
                <w:b/>
              </w:rPr>
            </w:pPr>
            <w:r w:rsidRPr="00595660">
              <w:rPr>
                <w:b/>
              </w:rPr>
              <w:t>ПМ.02 Выполнение технологических процессов при строительстве, эксплуатации и реконструкции строительных объектов</w:t>
            </w:r>
          </w:p>
        </w:tc>
      </w:tr>
    </w:tbl>
    <w:p w:rsidR="00595660" w:rsidRDefault="00595660" w:rsidP="00595660">
      <w:pPr>
        <w:rPr>
          <w:b/>
          <w:noProof/>
          <w:color w:val="000000"/>
          <w:sz w:val="28"/>
          <w:szCs w:val="28"/>
        </w:rPr>
      </w:pPr>
    </w:p>
    <w:p w:rsidR="00A32682" w:rsidRDefault="00A32682">
      <w:pPr>
        <w:rPr>
          <w:b/>
          <w:sz w:val="28"/>
          <w:szCs w:val="28"/>
        </w:rPr>
      </w:pPr>
    </w:p>
    <w:p w:rsidR="00595660" w:rsidRDefault="00595660">
      <w:pPr>
        <w:rPr>
          <w:b/>
          <w:sz w:val="28"/>
          <w:szCs w:val="28"/>
        </w:rPr>
      </w:pPr>
      <w:r>
        <w:rPr>
          <w:b/>
          <w:sz w:val="28"/>
          <w:szCs w:val="28"/>
        </w:rPr>
        <w:br w:type="page"/>
      </w:r>
    </w:p>
    <w:p w:rsidR="00584F6F" w:rsidRDefault="00584F6F">
      <w:pPr>
        <w:rPr>
          <w:b/>
          <w:sz w:val="28"/>
          <w:szCs w:val="28"/>
        </w:rPr>
      </w:pPr>
      <w:r>
        <w:rPr>
          <w:b/>
          <w:sz w:val="28"/>
          <w:szCs w:val="28"/>
        </w:rPr>
        <w:lastRenderedPageBreak/>
        <w:br w:type="page"/>
      </w:r>
    </w:p>
    <w:p w:rsidR="0077640B" w:rsidRDefault="008673AA" w:rsidP="00A32682">
      <w:pPr>
        <w:jc w:val="center"/>
        <w:rPr>
          <w:b/>
          <w:sz w:val="28"/>
          <w:szCs w:val="28"/>
        </w:rPr>
      </w:pPr>
      <w:r w:rsidRPr="00846347">
        <w:rPr>
          <w:b/>
          <w:sz w:val="28"/>
          <w:szCs w:val="28"/>
        </w:rPr>
        <w:lastRenderedPageBreak/>
        <w:t xml:space="preserve"> </w:t>
      </w:r>
      <w:r w:rsidR="0077640B" w:rsidRPr="00846347">
        <w:rPr>
          <w:b/>
          <w:sz w:val="28"/>
          <w:szCs w:val="28"/>
        </w:rPr>
        <w:t>СОДЕРЖАНИЕ</w:t>
      </w:r>
    </w:p>
    <w:p w:rsidR="00584F6F" w:rsidRPr="00846347" w:rsidRDefault="00584F6F" w:rsidP="00A32682">
      <w:pPr>
        <w:jc w:val="center"/>
        <w:rPr>
          <w:b/>
          <w:sz w:val="28"/>
          <w:szCs w:val="28"/>
        </w:rPr>
      </w:pPr>
    </w:p>
    <w:p w:rsidR="005E3DFA" w:rsidRPr="00846347" w:rsidRDefault="005E3DFA" w:rsidP="005E3DFA"/>
    <w:tbl>
      <w:tblPr>
        <w:tblW w:w="9807" w:type="dxa"/>
        <w:tblLook w:val="01E0" w:firstRow="1" w:lastRow="1" w:firstColumn="1" w:lastColumn="1" w:noHBand="0" w:noVBand="0"/>
      </w:tblPr>
      <w:tblGrid>
        <w:gridCol w:w="9007"/>
        <w:gridCol w:w="800"/>
      </w:tblGrid>
      <w:tr w:rsidR="0077640B" w:rsidRPr="00846347" w:rsidTr="005E3DFA">
        <w:trPr>
          <w:trHeight w:val="931"/>
        </w:trPr>
        <w:tc>
          <w:tcPr>
            <w:tcW w:w="9007" w:type="dxa"/>
            <w:shd w:val="clear" w:color="auto" w:fill="auto"/>
          </w:tcPr>
          <w:p w:rsidR="0077640B" w:rsidRPr="00846347" w:rsidRDefault="00577013" w:rsidP="00B450C4">
            <w:pPr>
              <w:pStyle w:val="1"/>
              <w:spacing w:line="360" w:lineRule="auto"/>
              <w:ind w:firstLine="0"/>
              <w:rPr>
                <w:b/>
                <w:caps/>
                <w:sz w:val="28"/>
                <w:szCs w:val="28"/>
              </w:rPr>
            </w:pPr>
            <w:r w:rsidRPr="00846347">
              <w:rPr>
                <w:b/>
                <w:caps/>
                <w:sz w:val="28"/>
                <w:szCs w:val="28"/>
              </w:rPr>
              <w:t xml:space="preserve">1 </w:t>
            </w:r>
            <w:r w:rsidR="0077640B" w:rsidRPr="00846347">
              <w:rPr>
                <w:b/>
                <w:caps/>
                <w:sz w:val="28"/>
                <w:szCs w:val="28"/>
              </w:rPr>
              <w:t>ПАСПОРТ ПРОГРАММЫ ПРОФЕССИОНАЛЬНОГО МОДУЛЯ</w:t>
            </w:r>
          </w:p>
          <w:p w:rsidR="0077640B" w:rsidRPr="00846347" w:rsidRDefault="0077640B" w:rsidP="00577013">
            <w:pPr>
              <w:spacing w:line="360" w:lineRule="auto"/>
              <w:jc w:val="both"/>
              <w:rPr>
                <w:sz w:val="28"/>
                <w:szCs w:val="28"/>
              </w:rPr>
            </w:pPr>
          </w:p>
        </w:tc>
        <w:tc>
          <w:tcPr>
            <w:tcW w:w="800" w:type="dxa"/>
            <w:shd w:val="clear" w:color="auto" w:fill="auto"/>
          </w:tcPr>
          <w:p w:rsidR="0077640B" w:rsidRPr="00846347" w:rsidRDefault="00584F6F" w:rsidP="005E3DFA">
            <w:pPr>
              <w:jc w:val="center"/>
              <w:rPr>
                <w:sz w:val="28"/>
                <w:szCs w:val="28"/>
              </w:rPr>
            </w:pPr>
            <w:r>
              <w:rPr>
                <w:sz w:val="28"/>
                <w:szCs w:val="28"/>
              </w:rPr>
              <w:t>4</w:t>
            </w:r>
          </w:p>
        </w:tc>
      </w:tr>
      <w:tr w:rsidR="0077640B" w:rsidRPr="00846347" w:rsidTr="005E3DFA">
        <w:trPr>
          <w:trHeight w:val="720"/>
        </w:trPr>
        <w:tc>
          <w:tcPr>
            <w:tcW w:w="9007" w:type="dxa"/>
            <w:shd w:val="clear" w:color="auto" w:fill="auto"/>
          </w:tcPr>
          <w:p w:rsidR="0077640B" w:rsidRPr="00857330" w:rsidRDefault="00577013" w:rsidP="00B450C4">
            <w:pPr>
              <w:spacing w:line="360" w:lineRule="auto"/>
              <w:rPr>
                <w:b/>
                <w:caps/>
                <w:sz w:val="28"/>
                <w:szCs w:val="28"/>
              </w:rPr>
            </w:pPr>
            <w:r w:rsidRPr="00857330">
              <w:rPr>
                <w:b/>
                <w:caps/>
                <w:sz w:val="28"/>
                <w:szCs w:val="28"/>
              </w:rPr>
              <w:t xml:space="preserve">2 </w:t>
            </w:r>
            <w:r w:rsidR="0077640B" w:rsidRPr="00857330">
              <w:rPr>
                <w:b/>
                <w:caps/>
                <w:sz w:val="28"/>
                <w:szCs w:val="28"/>
              </w:rPr>
              <w:t>результаты освоения ПРОФЕССИОНАЛЬНОГО МОДУЛЯ</w:t>
            </w:r>
            <w:r w:rsidR="00FA22F9" w:rsidRPr="00857330">
              <w:rPr>
                <w:b/>
                <w:caps/>
                <w:sz w:val="28"/>
                <w:szCs w:val="28"/>
              </w:rPr>
              <w:t xml:space="preserve"> </w:t>
            </w:r>
          </w:p>
          <w:p w:rsidR="0077640B" w:rsidRPr="00857330" w:rsidRDefault="0077640B" w:rsidP="00577013">
            <w:pPr>
              <w:spacing w:line="360" w:lineRule="auto"/>
              <w:jc w:val="both"/>
              <w:rPr>
                <w:b/>
                <w:caps/>
                <w:sz w:val="28"/>
                <w:szCs w:val="28"/>
              </w:rPr>
            </w:pPr>
          </w:p>
        </w:tc>
        <w:tc>
          <w:tcPr>
            <w:tcW w:w="800" w:type="dxa"/>
            <w:shd w:val="clear" w:color="auto" w:fill="auto"/>
          </w:tcPr>
          <w:p w:rsidR="0077640B" w:rsidRPr="00857330" w:rsidRDefault="00584F6F" w:rsidP="005E3DFA">
            <w:pPr>
              <w:jc w:val="center"/>
              <w:rPr>
                <w:sz w:val="28"/>
                <w:szCs w:val="28"/>
              </w:rPr>
            </w:pPr>
            <w:r>
              <w:rPr>
                <w:sz w:val="28"/>
                <w:szCs w:val="28"/>
              </w:rPr>
              <w:t>9</w:t>
            </w:r>
          </w:p>
        </w:tc>
      </w:tr>
      <w:tr w:rsidR="0077640B" w:rsidRPr="00846347" w:rsidTr="005E3DFA">
        <w:trPr>
          <w:trHeight w:val="594"/>
        </w:trPr>
        <w:tc>
          <w:tcPr>
            <w:tcW w:w="9007" w:type="dxa"/>
            <w:shd w:val="clear" w:color="auto" w:fill="auto"/>
          </w:tcPr>
          <w:p w:rsidR="0077640B" w:rsidRPr="00857330" w:rsidRDefault="00577013" w:rsidP="00B450C4">
            <w:pPr>
              <w:pStyle w:val="1"/>
              <w:ind w:firstLine="0"/>
              <w:rPr>
                <w:b/>
                <w:caps/>
                <w:sz w:val="28"/>
                <w:szCs w:val="28"/>
              </w:rPr>
            </w:pPr>
            <w:r w:rsidRPr="00857330">
              <w:rPr>
                <w:b/>
                <w:caps/>
                <w:sz w:val="28"/>
                <w:szCs w:val="28"/>
              </w:rPr>
              <w:t xml:space="preserve">3 </w:t>
            </w:r>
            <w:r w:rsidR="0077640B" w:rsidRPr="00857330">
              <w:rPr>
                <w:b/>
                <w:caps/>
                <w:sz w:val="28"/>
                <w:szCs w:val="28"/>
              </w:rPr>
              <w:t>СТРУКТУРА и содержание профессионального модуля</w:t>
            </w:r>
          </w:p>
          <w:p w:rsidR="0077640B" w:rsidRPr="00857330" w:rsidRDefault="0077640B" w:rsidP="00577013">
            <w:pPr>
              <w:spacing w:line="360" w:lineRule="auto"/>
              <w:jc w:val="both"/>
              <w:rPr>
                <w:b/>
                <w:caps/>
                <w:sz w:val="28"/>
                <w:szCs w:val="28"/>
              </w:rPr>
            </w:pPr>
          </w:p>
        </w:tc>
        <w:tc>
          <w:tcPr>
            <w:tcW w:w="800" w:type="dxa"/>
            <w:shd w:val="clear" w:color="auto" w:fill="auto"/>
          </w:tcPr>
          <w:p w:rsidR="0077640B" w:rsidRPr="00857330" w:rsidRDefault="00584F6F" w:rsidP="00595660">
            <w:pPr>
              <w:jc w:val="center"/>
              <w:rPr>
                <w:sz w:val="28"/>
                <w:szCs w:val="28"/>
              </w:rPr>
            </w:pPr>
            <w:r>
              <w:rPr>
                <w:sz w:val="28"/>
                <w:szCs w:val="28"/>
              </w:rPr>
              <w:t>10</w:t>
            </w:r>
          </w:p>
        </w:tc>
      </w:tr>
      <w:tr w:rsidR="0077640B" w:rsidRPr="00846347" w:rsidTr="005E3DFA">
        <w:trPr>
          <w:trHeight w:val="692"/>
        </w:trPr>
        <w:tc>
          <w:tcPr>
            <w:tcW w:w="9007" w:type="dxa"/>
            <w:shd w:val="clear" w:color="auto" w:fill="auto"/>
          </w:tcPr>
          <w:p w:rsidR="0077640B" w:rsidRPr="00857330" w:rsidRDefault="0077640B" w:rsidP="00B450C4">
            <w:pPr>
              <w:pStyle w:val="1"/>
              <w:spacing w:line="360" w:lineRule="auto"/>
              <w:ind w:firstLine="0"/>
              <w:rPr>
                <w:b/>
                <w:caps/>
                <w:sz w:val="28"/>
                <w:szCs w:val="28"/>
              </w:rPr>
            </w:pPr>
            <w:r w:rsidRPr="00857330">
              <w:rPr>
                <w:b/>
                <w:caps/>
                <w:sz w:val="28"/>
                <w:szCs w:val="28"/>
              </w:rPr>
              <w:t>4 условия реализации программы ПРОФЕССИОНАЛЬНОГО МОДУЛЯ</w:t>
            </w:r>
          </w:p>
          <w:p w:rsidR="0077640B" w:rsidRPr="00857330" w:rsidRDefault="0077640B" w:rsidP="00577013">
            <w:pPr>
              <w:spacing w:line="360" w:lineRule="auto"/>
              <w:jc w:val="both"/>
              <w:rPr>
                <w:b/>
                <w:caps/>
                <w:sz w:val="28"/>
                <w:szCs w:val="28"/>
              </w:rPr>
            </w:pPr>
          </w:p>
        </w:tc>
        <w:tc>
          <w:tcPr>
            <w:tcW w:w="800" w:type="dxa"/>
            <w:shd w:val="clear" w:color="auto" w:fill="auto"/>
          </w:tcPr>
          <w:p w:rsidR="0077640B" w:rsidRPr="00857330" w:rsidRDefault="00724762" w:rsidP="005E3DFA">
            <w:pPr>
              <w:jc w:val="center"/>
              <w:rPr>
                <w:sz w:val="28"/>
                <w:szCs w:val="28"/>
              </w:rPr>
            </w:pPr>
            <w:r>
              <w:rPr>
                <w:sz w:val="28"/>
                <w:szCs w:val="28"/>
              </w:rPr>
              <w:t>60</w:t>
            </w:r>
          </w:p>
        </w:tc>
      </w:tr>
      <w:tr w:rsidR="0077640B" w:rsidRPr="00846347" w:rsidTr="005E3DFA">
        <w:trPr>
          <w:trHeight w:val="692"/>
        </w:trPr>
        <w:tc>
          <w:tcPr>
            <w:tcW w:w="9007" w:type="dxa"/>
            <w:shd w:val="clear" w:color="auto" w:fill="auto"/>
          </w:tcPr>
          <w:p w:rsidR="0077640B" w:rsidRPr="00857330" w:rsidRDefault="00577013" w:rsidP="00B450C4">
            <w:pPr>
              <w:spacing w:line="360" w:lineRule="auto"/>
              <w:rPr>
                <w:b/>
                <w:bCs/>
                <w:i/>
                <w:sz w:val="28"/>
                <w:szCs w:val="28"/>
              </w:rPr>
            </w:pPr>
            <w:r w:rsidRPr="00857330">
              <w:rPr>
                <w:b/>
                <w:caps/>
                <w:sz w:val="28"/>
                <w:szCs w:val="28"/>
              </w:rPr>
              <w:t xml:space="preserve">5 </w:t>
            </w:r>
            <w:r w:rsidR="0077640B" w:rsidRPr="00857330">
              <w:rPr>
                <w:b/>
                <w:caps/>
                <w:sz w:val="28"/>
                <w:szCs w:val="28"/>
              </w:rPr>
              <w:t>Контроль и оценка результатов освоения профессионального модуля (вида профессиональной деятельности</w:t>
            </w:r>
            <w:r w:rsidR="0077640B" w:rsidRPr="00857330">
              <w:rPr>
                <w:b/>
                <w:bCs/>
                <w:sz w:val="28"/>
                <w:szCs w:val="28"/>
              </w:rPr>
              <w:t>)</w:t>
            </w:r>
            <w:r w:rsidR="0077640B" w:rsidRPr="00857330">
              <w:rPr>
                <w:b/>
                <w:bCs/>
                <w:i/>
                <w:sz w:val="28"/>
                <w:szCs w:val="28"/>
              </w:rPr>
              <w:t xml:space="preserve"> </w:t>
            </w:r>
          </w:p>
          <w:p w:rsidR="0077640B" w:rsidRPr="00857330" w:rsidRDefault="0077640B" w:rsidP="00577013">
            <w:pPr>
              <w:spacing w:line="360" w:lineRule="auto"/>
              <w:jc w:val="both"/>
              <w:rPr>
                <w:b/>
                <w:caps/>
                <w:sz w:val="28"/>
                <w:szCs w:val="28"/>
              </w:rPr>
            </w:pPr>
          </w:p>
        </w:tc>
        <w:tc>
          <w:tcPr>
            <w:tcW w:w="800" w:type="dxa"/>
            <w:shd w:val="clear" w:color="auto" w:fill="auto"/>
          </w:tcPr>
          <w:p w:rsidR="0077640B" w:rsidRPr="00857330" w:rsidRDefault="00724762" w:rsidP="00595660">
            <w:pPr>
              <w:jc w:val="center"/>
              <w:rPr>
                <w:sz w:val="28"/>
                <w:szCs w:val="28"/>
              </w:rPr>
            </w:pPr>
            <w:r>
              <w:rPr>
                <w:sz w:val="28"/>
                <w:szCs w:val="28"/>
              </w:rPr>
              <w:t>66</w:t>
            </w:r>
            <w:bookmarkStart w:id="0" w:name="_GoBack"/>
            <w:bookmarkEnd w:id="0"/>
          </w:p>
          <w:p w:rsidR="00857330" w:rsidRPr="00857330" w:rsidRDefault="00857330" w:rsidP="00595660">
            <w:pPr>
              <w:jc w:val="center"/>
              <w:rPr>
                <w:sz w:val="28"/>
                <w:szCs w:val="28"/>
              </w:rPr>
            </w:pPr>
          </w:p>
        </w:tc>
      </w:tr>
    </w:tbl>
    <w:p w:rsidR="0077640B" w:rsidRPr="00846347"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77640B" w:rsidRPr="00846347" w:rsidRDefault="0077640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sectPr w:rsidR="0077640B" w:rsidRPr="00846347" w:rsidSect="0003245A">
          <w:footerReference w:type="even" r:id="rId9"/>
          <w:footerReference w:type="default" r:id="rId10"/>
          <w:pgSz w:w="11906" w:h="16838"/>
          <w:pgMar w:top="1134" w:right="850" w:bottom="1134" w:left="1701" w:header="708" w:footer="708" w:gutter="0"/>
          <w:cols w:space="720"/>
          <w:titlePg/>
          <w:docGrid w:linePitch="326"/>
        </w:sectPr>
      </w:pPr>
    </w:p>
    <w:p w:rsidR="00577013" w:rsidRPr="00846347" w:rsidRDefault="00577013" w:rsidP="005770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851"/>
        <w:jc w:val="both"/>
        <w:rPr>
          <w:b/>
          <w:caps/>
          <w:sz w:val="28"/>
          <w:szCs w:val="28"/>
        </w:rPr>
      </w:pPr>
      <w:r w:rsidRPr="00846347">
        <w:rPr>
          <w:b/>
          <w:caps/>
          <w:sz w:val="28"/>
          <w:szCs w:val="28"/>
        </w:rPr>
        <w:lastRenderedPageBreak/>
        <w:t xml:space="preserve">1 </w:t>
      </w:r>
      <w:r w:rsidR="0077640B" w:rsidRPr="00846347">
        <w:rPr>
          <w:b/>
          <w:caps/>
          <w:sz w:val="28"/>
          <w:szCs w:val="28"/>
        </w:rPr>
        <w:t xml:space="preserve">паспорт </w:t>
      </w:r>
      <w:r w:rsidR="005B1120" w:rsidRPr="00846347">
        <w:rPr>
          <w:b/>
          <w:caps/>
          <w:sz w:val="28"/>
          <w:szCs w:val="28"/>
        </w:rPr>
        <w:t xml:space="preserve">Рабочей </w:t>
      </w:r>
      <w:r w:rsidR="0077640B" w:rsidRPr="00846347">
        <w:rPr>
          <w:b/>
          <w:caps/>
          <w:sz w:val="28"/>
          <w:szCs w:val="28"/>
        </w:rPr>
        <w:t xml:space="preserve">ПРОГРАММЫ ПРОФЕССИОНАЛЬНОГО </w:t>
      </w:r>
    </w:p>
    <w:p w:rsidR="008E561C" w:rsidRPr="00846347" w:rsidRDefault="0077640B" w:rsidP="000309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851"/>
        <w:jc w:val="both"/>
        <w:rPr>
          <w:b/>
          <w:caps/>
          <w:sz w:val="28"/>
          <w:szCs w:val="28"/>
        </w:rPr>
      </w:pPr>
      <w:r w:rsidRPr="00846347">
        <w:rPr>
          <w:b/>
          <w:caps/>
          <w:sz w:val="28"/>
          <w:szCs w:val="28"/>
        </w:rPr>
        <w:t>МОДУЛЯ</w:t>
      </w:r>
      <w:r w:rsidR="00577013" w:rsidRPr="00846347">
        <w:rPr>
          <w:b/>
          <w:caps/>
          <w:sz w:val="28"/>
          <w:szCs w:val="28"/>
        </w:rPr>
        <w:t xml:space="preserve"> </w:t>
      </w:r>
    </w:p>
    <w:p w:rsidR="0077640B" w:rsidRPr="00846347" w:rsidRDefault="00E34F02" w:rsidP="00577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b/>
          <w:sz w:val="28"/>
          <w:szCs w:val="28"/>
        </w:rPr>
      </w:pPr>
      <w:r w:rsidRPr="00846347">
        <w:rPr>
          <w:b/>
          <w:sz w:val="28"/>
          <w:szCs w:val="28"/>
        </w:rPr>
        <w:t>1.</w:t>
      </w:r>
      <w:r w:rsidR="0077640B" w:rsidRPr="00846347">
        <w:rPr>
          <w:b/>
          <w:sz w:val="28"/>
          <w:szCs w:val="28"/>
        </w:rPr>
        <w:t>1 Область применения программы</w:t>
      </w:r>
    </w:p>
    <w:p w:rsidR="00577013" w:rsidRPr="00846347" w:rsidRDefault="00577013" w:rsidP="00577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b/>
          <w:sz w:val="28"/>
          <w:szCs w:val="28"/>
        </w:rPr>
      </w:pPr>
    </w:p>
    <w:p w:rsidR="0077640B" w:rsidRPr="00846347" w:rsidRDefault="005B1120" w:rsidP="00577013">
      <w:pPr>
        <w:spacing w:line="360" w:lineRule="auto"/>
        <w:ind w:firstLine="851"/>
        <w:jc w:val="both"/>
        <w:rPr>
          <w:sz w:val="28"/>
          <w:szCs w:val="28"/>
        </w:rPr>
      </w:pPr>
      <w:r w:rsidRPr="00846347">
        <w:rPr>
          <w:sz w:val="28"/>
          <w:szCs w:val="28"/>
        </w:rPr>
        <w:t xml:space="preserve">Рабочая </w:t>
      </w:r>
      <w:r w:rsidR="0077640B" w:rsidRPr="00846347">
        <w:rPr>
          <w:sz w:val="28"/>
          <w:szCs w:val="28"/>
        </w:rPr>
        <w:t xml:space="preserve">программа профессионального модуля (далее </w:t>
      </w:r>
      <w:r w:rsidRPr="00846347">
        <w:rPr>
          <w:sz w:val="28"/>
          <w:szCs w:val="28"/>
        </w:rPr>
        <w:t xml:space="preserve">рабочая </w:t>
      </w:r>
      <w:r w:rsidR="0077640B" w:rsidRPr="00846347">
        <w:rPr>
          <w:sz w:val="28"/>
          <w:szCs w:val="28"/>
        </w:rPr>
        <w:t>программа) – является частью программы</w:t>
      </w:r>
      <w:r w:rsidR="00DA0C72">
        <w:rPr>
          <w:sz w:val="28"/>
          <w:szCs w:val="28"/>
        </w:rPr>
        <w:t xml:space="preserve"> подготовки специалистов среднего звена</w:t>
      </w:r>
      <w:r w:rsidR="0077640B" w:rsidRPr="00846347">
        <w:rPr>
          <w:sz w:val="28"/>
          <w:szCs w:val="28"/>
        </w:rPr>
        <w:t xml:space="preserve"> </w:t>
      </w:r>
      <w:r w:rsidR="00DA0C72" w:rsidRPr="00DA0C72">
        <w:rPr>
          <w:sz w:val="28"/>
          <w:szCs w:val="28"/>
        </w:rPr>
        <w:t>ГБПОУ РО «АГТК»</w:t>
      </w:r>
      <w:r w:rsidR="00DA0C72">
        <w:rPr>
          <w:sz w:val="28"/>
          <w:szCs w:val="28"/>
        </w:rPr>
        <w:t xml:space="preserve"> </w:t>
      </w:r>
      <w:r w:rsidR="0077640B" w:rsidRPr="00846347">
        <w:rPr>
          <w:sz w:val="28"/>
          <w:szCs w:val="28"/>
        </w:rPr>
        <w:t xml:space="preserve">в соответствии с ФГОС по специальности (специальностям) СПО </w:t>
      </w:r>
      <w:r w:rsidR="00595660">
        <w:rPr>
          <w:b/>
          <w:sz w:val="28"/>
          <w:szCs w:val="28"/>
        </w:rPr>
        <w:t>08.02.01</w:t>
      </w:r>
      <w:r w:rsidR="004641B8" w:rsidRPr="00846347">
        <w:rPr>
          <w:b/>
          <w:sz w:val="28"/>
          <w:szCs w:val="28"/>
        </w:rPr>
        <w:t xml:space="preserve"> Строительство и эксплуатация зданий и сооружений</w:t>
      </w:r>
      <w:r w:rsidR="002179A9" w:rsidRPr="00846347">
        <w:rPr>
          <w:sz w:val="28"/>
          <w:szCs w:val="28"/>
        </w:rPr>
        <w:t xml:space="preserve"> </w:t>
      </w:r>
      <w:r w:rsidR="00EF12E2" w:rsidRPr="007A654B">
        <w:rPr>
          <w:sz w:val="28"/>
          <w:szCs w:val="28"/>
        </w:rPr>
        <w:t>укрупненная группа специальностей 08.00.00 Техника и технология строительства</w:t>
      </w:r>
      <w:r w:rsidR="00EF12E2" w:rsidRPr="00846347">
        <w:rPr>
          <w:sz w:val="28"/>
          <w:szCs w:val="28"/>
        </w:rPr>
        <w:t xml:space="preserve"> </w:t>
      </w:r>
      <w:r w:rsidR="002179A9" w:rsidRPr="00846347">
        <w:rPr>
          <w:sz w:val="28"/>
          <w:szCs w:val="28"/>
        </w:rPr>
        <w:t xml:space="preserve">в части освоения основного вида профессиональной деятельности (ВПД): </w:t>
      </w:r>
      <w:r w:rsidR="002179A9" w:rsidRPr="00846347">
        <w:rPr>
          <w:b/>
          <w:bCs/>
          <w:spacing w:val="-2"/>
          <w:sz w:val="28"/>
          <w:szCs w:val="28"/>
        </w:rPr>
        <w:t>в</w:t>
      </w:r>
      <w:r w:rsidR="00F331F4" w:rsidRPr="00846347">
        <w:rPr>
          <w:b/>
          <w:bCs/>
          <w:spacing w:val="-2"/>
          <w:sz w:val="28"/>
          <w:szCs w:val="28"/>
        </w:rPr>
        <w:t>ыполнение технологических процессов при строительстве,</w:t>
      </w:r>
      <w:r w:rsidR="00F331F4" w:rsidRPr="00846347">
        <w:rPr>
          <w:b/>
          <w:bCs/>
          <w:sz w:val="28"/>
          <w:szCs w:val="28"/>
        </w:rPr>
        <w:t xml:space="preserve"> эксплуатации и реконструкции строительных объектов</w:t>
      </w:r>
      <w:r w:rsidR="002179A9" w:rsidRPr="00846347">
        <w:rPr>
          <w:b/>
          <w:bCs/>
          <w:sz w:val="28"/>
          <w:szCs w:val="28"/>
        </w:rPr>
        <w:t xml:space="preserve"> </w:t>
      </w:r>
      <w:r w:rsidR="002179A9" w:rsidRPr="00846347">
        <w:rPr>
          <w:sz w:val="28"/>
          <w:szCs w:val="28"/>
        </w:rPr>
        <w:t xml:space="preserve"> </w:t>
      </w:r>
      <w:r w:rsidR="0077640B" w:rsidRPr="00846347">
        <w:rPr>
          <w:sz w:val="28"/>
          <w:szCs w:val="28"/>
        </w:rPr>
        <w:t>и соответствующих профессиональных компетенций</w:t>
      </w:r>
      <w:r w:rsidR="00E34F02" w:rsidRPr="00846347">
        <w:rPr>
          <w:sz w:val="28"/>
          <w:szCs w:val="28"/>
        </w:rPr>
        <w:t xml:space="preserve"> (ПК)</w:t>
      </w:r>
      <w:r w:rsidR="0077640B" w:rsidRPr="00846347">
        <w:rPr>
          <w:sz w:val="28"/>
          <w:szCs w:val="28"/>
        </w:rPr>
        <w:t>:</w:t>
      </w:r>
    </w:p>
    <w:p w:rsidR="0077640B" w:rsidRPr="00846347" w:rsidRDefault="0077640B" w:rsidP="00577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b/>
          <w:sz w:val="28"/>
          <w:szCs w:val="28"/>
        </w:rPr>
      </w:pPr>
    </w:p>
    <w:p w:rsidR="007A69C6" w:rsidRPr="00846347" w:rsidRDefault="00030904" w:rsidP="00577013">
      <w:pPr>
        <w:spacing w:line="360" w:lineRule="auto"/>
        <w:ind w:firstLine="851"/>
        <w:jc w:val="both"/>
        <w:rPr>
          <w:sz w:val="28"/>
          <w:szCs w:val="28"/>
        </w:rPr>
      </w:pPr>
      <w:r w:rsidRPr="00846347">
        <w:rPr>
          <w:sz w:val="28"/>
          <w:szCs w:val="28"/>
        </w:rPr>
        <w:t>ПК 2.</w:t>
      </w:r>
      <w:r w:rsidR="0077640B" w:rsidRPr="00846347">
        <w:rPr>
          <w:sz w:val="28"/>
          <w:szCs w:val="28"/>
        </w:rPr>
        <w:t>1</w:t>
      </w:r>
      <w:r w:rsidRPr="00846347">
        <w:rPr>
          <w:sz w:val="28"/>
          <w:szCs w:val="28"/>
        </w:rPr>
        <w:t xml:space="preserve"> </w:t>
      </w:r>
      <w:r w:rsidR="00F331F4" w:rsidRPr="00846347">
        <w:rPr>
          <w:sz w:val="28"/>
          <w:szCs w:val="28"/>
        </w:rPr>
        <w:t>Организовывать и выполнять подготовительные работы на строительной площадке.</w:t>
      </w:r>
    </w:p>
    <w:p w:rsidR="007A69C6" w:rsidRPr="00846347" w:rsidRDefault="00030904" w:rsidP="00577013">
      <w:pPr>
        <w:spacing w:line="360" w:lineRule="auto"/>
        <w:ind w:firstLine="851"/>
        <w:jc w:val="both"/>
        <w:rPr>
          <w:sz w:val="28"/>
          <w:szCs w:val="28"/>
        </w:rPr>
      </w:pPr>
      <w:r w:rsidRPr="00846347">
        <w:rPr>
          <w:sz w:val="28"/>
          <w:szCs w:val="28"/>
        </w:rPr>
        <w:t xml:space="preserve">ПК </w:t>
      </w:r>
      <w:r w:rsidR="007A69C6" w:rsidRPr="00846347">
        <w:rPr>
          <w:sz w:val="28"/>
          <w:szCs w:val="28"/>
        </w:rPr>
        <w:t>2.</w:t>
      </w:r>
      <w:r w:rsidRPr="00846347">
        <w:rPr>
          <w:sz w:val="28"/>
          <w:szCs w:val="28"/>
        </w:rPr>
        <w:t xml:space="preserve">2 </w:t>
      </w:r>
      <w:r w:rsidR="00F331F4" w:rsidRPr="00846347">
        <w:rPr>
          <w:sz w:val="28"/>
          <w:szCs w:val="28"/>
        </w:rPr>
        <w:t>Организовывать и выполнять строительно-монтажные, ремонтные и работы по реконструкции строительных объектов.</w:t>
      </w:r>
    </w:p>
    <w:p w:rsidR="0077640B" w:rsidRPr="00846347" w:rsidRDefault="00030904" w:rsidP="00577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sz w:val="28"/>
          <w:szCs w:val="28"/>
        </w:rPr>
      </w:pPr>
      <w:r w:rsidRPr="00846347">
        <w:rPr>
          <w:sz w:val="28"/>
          <w:szCs w:val="28"/>
        </w:rPr>
        <w:t xml:space="preserve">ПК 2.3 </w:t>
      </w:r>
      <w:r w:rsidR="00F331F4" w:rsidRPr="00846347">
        <w:rPr>
          <w:sz w:val="28"/>
          <w:szCs w:val="28"/>
        </w:rPr>
        <w:t>Проводить оперативный учет объемов выполняемых работ и расхода материальных ресурсов.</w:t>
      </w:r>
    </w:p>
    <w:p w:rsidR="007A69C6" w:rsidRPr="00846347" w:rsidRDefault="00030904" w:rsidP="00577013">
      <w:pPr>
        <w:pStyle w:val="21"/>
        <w:widowControl w:val="0"/>
        <w:spacing w:line="360" w:lineRule="auto"/>
        <w:ind w:left="0" w:firstLine="851"/>
        <w:jc w:val="both"/>
        <w:rPr>
          <w:b/>
          <w:sz w:val="28"/>
          <w:szCs w:val="28"/>
        </w:rPr>
      </w:pPr>
      <w:r w:rsidRPr="00846347">
        <w:rPr>
          <w:sz w:val="28"/>
          <w:szCs w:val="28"/>
        </w:rPr>
        <w:t xml:space="preserve">ПК 2.4 </w:t>
      </w:r>
      <w:r w:rsidR="00F331F4" w:rsidRPr="00846347">
        <w:rPr>
          <w:sz w:val="28"/>
          <w:szCs w:val="28"/>
        </w:rPr>
        <w:t>Осуществлять мероприятия по контролю качества выполняемых работ.</w:t>
      </w:r>
    </w:p>
    <w:p w:rsidR="0077640B" w:rsidRPr="00846347" w:rsidRDefault="002179A9" w:rsidP="00577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i/>
          <w:sz w:val="28"/>
          <w:szCs w:val="28"/>
        </w:rPr>
      </w:pPr>
      <w:r w:rsidRPr="00846347">
        <w:rPr>
          <w:sz w:val="28"/>
          <w:szCs w:val="28"/>
        </w:rPr>
        <w:tab/>
      </w:r>
      <w:r w:rsidR="001B6821" w:rsidRPr="00846347">
        <w:rPr>
          <w:sz w:val="28"/>
          <w:szCs w:val="28"/>
        </w:rPr>
        <w:t xml:space="preserve">Рабочая </w:t>
      </w:r>
      <w:r w:rsidR="0077640B" w:rsidRPr="00846347">
        <w:rPr>
          <w:sz w:val="28"/>
          <w:szCs w:val="28"/>
        </w:rPr>
        <w:t xml:space="preserve"> программа профессионального модуля может быть использована</w:t>
      </w:r>
      <w:r w:rsidR="0077640B" w:rsidRPr="00846347">
        <w:rPr>
          <w:b/>
          <w:sz w:val="28"/>
          <w:szCs w:val="28"/>
        </w:rPr>
        <w:t xml:space="preserve"> </w:t>
      </w:r>
      <w:r w:rsidR="009274F0" w:rsidRPr="00846347">
        <w:rPr>
          <w:sz w:val="28"/>
          <w:szCs w:val="28"/>
        </w:rPr>
        <w:t>в дополнительном профессиональном образовании и профессиональной подготовке работников в области строительства зданий и сооружений при наличии среднего (полного) общего образования. Опыт работы не требуется.</w:t>
      </w:r>
    </w:p>
    <w:p w:rsidR="0077640B" w:rsidRPr="00846347" w:rsidRDefault="0077640B" w:rsidP="00577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b/>
          <w:sz w:val="28"/>
          <w:szCs w:val="28"/>
        </w:rPr>
      </w:pPr>
    </w:p>
    <w:p w:rsidR="0077640B" w:rsidRPr="00846347" w:rsidRDefault="00E34F02" w:rsidP="00577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sz w:val="28"/>
          <w:szCs w:val="28"/>
        </w:rPr>
      </w:pPr>
      <w:r w:rsidRPr="00846347">
        <w:rPr>
          <w:b/>
          <w:sz w:val="28"/>
          <w:szCs w:val="28"/>
        </w:rPr>
        <w:t>1.</w:t>
      </w:r>
      <w:r w:rsidR="0077640B" w:rsidRPr="00846347">
        <w:rPr>
          <w:b/>
          <w:sz w:val="28"/>
          <w:szCs w:val="28"/>
        </w:rPr>
        <w:t>2 Цели и задачи модуля – требования к результатам освоения модуля</w:t>
      </w:r>
    </w:p>
    <w:p w:rsidR="0077640B" w:rsidRPr="00846347" w:rsidRDefault="0077640B" w:rsidP="00577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sz w:val="28"/>
          <w:szCs w:val="28"/>
        </w:rPr>
      </w:pPr>
      <w:r w:rsidRPr="00846347">
        <w:rPr>
          <w:sz w:val="28"/>
          <w:szCs w:val="28"/>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7E7800" w:rsidRDefault="007E7800" w:rsidP="00577013">
      <w:pPr>
        <w:spacing w:line="360" w:lineRule="auto"/>
        <w:ind w:firstLine="851"/>
        <w:jc w:val="both"/>
        <w:rPr>
          <w:b/>
          <w:sz w:val="28"/>
          <w:szCs w:val="28"/>
        </w:rPr>
      </w:pPr>
      <w:r>
        <w:rPr>
          <w:b/>
          <w:sz w:val="28"/>
          <w:szCs w:val="28"/>
        </w:rPr>
        <w:lastRenderedPageBreak/>
        <w:t>Базовая часть</w:t>
      </w:r>
    </w:p>
    <w:p w:rsidR="00C24AD4" w:rsidRPr="00846347" w:rsidRDefault="0077640B" w:rsidP="00577013">
      <w:pPr>
        <w:spacing w:line="360" w:lineRule="auto"/>
        <w:ind w:firstLine="851"/>
        <w:jc w:val="both"/>
        <w:rPr>
          <w:b/>
          <w:sz w:val="28"/>
          <w:szCs w:val="28"/>
        </w:rPr>
      </w:pPr>
      <w:r w:rsidRPr="00846347">
        <w:rPr>
          <w:b/>
          <w:sz w:val="28"/>
          <w:szCs w:val="28"/>
        </w:rPr>
        <w:t>иметь практический опыт:</w:t>
      </w:r>
      <w:r w:rsidR="00F331F4" w:rsidRPr="00846347">
        <w:rPr>
          <w:b/>
          <w:sz w:val="28"/>
          <w:szCs w:val="28"/>
        </w:rPr>
        <w:t xml:space="preserve"> </w:t>
      </w:r>
    </w:p>
    <w:p w:rsidR="00F331F4" w:rsidRPr="00846347" w:rsidRDefault="00030904" w:rsidP="00577013">
      <w:pPr>
        <w:spacing w:line="360" w:lineRule="auto"/>
        <w:ind w:firstLine="851"/>
        <w:jc w:val="both"/>
        <w:rPr>
          <w:sz w:val="28"/>
          <w:szCs w:val="28"/>
        </w:rPr>
      </w:pPr>
      <w:r w:rsidRPr="00846347">
        <w:rPr>
          <w:sz w:val="28"/>
          <w:szCs w:val="28"/>
        </w:rPr>
        <w:t xml:space="preserve">– </w:t>
      </w:r>
      <w:r w:rsidR="00F331F4" w:rsidRPr="00846347">
        <w:rPr>
          <w:sz w:val="28"/>
          <w:szCs w:val="28"/>
        </w:rPr>
        <w:t>организации и выполнения подготовительных работ на строительной площадке;</w:t>
      </w:r>
    </w:p>
    <w:p w:rsidR="00F331F4" w:rsidRPr="00846347" w:rsidRDefault="00030904" w:rsidP="00577013">
      <w:pPr>
        <w:spacing w:line="360" w:lineRule="auto"/>
        <w:ind w:firstLine="851"/>
        <w:jc w:val="both"/>
        <w:rPr>
          <w:sz w:val="28"/>
          <w:szCs w:val="28"/>
        </w:rPr>
      </w:pPr>
      <w:r w:rsidRPr="00846347">
        <w:rPr>
          <w:sz w:val="28"/>
          <w:szCs w:val="28"/>
        </w:rPr>
        <w:t xml:space="preserve">– </w:t>
      </w:r>
      <w:r w:rsidR="00F331F4" w:rsidRPr="00846347">
        <w:rPr>
          <w:sz w:val="28"/>
          <w:szCs w:val="28"/>
        </w:rPr>
        <w:t>организации и выполнения строительно-монтажных, ремонтных работ и работ по реконструкции строительных объектов;</w:t>
      </w:r>
    </w:p>
    <w:p w:rsidR="00F331F4" w:rsidRPr="00846347" w:rsidRDefault="00030904" w:rsidP="00577013">
      <w:pPr>
        <w:spacing w:line="360" w:lineRule="auto"/>
        <w:ind w:firstLine="851"/>
        <w:jc w:val="both"/>
        <w:rPr>
          <w:b/>
          <w:sz w:val="28"/>
          <w:szCs w:val="28"/>
        </w:rPr>
      </w:pPr>
      <w:r w:rsidRPr="00846347">
        <w:rPr>
          <w:sz w:val="28"/>
          <w:szCs w:val="28"/>
        </w:rPr>
        <w:t xml:space="preserve">– </w:t>
      </w:r>
      <w:r w:rsidR="00F331F4" w:rsidRPr="00846347">
        <w:rPr>
          <w:sz w:val="28"/>
          <w:szCs w:val="28"/>
        </w:rPr>
        <w:t>определения и учета выполняемых объемов работ и списанию материальных ресурсов;</w:t>
      </w:r>
    </w:p>
    <w:p w:rsidR="0077640B" w:rsidRPr="00846347" w:rsidRDefault="00030904" w:rsidP="00577013">
      <w:pPr>
        <w:spacing w:line="360" w:lineRule="auto"/>
        <w:ind w:firstLine="851"/>
        <w:jc w:val="both"/>
        <w:rPr>
          <w:sz w:val="28"/>
          <w:szCs w:val="28"/>
        </w:rPr>
      </w:pPr>
      <w:r w:rsidRPr="00846347">
        <w:rPr>
          <w:sz w:val="28"/>
          <w:szCs w:val="28"/>
        </w:rPr>
        <w:t xml:space="preserve">– </w:t>
      </w:r>
      <w:r w:rsidR="00F331F4" w:rsidRPr="00846347">
        <w:rPr>
          <w:sz w:val="28"/>
          <w:szCs w:val="28"/>
        </w:rPr>
        <w:t>осуществления мероприятий по контролю качества выполняемых работ;</w:t>
      </w:r>
    </w:p>
    <w:p w:rsidR="005B1120" w:rsidRPr="00846347" w:rsidRDefault="0077640B" w:rsidP="00577013">
      <w:pPr>
        <w:tabs>
          <w:tab w:val="num" w:pos="792"/>
        </w:tabs>
        <w:spacing w:line="360" w:lineRule="auto"/>
        <w:ind w:firstLine="851"/>
        <w:jc w:val="both"/>
        <w:rPr>
          <w:sz w:val="28"/>
          <w:szCs w:val="28"/>
        </w:rPr>
      </w:pPr>
      <w:r w:rsidRPr="00846347">
        <w:rPr>
          <w:b/>
          <w:sz w:val="28"/>
          <w:szCs w:val="28"/>
        </w:rPr>
        <w:t>уметь:</w:t>
      </w:r>
      <w:r w:rsidR="00AB2652" w:rsidRPr="00846347">
        <w:rPr>
          <w:sz w:val="28"/>
          <w:szCs w:val="28"/>
        </w:rPr>
        <w:t xml:space="preserve"> </w:t>
      </w:r>
    </w:p>
    <w:p w:rsidR="00C24AD4" w:rsidRPr="00846347" w:rsidRDefault="00030904" w:rsidP="00577013">
      <w:pPr>
        <w:tabs>
          <w:tab w:val="left" w:pos="255"/>
        </w:tabs>
        <w:spacing w:line="360" w:lineRule="auto"/>
        <w:ind w:firstLine="851"/>
        <w:jc w:val="both"/>
        <w:rPr>
          <w:sz w:val="28"/>
          <w:szCs w:val="28"/>
        </w:rPr>
      </w:pPr>
      <w:r w:rsidRPr="00846347">
        <w:rPr>
          <w:sz w:val="28"/>
          <w:szCs w:val="28"/>
        </w:rPr>
        <w:t xml:space="preserve">– </w:t>
      </w:r>
      <w:r w:rsidR="00C24AD4" w:rsidRPr="00846347">
        <w:rPr>
          <w:sz w:val="28"/>
          <w:szCs w:val="28"/>
        </w:rPr>
        <w:t>читать генеральный план;</w:t>
      </w:r>
    </w:p>
    <w:p w:rsidR="00C24AD4" w:rsidRPr="00846347" w:rsidRDefault="00030904" w:rsidP="00577013">
      <w:pPr>
        <w:tabs>
          <w:tab w:val="left" w:pos="255"/>
        </w:tabs>
        <w:spacing w:line="360" w:lineRule="auto"/>
        <w:ind w:firstLine="851"/>
        <w:jc w:val="both"/>
        <w:rPr>
          <w:sz w:val="28"/>
          <w:szCs w:val="28"/>
        </w:rPr>
      </w:pPr>
      <w:r w:rsidRPr="00846347">
        <w:rPr>
          <w:sz w:val="28"/>
          <w:szCs w:val="28"/>
        </w:rPr>
        <w:t xml:space="preserve">– </w:t>
      </w:r>
      <w:r w:rsidR="00C24AD4" w:rsidRPr="00846347">
        <w:rPr>
          <w:sz w:val="28"/>
          <w:szCs w:val="28"/>
        </w:rPr>
        <w:t>читать геологическую карту и разрезы;</w:t>
      </w:r>
    </w:p>
    <w:p w:rsidR="00C24AD4" w:rsidRPr="00846347" w:rsidRDefault="00030904" w:rsidP="00577013">
      <w:pPr>
        <w:tabs>
          <w:tab w:val="left" w:pos="255"/>
        </w:tabs>
        <w:spacing w:line="360" w:lineRule="auto"/>
        <w:ind w:firstLine="851"/>
        <w:jc w:val="both"/>
        <w:rPr>
          <w:sz w:val="28"/>
          <w:szCs w:val="28"/>
        </w:rPr>
      </w:pPr>
      <w:r w:rsidRPr="00846347">
        <w:rPr>
          <w:sz w:val="28"/>
          <w:szCs w:val="28"/>
        </w:rPr>
        <w:t xml:space="preserve">– </w:t>
      </w:r>
      <w:r w:rsidR="00C24AD4" w:rsidRPr="00846347">
        <w:rPr>
          <w:sz w:val="28"/>
          <w:szCs w:val="28"/>
        </w:rPr>
        <w:t>читать разбивочные чертежи;</w:t>
      </w:r>
    </w:p>
    <w:p w:rsidR="00C24AD4" w:rsidRPr="00846347" w:rsidRDefault="00030904" w:rsidP="00577013">
      <w:pPr>
        <w:tabs>
          <w:tab w:val="left" w:pos="255"/>
        </w:tabs>
        <w:spacing w:line="360" w:lineRule="auto"/>
        <w:ind w:firstLine="851"/>
        <w:jc w:val="both"/>
        <w:rPr>
          <w:sz w:val="28"/>
          <w:szCs w:val="28"/>
        </w:rPr>
      </w:pPr>
      <w:r w:rsidRPr="00846347">
        <w:rPr>
          <w:sz w:val="28"/>
          <w:szCs w:val="28"/>
        </w:rPr>
        <w:t xml:space="preserve">– </w:t>
      </w:r>
      <w:r w:rsidR="00C24AD4" w:rsidRPr="00846347">
        <w:rPr>
          <w:sz w:val="28"/>
          <w:szCs w:val="28"/>
        </w:rPr>
        <w:t>осуществлять геодезическое обеспечение в подготовительный период;</w:t>
      </w:r>
    </w:p>
    <w:p w:rsidR="00C24AD4" w:rsidRPr="00846347" w:rsidRDefault="00030904" w:rsidP="00577013">
      <w:pPr>
        <w:spacing w:line="360" w:lineRule="auto"/>
        <w:ind w:firstLine="851"/>
        <w:jc w:val="both"/>
        <w:rPr>
          <w:sz w:val="28"/>
          <w:szCs w:val="28"/>
        </w:rPr>
      </w:pPr>
      <w:r w:rsidRPr="00846347">
        <w:rPr>
          <w:sz w:val="28"/>
          <w:szCs w:val="28"/>
        </w:rPr>
        <w:t xml:space="preserve">– </w:t>
      </w:r>
      <w:r w:rsidR="00C24AD4" w:rsidRPr="00846347">
        <w:rPr>
          <w:sz w:val="28"/>
          <w:szCs w:val="28"/>
        </w:rPr>
        <w:t>осуществлять подготовку строительной площадки в соответствии с проектом организации строительства и проектом производства работ;</w:t>
      </w:r>
    </w:p>
    <w:p w:rsidR="00C24AD4" w:rsidRPr="00846347" w:rsidRDefault="00030904" w:rsidP="00577013">
      <w:pPr>
        <w:spacing w:line="360" w:lineRule="auto"/>
        <w:ind w:firstLine="851"/>
        <w:jc w:val="both"/>
        <w:rPr>
          <w:sz w:val="28"/>
          <w:szCs w:val="28"/>
        </w:rPr>
      </w:pPr>
      <w:r w:rsidRPr="00846347">
        <w:rPr>
          <w:sz w:val="28"/>
          <w:szCs w:val="28"/>
        </w:rPr>
        <w:t xml:space="preserve">– </w:t>
      </w:r>
      <w:r w:rsidR="00C24AD4" w:rsidRPr="00846347">
        <w:rPr>
          <w:sz w:val="28"/>
          <w:szCs w:val="28"/>
        </w:rPr>
        <w:t>осуществлять производство строительно-монтажных, ремонтных работ и работ по реконструкции в соответствии с требованиями нормативно-технической документации, требованиями контракта, рабочими чертежами и проектом производства работ;</w:t>
      </w:r>
    </w:p>
    <w:p w:rsidR="00C24AD4" w:rsidRPr="00846347" w:rsidRDefault="00030904" w:rsidP="00577013">
      <w:pPr>
        <w:spacing w:line="360" w:lineRule="auto"/>
        <w:ind w:firstLine="851"/>
        <w:jc w:val="both"/>
        <w:rPr>
          <w:sz w:val="28"/>
          <w:szCs w:val="28"/>
        </w:rPr>
      </w:pPr>
      <w:r w:rsidRPr="00846347">
        <w:rPr>
          <w:sz w:val="28"/>
          <w:szCs w:val="28"/>
        </w:rPr>
        <w:t xml:space="preserve">– </w:t>
      </w:r>
      <w:r w:rsidR="00C24AD4" w:rsidRPr="00846347">
        <w:rPr>
          <w:sz w:val="28"/>
          <w:szCs w:val="28"/>
        </w:rPr>
        <w:t>вести исполнительную документацию на объекте;</w:t>
      </w:r>
    </w:p>
    <w:p w:rsidR="00C24AD4" w:rsidRPr="00846347" w:rsidRDefault="00030904" w:rsidP="00577013">
      <w:pPr>
        <w:spacing w:line="360" w:lineRule="auto"/>
        <w:ind w:firstLine="851"/>
        <w:jc w:val="both"/>
        <w:rPr>
          <w:sz w:val="28"/>
          <w:szCs w:val="28"/>
        </w:rPr>
      </w:pPr>
      <w:r w:rsidRPr="00846347">
        <w:rPr>
          <w:sz w:val="28"/>
          <w:szCs w:val="28"/>
        </w:rPr>
        <w:t xml:space="preserve">– </w:t>
      </w:r>
      <w:r w:rsidR="00C24AD4" w:rsidRPr="00846347">
        <w:rPr>
          <w:sz w:val="28"/>
          <w:szCs w:val="28"/>
        </w:rPr>
        <w:t>составлять отчетно-техническую документацию на выполненные работы;</w:t>
      </w:r>
    </w:p>
    <w:p w:rsidR="00C24AD4" w:rsidRPr="00846347" w:rsidRDefault="00030904" w:rsidP="00577013">
      <w:pPr>
        <w:spacing w:line="360" w:lineRule="auto"/>
        <w:ind w:firstLine="851"/>
        <w:jc w:val="both"/>
        <w:rPr>
          <w:sz w:val="28"/>
          <w:szCs w:val="28"/>
        </w:rPr>
      </w:pPr>
      <w:r w:rsidRPr="00846347">
        <w:rPr>
          <w:sz w:val="28"/>
          <w:szCs w:val="28"/>
        </w:rPr>
        <w:t xml:space="preserve">– </w:t>
      </w:r>
      <w:r w:rsidR="00C24AD4" w:rsidRPr="00846347">
        <w:rPr>
          <w:sz w:val="28"/>
          <w:szCs w:val="28"/>
        </w:rPr>
        <w:t>осуществлять геодезическое обеспечение выполняемых технологических операций;</w:t>
      </w:r>
    </w:p>
    <w:p w:rsidR="00C24AD4" w:rsidRPr="00846347" w:rsidRDefault="00030904" w:rsidP="00577013">
      <w:pPr>
        <w:spacing w:line="360" w:lineRule="auto"/>
        <w:ind w:firstLine="851"/>
        <w:jc w:val="both"/>
        <w:rPr>
          <w:sz w:val="28"/>
          <w:szCs w:val="28"/>
        </w:rPr>
      </w:pPr>
      <w:r w:rsidRPr="00846347">
        <w:rPr>
          <w:sz w:val="28"/>
          <w:szCs w:val="28"/>
        </w:rPr>
        <w:t xml:space="preserve">– </w:t>
      </w:r>
      <w:r w:rsidR="00C24AD4" w:rsidRPr="00846347">
        <w:rPr>
          <w:sz w:val="28"/>
          <w:szCs w:val="28"/>
        </w:rPr>
        <w:t>обеспечивать приемку и хранение материалов, изделий, конструкций в соответствии с нормативно-технической документацией;</w:t>
      </w:r>
    </w:p>
    <w:p w:rsidR="00C24AD4" w:rsidRPr="00846347" w:rsidRDefault="00030904" w:rsidP="00577013">
      <w:pPr>
        <w:spacing w:line="360" w:lineRule="auto"/>
        <w:ind w:firstLine="851"/>
        <w:jc w:val="both"/>
        <w:rPr>
          <w:sz w:val="28"/>
          <w:szCs w:val="28"/>
        </w:rPr>
      </w:pPr>
      <w:r w:rsidRPr="00846347">
        <w:rPr>
          <w:sz w:val="28"/>
          <w:szCs w:val="28"/>
        </w:rPr>
        <w:t xml:space="preserve">– </w:t>
      </w:r>
      <w:r w:rsidR="00C24AD4" w:rsidRPr="00846347">
        <w:rPr>
          <w:sz w:val="28"/>
          <w:szCs w:val="28"/>
        </w:rPr>
        <w:t>разделять машины и средства малой механизации по типам, назначению, видам выполняемых работ;</w:t>
      </w:r>
    </w:p>
    <w:p w:rsidR="00C24AD4" w:rsidRPr="00846347" w:rsidRDefault="00030904" w:rsidP="00577013">
      <w:pPr>
        <w:spacing w:line="360" w:lineRule="auto"/>
        <w:ind w:firstLine="851"/>
        <w:jc w:val="both"/>
        <w:rPr>
          <w:sz w:val="28"/>
          <w:szCs w:val="28"/>
        </w:rPr>
      </w:pPr>
      <w:r w:rsidRPr="00846347">
        <w:rPr>
          <w:sz w:val="28"/>
          <w:szCs w:val="28"/>
        </w:rPr>
        <w:t xml:space="preserve">– </w:t>
      </w:r>
      <w:r w:rsidR="00C24AD4" w:rsidRPr="00846347">
        <w:rPr>
          <w:sz w:val="28"/>
          <w:szCs w:val="28"/>
        </w:rPr>
        <w:t>использовать ресурсосберегающие технологии при организации строительного производства;</w:t>
      </w:r>
    </w:p>
    <w:p w:rsidR="00C24AD4" w:rsidRPr="00846347" w:rsidRDefault="00030904" w:rsidP="00577013">
      <w:pPr>
        <w:spacing w:line="360" w:lineRule="auto"/>
        <w:ind w:firstLine="851"/>
        <w:jc w:val="both"/>
        <w:rPr>
          <w:sz w:val="28"/>
          <w:szCs w:val="28"/>
        </w:rPr>
      </w:pPr>
      <w:r w:rsidRPr="00846347">
        <w:rPr>
          <w:sz w:val="28"/>
          <w:szCs w:val="28"/>
        </w:rPr>
        <w:t xml:space="preserve">– </w:t>
      </w:r>
      <w:r w:rsidR="00C24AD4" w:rsidRPr="00846347">
        <w:rPr>
          <w:sz w:val="28"/>
          <w:szCs w:val="28"/>
        </w:rPr>
        <w:t>проводить обмерные работы;</w:t>
      </w:r>
    </w:p>
    <w:p w:rsidR="00C24AD4" w:rsidRPr="00846347" w:rsidRDefault="00030904" w:rsidP="00577013">
      <w:pPr>
        <w:spacing w:line="360" w:lineRule="auto"/>
        <w:ind w:firstLine="851"/>
        <w:jc w:val="both"/>
        <w:rPr>
          <w:sz w:val="28"/>
          <w:szCs w:val="28"/>
        </w:rPr>
      </w:pPr>
      <w:r w:rsidRPr="00846347">
        <w:rPr>
          <w:sz w:val="28"/>
          <w:szCs w:val="28"/>
        </w:rPr>
        <w:lastRenderedPageBreak/>
        <w:t xml:space="preserve">– </w:t>
      </w:r>
      <w:r w:rsidR="00C24AD4" w:rsidRPr="00846347">
        <w:rPr>
          <w:sz w:val="28"/>
          <w:szCs w:val="28"/>
        </w:rPr>
        <w:t>определять объемы выполняемых работ;</w:t>
      </w:r>
    </w:p>
    <w:p w:rsidR="00C24AD4" w:rsidRPr="00846347" w:rsidRDefault="00030904" w:rsidP="00577013">
      <w:pPr>
        <w:spacing w:line="360" w:lineRule="auto"/>
        <w:ind w:firstLine="851"/>
        <w:jc w:val="both"/>
        <w:rPr>
          <w:sz w:val="28"/>
          <w:szCs w:val="28"/>
        </w:rPr>
      </w:pPr>
      <w:r w:rsidRPr="00846347">
        <w:rPr>
          <w:sz w:val="28"/>
          <w:szCs w:val="28"/>
        </w:rPr>
        <w:t xml:space="preserve">– </w:t>
      </w:r>
      <w:r w:rsidR="00C24AD4" w:rsidRPr="00846347">
        <w:rPr>
          <w:sz w:val="28"/>
          <w:szCs w:val="28"/>
        </w:rPr>
        <w:t>вести списание материалов в соответствии с нормами расхода;</w:t>
      </w:r>
    </w:p>
    <w:p w:rsidR="00C24AD4" w:rsidRPr="00846347" w:rsidRDefault="00030904" w:rsidP="00577013">
      <w:pPr>
        <w:spacing w:line="360" w:lineRule="auto"/>
        <w:ind w:firstLine="851"/>
        <w:jc w:val="both"/>
        <w:rPr>
          <w:sz w:val="28"/>
          <w:szCs w:val="28"/>
        </w:rPr>
      </w:pPr>
      <w:r w:rsidRPr="00846347">
        <w:rPr>
          <w:sz w:val="28"/>
          <w:szCs w:val="28"/>
        </w:rPr>
        <w:t xml:space="preserve">– </w:t>
      </w:r>
      <w:r w:rsidR="00C24AD4" w:rsidRPr="00846347">
        <w:rPr>
          <w:sz w:val="28"/>
          <w:szCs w:val="28"/>
        </w:rPr>
        <w:t>обеспечивать безопасное ведение работ при выполнении различных производственных процессов;</w:t>
      </w:r>
    </w:p>
    <w:p w:rsidR="00C24AD4" w:rsidRPr="00846347" w:rsidRDefault="00030904" w:rsidP="00577013">
      <w:pPr>
        <w:spacing w:line="360" w:lineRule="auto"/>
        <w:ind w:firstLine="851"/>
        <w:jc w:val="both"/>
        <w:rPr>
          <w:sz w:val="28"/>
          <w:szCs w:val="28"/>
        </w:rPr>
      </w:pPr>
      <w:r w:rsidRPr="00846347">
        <w:rPr>
          <w:sz w:val="28"/>
          <w:szCs w:val="28"/>
        </w:rPr>
        <w:t xml:space="preserve">– </w:t>
      </w:r>
      <w:r w:rsidR="00C24AD4" w:rsidRPr="00846347">
        <w:rPr>
          <w:sz w:val="28"/>
          <w:szCs w:val="28"/>
        </w:rPr>
        <w:t>осуществлять входной контроль поступающих на объект строительных материалов, изделий и конструкций с использованием статистических методов контроля;</w:t>
      </w:r>
    </w:p>
    <w:p w:rsidR="00C24AD4" w:rsidRPr="00846347" w:rsidRDefault="00030904" w:rsidP="00577013">
      <w:pPr>
        <w:spacing w:line="360" w:lineRule="auto"/>
        <w:ind w:firstLine="851"/>
        <w:jc w:val="both"/>
        <w:rPr>
          <w:sz w:val="28"/>
          <w:szCs w:val="28"/>
        </w:rPr>
      </w:pPr>
      <w:r w:rsidRPr="00846347">
        <w:rPr>
          <w:sz w:val="28"/>
          <w:szCs w:val="28"/>
        </w:rPr>
        <w:t xml:space="preserve">– </w:t>
      </w:r>
      <w:r w:rsidR="00C24AD4" w:rsidRPr="00846347">
        <w:rPr>
          <w:sz w:val="28"/>
          <w:szCs w:val="28"/>
        </w:rPr>
        <w:t>вести операционный контроль технологической последовательности производства работ, устраняя нарушения технологии и обеспечивая качество строительно-монтажных работ в соответствии с нормативно-технической документацией;</w:t>
      </w:r>
    </w:p>
    <w:p w:rsidR="00C24AD4" w:rsidRPr="00846347" w:rsidRDefault="00030904" w:rsidP="00577013">
      <w:pPr>
        <w:spacing w:line="360" w:lineRule="auto"/>
        <w:ind w:firstLine="851"/>
        <w:jc w:val="both"/>
        <w:rPr>
          <w:sz w:val="28"/>
          <w:szCs w:val="28"/>
        </w:rPr>
      </w:pPr>
      <w:r w:rsidRPr="00846347">
        <w:rPr>
          <w:sz w:val="28"/>
          <w:szCs w:val="28"/>
        </w:rPr>
        <w:t xml:space="preserve">– </w:t>
      </w:r>
      <w:r w:rsidR="00C24AD4" w:rsidRPr="00846347">
        <w:rPr>
          <w:sz w:val="28"/>
          <w:szCs w:val="28"/>
        </w:rPr>
        <w:t>вести геодезический контроль в ходе выполнения технологических операций;</w:t>
      </w:r>
    </w:p>
    <w:p w:rsidR="0077640B" w:rsidRPr="00846347" w:rsidRDefault="00030904" w:rsidP="00577013">
      <w:pPr>
        <w:spacing w:line="360" w:lineRule="auto"/>
        <w:ind w:firstLine="851"/>
        <w:jc w:val="both"/>
        <w:rPr>
          <w:sz w:val="28"/>
          <w:szCs w:val="28"/>
        </w:rPr>
      </w:pPr>
      <w:r w:rsidRPr="00846347">
        <w:rPr>
          <w:sz w:val="28"/>
          <w:szCs w:val="28"/>
        </w:rPr>
        <w:t xml:space="preserve">– </w:t>
      </w:r>
      <w:r w:rsidR="00C24AD4" w:rsidRPr="00846347">
        <w:rPr>
          <w:sz w:val="28"/>
          <w:szCs w:val="28"/>
        </w:rPr>
        <w:t>оформлять документы на приемку работ и исполнительную документацию (исполнительные схемы, акт на скрытые работы и т.д.) с использованием информационных технологий;</w:t>
      </w:r>
    </w:p>
    <w:p w:rsidR="0009449F" w:rsidRPr="00846347" w:rsidRDefault="0077640B" w:rsidP="00577013">
      <w:pPr>
        <w:spacing w:line="360" w:lineRule="auto"/>
        <w:ind w:firstLine="851"/>
        <w:jc w:val="both"/>
        <w:rPr>
          <w:i/>
          <w:sz w:val="28"/>
          <w:szCs w:val="28"/>
        </w:rPr>
      </w:pPr>
      <w:r w:rsidRPr="00846347">
        <w:rPr>
          <w:b/>
          <w:sz w:val="28"/>
          <w:szCs w:val="28"/>
        </w:rPr>
        <w:t>знать:</w:t>
      </w:r>
      <w:r w:rsidR="00AB2652" w:rsidRPr="00846347">
        <w:rPr>
          <w:sz w:val="28"/>
          <w:szCs w:val="28"/>
        </w:rPr>
        <w:t xml:space="preserve"> </w:t>
      </w:r>
    </w:p>
    <w:p w:rsidR="0009449F" w:rsidRPr="00846347" w:rsidRDefault="00030904" w:rsidP="00577013">
      <w:pPr>
        <w:spacing w:line="360" w:lineRule="auto"/>
        <w:ind w:firstLine="851"/>
        <w:jc w:val="both"/>
        <w:rPr>
          <w:sz w:val="28"/>
          <w:szCs w:val="28"/>
        </w:rPr>
      </w:pPr>
      <w:r w:rsidRPr="00846347">
        <w:rPr>
          <w:sz w:val="28"/>
          <w:szCs w:val="28"/>
        </w:rPr>
        <w:t xml:space="preserve">– </w:t>
      </w:r>
      <w:r w:rsidR="0009449F" w:rsidRPr="00846347">
        <w:rPr>
          <w:sz w:val="28"/>
          <w:szCs w:val="28"/>
        </w:rPr>
        <w:t xml:space="preserve">порядок отвода земельного участка под строительство и правила землепользования; </w:t>
      </w:r>
    </w:p>
    <w:p w:rsidR="0009449F" w:rsidRPr="00846347" w:rsidRDefault="00030904" w:rsidP="00577013">
      <w:pPr>
        <w:spacing w:line="360" w:lineRule="auto"/>
        <w:ind w:firstLine="851"/>
        <w:jc w:val="both"/>
        <w:rPr>
          <w:sz w:val="28"/>
          <w:szCs w:val="28"/>
        </w:rPr>
      </w:pPr>
      <w:r w:rsidRPr="00846347">
        <w:rPr>
          <w:sz w:val="28"/>
          <w:szCs w:val="28"/>
        </w:rPr>
        <w:t xml:space="preserve">– </w:t>
      </w:r>
      <w:r w:rsidR="0009449F" w:rsidRPr="00846347">
        <w:rPr>
          <w:sz w:val="28"/>
          <w:szCs w:val="28"/>
        </w:rPr>
        <w:t xml:space="preserve">основные параметры состава, состояния грунтов, их свойства, применение; </w:t>
      </w:r>
    </w:p>
    <w:p w:rsidR="0009449F" w:rsidRPr="00846347" w:rsidRDefault="00030904" w:rsidP="00577013">
      <w:pPr>
        <w:spacing w:line="360" w:lineRule="auto"/>
        <w:ind w:firstLine="851"/>
        <w:jc w:val="both"/>
        <w:rPr>
          <w:sz w:val="28"/>
          <w:szCs w:val="28"/>
        </w:rPr>
      </w:pPr>
      <w:r w:rsidRPr="00846347">
        <w:rPr>
          <w:sz w:val="28"/>
          <w:szCs w:val="28"/>
        </w:rPr>
        <w:t xml:space="preserve">– </w:t>
      </w:r>
      <w:r w:rsidR="0009449F" w:rsidRPr="00846347">
        <w:rPr>
          <w:sz w:val="28"/>
          <w:szCs w:val="28"/>
        </w:rPr>
        <w:t>основные геодезические понятия и термины, геодезические приборы и их назначение;</w:t>
      </w:r>
    </w:p>
    <w:p w:rsidR="0009449F" w:rsidRPr="00846347" w:rsidRDefault="00030904" w:rsidP="00577013">
      <w:pPr>
        <w:spacing w:line="360" w:lineRule="auto"/>
        <w:ind w:firstLine="851"/>
        <w:jc w:val="both"/>
        <w:rPr>
          <w:sz w:val="28"/>
          <w:szCs w:val="28"/>
        </w:rPr>
      </w:pPr>
      <w:r w:rsidRPr="00846347">
        <w:rPr>
          <w:sz w:val="28"/>
          <w:szCs w:val="28"/>
        </w:rPr>
        <w:t xml:space="preserve">– </w:t>
      </w:r>
      <w:r w:rsidR="0009449F" w:rsidRPr="00846347">
        <w:rPr>
          <w:sz w:val="28"/>
          <w:szCs w:val="28"/>
        </w:rPr>
        <w:t>основные принципы организации и подготовки территории;</w:t>
      </w:r>
    </w:p>
    <w:p w:rsidR="0009449F" w:rsidRPr="00846347" w:rsidRDefault="00030904" w:rsidP="00577013">
      <w:pPr>
        <w:spacing w:line="360" w:lineRule="auto"/>
        <w:ind w:firstLine="851"/>
        <w:jc w:val="both"/>
        <w:rPr>
          <w:sz w:val="28"/>
          <w:szCs w:val="28"/>
        </w:rPr>
      </w:pPr>
      <w:r w:rsidRPr="00846347">
        <w:rPr>
          <w:sz w:val="28"/>
          <w:szCs w:val="28"/>
        </w:rPr>
        <w:t xml:space="preserve">– </w:t>
      </w:r>
      <w:r w:rsidR="0009449F" w:rsidRPr="00846347">
        <w:rPr>
          <w:sz w:val="28"/>
          <w:szCs w:val="28"/>
        </w:rPr>
        <w:t>технические возможности и использование строительных машин и оборудования;</w:t>
      </w:r>
    </w:p>
    <w:p w:rsidR="0009449F" w:rsidRPr="00846347" w:rsidRDefault="00030904" w:rsidP="00577013">
      <w:pPr>
        <w:spacing w:line="360" w:lineRule="auto"/>
        <w:ind w:firstLine="851"/>
        <w:jc w:val="both"/>
        <w:rPr>
          <w:sz w:val="28"/>
          <w:szCs w:val="28"/>
        </w:rPr>
      </w:pPr>
      <w:r w:rsidRPr="00846347">
        <w:rPr>
          <w:sz w:val="28"/>
          <w:szCs w:val="28"/>
        </w:rPr>
        <w:t xml:space="preserve">– </w:t>
      </w:r>
      <w:r w:rsidR="0009449F" w:rsidRPr="00846347">
        <w:rPr>
          <w:sz w:val="28"/>
          <w:szCs w:val="28"/>
        </w:rPr>
        <w:t>особенности сметного нормирования подготовительного периода строительства;</w:t>
      </w:r>
    </w:p>
    <w:p w:rsidR="0009449F" w:rsidRPr="00846347" w:rsidRDefault="00030904" w:rsidP="00577013">
      <w:pPr>
        <w:spacing w:line="360" w:lineRule="auto"/>
        <w:ind w:firstLine="851"/>
        <w:jc w:val="both"/>
        <w:rPr>
          <w:sz w:val="28"/>
          <w:szCs w:val="28"/>
        </w:rPr>
      </w:pPr>
      <w:r w:rsidRPr="00846347">
        <w:rPr>
          <w:sz w:val="28"/>
          <w:szCs w:val="28"/>
        </w:rPr>
        <w:t xml:space="preserve">– </w:t>
      </w:r>
      <w:r w:rsidR="0009449F" w:rsidRPr="00846347">
        <w:rPr>
          <w:sz w:val="28"/>
          <w:szCs w:val="28"/>
        </w:rPr>
        <w:t>схемы подключения временных коммуникаций к существующим инженерным сетям;</w:t>
      </w:r>
    </w:p>
    <w:p w:rsidR="0009449F" w:rsidRPr="00846347" w:rsidRDefault="00030904" w:rsidP="00577013">
      <w:pPr>
        <w:spacing w:line="360" w:lineRule="auto"/>
        <w:ind w:firstLine="851"/>
        <w:jc w:val="both"/>
        <w:rPr>
          <w:sz w:val="28"/>
          <w:szCs w:val="28"/>
        </w:rPr>
      </w:pPr>
      <w:r w:rsidRPr="00846347">
        <w:rPr>
          <w:sz w:val="28"/>
          <w:szCs w:val="28"/>
        </w:rPr>
        <w:t xml:space="preserve">– </w:t>
      </w:r>
      <w:r w:rsidR="0009449F" w:rsidRPr="00846347">
        <w:rPr>
          <w:sz w:val="28"/>
          <w:szCs w:val="28"/>
        </w:rPr>
        <w:t>основы электроснабжения строительной площадки;</w:t>
      </w:r>
    </w:p>
    <w:p w:rsidR="0009449F" w:rsidRPr="00846347" w:rsidRDefault="00030904" w:rsidP="00577013">
      <w:pPr>
        <w:spacing w:line="360" w:lineRule="auto"/>
        <w:ind w:firstLine="851"/>
        <w:jc w:val="both"/>
        <w:rPr>
          <w:sz w:val="28"/>
          <w:szCs w:val="28"/>
        </w:rPr>
      </w:pPr>
      <w:r w:rsidRPr="00846347">
        <w:rPr>
          <w:sz w:val="28"/>
          <w:szCs w:val="28"/>
        </w:rPr>
        <w:lastRenderedPageBreak/>
        <w:t xml:space="preserve">– </w:t>
      </w:r>
      <w:r w:rsidR="0009449F" w:rsidRPr="00846347">
        <w:rPr>
          <w:sz w:val="28"/>
          <w:szCs w:val="28"/>
        </w:rPr>
        <w:t>последовательность и методы выполнение организационно-технической подготовки строительной площадки;</w:t>
      </w:r>
    </w:p>
    <w:p w:rsidR="0009449F" w:rsidRPr="00846347" w:rsidRDefault="00030904" w:rsidP="00577013">
      <w:pPr>
        <w:spacing w:line="360" w:lineRule="auto"/>
        <w:ind w:firstLine="851"/>
        <w:jc w:val="both"/>
        <w:rPr>
          <w:sz w:val="28"/>
          <w:szCs w:val="28"/>
        </w:rPr>
      </w:pPr>
      <w:r w:rsidRPr="00846347">
        <w:rPr>
          <w:sz w:val="28"/>
          <w:szCs w:val="28"/>
        </w:rPr>
        <w:t xml:space="preserve">– </w:t>
      </w:r>
      <w:r w:rsidR="0009449F" w:rsidRPr="00846347">
        <w:rPr>
          <w:sz w:val="28"/>
          <w:szCs w:val="28"/>
        </w:rPr>
        <w:t>методы искусственного понижения уровня грунтовых вод;</w:t>
      </w:r>
    </w:p>
    <w:p w:rsidR="0009449F" w:rsidRPr="00846347" w:rsidRDefault="00030904" w:rsidP="00577013">
      <w:pPr>
        <w:tabs>
          <w:tab w:val="left" w:pos="225"/>
        </w:tabs>
        <w:spacing w:line="360" w:lineRule="auto"/>
        <w:ind w:firstLine="851"/>
        <w:jc w:val="both"/>
        <w:rPr>
          <w:sz w:val="28"/>
          <w:szCs w:val="28"/>
        </w:rPr>
      </w:pPr>
      <w:r w:rsidRPr="00846347">
        <w:rPr>
          <w:sz w:val="28"/>
          <w:szCs w:val="28"/>
        </w:rPr>
        <w:t xml:space="preserve">– </w:t>
      </w:r>
      <w:r w:rsidR="0009449F" w:rsidRPr="00846347">
        <w:rPr>
          <w:sz w:val="28"/>
          <w:szCs w:val="28"/>
        </w:rPr>
        <w:t>действующую нормативно-техническую документацию на производство и приемку выполняемых работ;</w:t>
      </w:r>
    </w:p>
    <w:p w:rsidR="0009449F" w:rsidRPr="00846347" w:rsidRDefault="00030904" w:rsidP="00577013">
      <w:pPr>
        <w:tabs>
          <w:tab w:val="left" w:pos="225"/>
        </w:tabs>
        <w:spacing w:line="360" w:lineRule="auto"/>
        <w:ind w:firstLine="851"/>
        <w:jc w:val="both"/>
        <w:rPr>
          <w:sz w:val="28"/>
          <w:szCs w:val="28"/>
        </w:rPr>
      </w:pPr>
      <w:r w:rsidRPr="00846347">
        <w:rPr>
          <w:sz w:val="28"/>
          <w:szCs w:val="28"/>
        </w:rPr>
        <w:t xml:space="preserve">– </w:t>
      </w:r>
      <w:r w:rsidR="0009449F" w:rsidRPr="00846347">
        <w:rPr>
          <w:sz w:val="28"/>
          <w:szCs w:val="28"/>
        </w:rPr>
        <w:t>технологию строительных процессов;</w:t>
      </w:r>
    </w:p>
    <w:p w:rsidR="0009449F" w:rsidRPr="00846347" w:rsidRDefault="00030904" w:rsidP="00577013">
      <w:pPr>
        <w:tabs>
          <w:tab w:val="left" w:pos="225"/>
        </w:tabs>
        <w:spacing w:line="360" w:lineRule="auto"/>
        <w:ind w:firstLine="851"/>
        <w:jc w:val="both"/>
        <w:rPr>
          <w:sz w:val="28"/>
          <w:szCs w:val="28"/>
        </w:rPr>
      </w:pPr>
      <w:r w:rsidRPr="00846347">
        <w:rPr>
          <w:sz w:val="28"/>
          <w:szCs w:val="28"/>
        </w:rPr>
        <w:t xml:space="preserve">– </w:t>
      </w:r>
      <w:r w:rsidR="0009449F" w:rsidRPr="00846347">
        <w:rPr>
          <w:sz w:val="28"/>
          <w:szCs w:val="28"/>
        </w:rPr>
        <w:t>основные конструктивные решения строительных объектов;</w:t>
      </w:r>
    </w:p>
    <w:p w:rsidR="0009449F" w:rsidRPr="00846347" w:rsidRDefault="00030904" w:rsidP="00577013">
      <w:pPr>
        <w:tabs>
          <w:tab w:val="left" w:pos="225"/>
        </w:tabs>
        <w:spacing w:line="360" w:lineRule="auto"/>
        <w:ind w:firstLine="851"/>
        <w:jc w:val="both"/>
        <w:rPr>
          <w:sz w:val="28"/>
          <w:szCs w:val="28"/>
        </w:rPr>
      </w:pPr>
      <w:r w:rsidRPr="00846347">
        <w:rPr>
          <w:sz w:val="28"/>
          <w:szCs w:val="28"/>
        </w:rPr>
        <w:t xml:space="preserve">– </w:t>
      </w:r>
      <w:r w:rsidR="0009449F" w:rsidRPr="00846347">
        <w:rPr>
          <w:sz w:val="28"/>
          <w:szCs w:val="28"/>
        </w:rPr>
        <w:t>особенности возведения зданий и сооружений в зимних и экстремальных условиях, а также в районах с особыми геофизическими условиями;</w:t>
      </w:r>
    </w:p>
    <w:p w:rsidR="0009449F" w:rsidRPr="00846347" w:rsidRDefault="00030904" w:rsidP="00577013">
      <w:pPr>
        <w:tabs>
          <w:tab w:val="left" w:pos="225"/>
        </w:tabs>
        <w:spacing w:line="360" w:lineRule="auto"/>
        <w:ind w:firstLine="851"/>
        <w:jc w:val="both"/>
        <w:rPr>
          <w:sz w:val="28"/>
          <w:szCs w:val="28"/>
        </w:rPr>
      </w:pPr>
      <w:r w:rsidRPr="00846347">
        <w:rPr>
          <w:sz w:val="28"/>
          <w:szCs w:val="28"/>
        </w:rPr>
        <w:t xml:space="preserve">– </w:t>
      </w:r>
      <w:r w:rsidR="0009449F" w:rsidRPr="00846347">
        <w:rPr>
          <w:sz w:val="28"/>
          <w:szCs w:val="28"/>
        </w:rPr>
        <w:t>способы и методы выполнения геодезических работ при производстве строительно-монтажных работ;</w:t>
      </w:r>
    </w:p>
    <w:p w:rsidR="0009449F" w:rsidRPr="00846347" w:rsidRDefault="00030904" w:rsidP="00577013">
      <w:pPr>
        <w:spacing w:line="360" w:lineRule="auto"/>
        <w:ind w:firstLine="851"/>
        <w:jc w:val="both"/>
        <w:rPr>
          <w:sz w:val="28"/>
          <w:szCs w:val="28"/>
        </w:rPr>
      </w:pPr>
      <w:r w:rsidRPr="00846347">
        <w:rPr>
          <w:sz w:val="28"/>
          <w:szCs w:val="28"/>
        </w:rPr>
        <w:t xml:space="preserve">– </w:t>
      </w:r>
      <w:r w:rsidR="0009449F" w:rsidRPr="00846347">
        <w:rPr>
          <w:sz w:val="28"/>
          <w:szCs w:val="28"/>
        </w:rPr>
        <w:t xml:space="preserve">свойства и показатели качества основных конструктивных материалов и изделий; </w:t>
      </w:r>
    </w:p>
    <w:p w:rsidR="0009449F" w:rsidRPr="00846347" w:rsidRDefault="00030904" w:rsidP="00577013">
      <w:pPr>
        <w:spacing w:line="360" w:lineRule="auto"/>
        <w:ind w:firstLine="851"/>
        <w:jc w:val="both"/>
        <w:rPr>
          <w:sz w:val="28"/>
          <w:szCs w:val="28"/>
        </w:rPr>
      </w:pPr>
      <w:r w:rsidRPr="00846347">
        <w:rPr>
          <w:sz w:val="28"/>
          <w:szCs w:val="28"/>
        </w:rPr>
        <w:t xml:space="preserve">– </w:t>
      </w:r>
      <w:r w:rsidR="0009449F" w:rsidRPr="00846347">
        <w:rPr>
          <w:sz w:val="28"/>
          <w:szCs w:val="28"/>
        </w:rPr>
        <w:t>основные сведения о строительных машинах, об их устройстве и процессе работы;</w:t>
      </w:r>
    </w:p>
    <w:p w:rsidR="0009449F" w:rsidRPr="00846347" w:rsidRDefault="00030904" w:rsidP="00577013">
      <w:pPr>
        <w:tabs>
          <w:tab w:val="left" w:pos="225"/>
        </w:tabs>
        <w:spacing w:line="360" w:lineRule="auto"/>
        <w:ind w:firstLine="851"/>
        <w:jc w:val="both"/>
        <w:rPr>
          <w:sz w:val="28"/>
          <w:szCs w:val="28"/>
        </w:rPr>
      </w:pPr>
      <w:r w:rsidRPr="00846347">
        <w:rPr>
          <w:sz w:val="28"/>
          <w:szCs w:val="28"/>
        </w:rPr>
        <w:t xml:space="preserve">– </w:t>
      </w:r>
      <w:r w:rsidR="0009449F" w:rsidRPr="00846347">
        <w:rPr>
          <w:sz w:val="28"/>
          <w:szCs w:val="28"/>
        </w:rPr>
        <w:t>рациональное применение строительных машин и средств малой механизации;</w:t>
      </w:r>
    </w:p>
    <w:p w:rsidR="0009449F" w:rsidRPr="00846347" w:rsidRDefault="00030904" w:rsidP="00577013">
      <w:pPr>
        <w:tabs>
          <w:tab w:val="left" w:pos="225"/>
        </w:tabs>
        <w:spacing w:line="360" w:lineRule="auto"/>
        <w:ind w:firstLine="851"/>
        <w:jc w:val="both"/>
        <w:rPr>
          <w:sz w:val="28"/>
          <w:szCs w:val="28"/>
        </w:rPr>
      </w:pPr>
      <w:r w:rsidRPr="00846347">
        <w:rPr>
          <w:sz w:val="28"/>
          <w:szCs w:val="28"/>
        </w:rPr>
        <w:t xml:space="preserve">– </w:t>
      </w:r>
      <w:r w:rsidR="0009449F" w:rsidRPr="00846347">
        <w:rPr>
          <w:sz w:val="28"/>
          <w:szCs w:val="28"/>
        </w:rPr>
        <w:t>правила эксплуатации строительных машин и оборудования;</w:t>
      </w:r>
    </w:p>
    <w:p w:rsidR="0009449F" w:rsidRPr="00846347" w:rsidRDefault="00030904" w:rsidP="00577013">
      <w:pPr>
        <w:tabs>
          <w:tab w:val="left" w:pos="225"/>
        </w:tabs>
        <w:spacing w:line="360" w:lineRule="auto"/>
        <w:ind w:firstLine="851"/>
        <w:jc w:val="both"/>
        <w:rPr>
          <w:sz w:val="28"/>
          <w:szCs w:val="28"/>
        </w:rPr>
      </w:pPr>
      <w:r w:rsidRPr="00846347">
        <w:rPr>
          <w:sz w:val="28"/>
          <w:szCs w:val="28"/>
        </w:rPr>
        <w:t xml:space="preserve">– </w:t>
      </w:r>
      <w:r w:rsidR="0009449F" w:rsidRPr="00846347">
        <w:rPr>
          <w:sz w:val="28"/>
          <w:szCs w:val="28"/>
        </w:rPr>
        <w:t>современную методическую и сметно-нормативную базу ценообразования в строительстве;</w:t>
      </w:r>
    </w:p>
    <w:p w:rsidR="0009449F" w:rsidRPr="00846347" w:rsidRDefault="00030904" w:rsidP="00577013">
      <w:pPr>
        <w:tabs>
          <w:tab w:val="left" w:pos="225"/>
        </w:tabs>
        <w:spacing w:line="360" w:lineRule="auto"/>
        <w:ind w:firstLine="851"/>
        <w:jc w:val="both"/>
        <w:rPr>
          <w:sz w:val="28"/>
          <w:szCs w:val="28"/>
        </w:rPr>
      </w:pPr>
      <w:r w:rsidRPr="00846347">
        <w:rPr>
          <w:sz w:val="28"/>
          <w:szCs w:val="28"/>
        </w:rPr>
        <w:t xml:space="preserve">– </w:t>
      </w:r>
      <w:r w:rsidR="0009449F" w:rsidRPr="00846347">
        <w:rPr>
          <w:sz w:val="28"/>
          <w:szCs w:val="28"/>
        </w:rPr>
        <w:t>особенности работы конструкций;</w:t>
      </w:r>
    </w:p>
    <w:p w:rsidR="0009449F" w:rsidRPr="00846347" w:rsidRDefault="00030904" w:rsidP="00577013">
      <w:pPr>
        <w:spacing w:line="360" w:lineRule="auto"/>
        <w:ind w:firstLine="851"/>
        <w:jc w:val="both"/>
        <w:rPr>
          <w:sz w:val="28"/>
          <w:szCs w:val="28"/>
        </w:rPr>
      </w:pPr>
      <w:r w:rsidRPr="00846347">
        <w:rPr>
          <w:sz w:val="28"/>
          <w:szCs w:val="28"/>
        </w:rPr>
        <w:t xml:space="preserve">– </w:t>
      </w:r>
      <w:r w:rsidR="0009449F" w:rsidRPr="00846347">
        <w:rPr>
          <w:sz w:val="28"/>
          <w:szCs w:val="28"/>
        </w:rPr>
        <w:t>правила безопасного ведения работ и защиты окружающей среды;</w:t>
      </w:r>
    </w:p>
    <w:p w:rsidR="0009449F" w:rsidRPr="00846347" w:rsidRDefault="00030904" w:rsidP="00577013">
      <w:pPr>
        <w:spacing w:line="360" w:lineRule="auto"/>
        <w:ind w:firstLine="851"/>
        <w:jc w:val="both"/>
        <w:rPr>
          <w:sz w:val="28"/>
          <w:szCs w:val="28"/>
        </w:rPr>
      </w:pPr>
      <w:r w:rsidRPr="00846347">
        <w:rPr>
          <w:sz w:val="28"/>
          <w:szCs w:val="28"/>
        </w:rPr>
        <w:t xml:space="preserve">– </w:t>
      </w:r>
      <w:r w:rsidR="0009449F" w:rsidRPr="00846347">
        <w:rPr>
          <w:sz w:val="28"/>
          <w:szCs w:val="28"/>
        </w:rPr>
        <w:t>правила исчисления объемов выполняемых работ;</w:t>
      </w:r>
    </w:p>
    <w:p w:rsidR="0009449F" w:rsidRPr="00846347" w:rsidRDefault="00030904" w:rsidP="00577013">
      <w:pPr>
        <w:spacing w:line="360" w:lineRule="auto"/>
        <w:ind w:firstLine="851"/>
        <w:jc w:val="both"/>
        <w:rPr>
          <w:sz w:val="28"/>
          <w:szCs w:val="28"/>
        </w:rPr>
      </w:pPr>
      <w:r w:rsidRPr="00846347">
        <w:rPr>
          <w:sz w:val="28"/>
          <w:szCs w:val="28"/>
        </w:rPr>
        <w:t xml:space="preserve">– </w:t>
      </w:r>
      <w:r w:rsidR="0009449F" w:rsidRPr="00846347">
        <w:rPr>
          <w:sz w:val="28"/>
          <w:szCs w:val="28"/>
        </w:rPr>
        <w:t>нормы расхода строительных материалов, изделий и конструкций по выполняемым работам;</w:t>
      </w:r>
    </w:p>
    <w:p w:rsidR="0009449F" w:rsidRPr="00846347" w:rsidRDefault="00030904" w:rsidP="00577013">
      <w:pPr>
        <w:spacing w:line="360" w:lineRule="auto"/>
        <w:ind w:firstLine="851"/>
        <w:jc w:val="both"/>
        <w:rPr>
          <w:sz w:val="28"/>
          <w:szCs w:val="28"/>
        </w:rPr>
      </w:pPr>
      <w:r w:rsidRPr="00846347">
        <w:rPr>
          <w:sz w:val="28"/>
          <w:szCs w:val="28"/>
        </w:rPr>
        <w:t xml:space="preserve">– </w:t>
      </w:r>
      <w:r w:rsidR="0009449F" w:rsidRPr="00846347">
        <w:rPr>
          <w:sz w:val="28"/>
          <w:szCs w:val="28"/>
        </w:rPr>
        <w:t>правила составления смет и единичные нормативы;</w:t>
      </w:r>
    </w:p>
    <w:p w:rsidR="0009449F" w:rsidRPr="00846347" w:rsidRDefault="00030904" w:rsidP="00577013">
      <w:pPr>
        <w:spacing w:line="360" w:lineRule="auto"/>
        <w:ind w:firstLine="851"/>
        <w:jc w:val="both"/>
        <w:rPr>
          <w:sz w:val="28"/>
          <w:szCs w:val="28"/>
        </w:rPr>
      </w:pPr>
      <w:r w:rsidRPr="00846347">
        <w:rPr>
          <w:sz w:val="28"/>
          <w:szCs w:val="28"/>
        </w:rPr>
        <w:t xml:space="preserve">– </w:t>
      </w:r>
      <w:r w:rsidR="0009449F" w:rsidRPr="00846347">
        <w:rPr>
          <w:sz w:val="28"/>
          <w:szCs w:val="28"/>
        </w:rPr>
        <w:t>энергосберегающие технологии при выполнении строительных процессов;</w:t>
      </w:r>
    </w:p>
    <w:p w:rsidR="0009449F" w:rsidRPr="00846347" w:rsidRDefault="00030904" w:rsidP="00577013">
      <w:pPr>
        <w:pStyle w:val="a6"/>
        <w:widowControl w:val="0"/>
        <w:spacing w:after="0" w:line="360" w:lineRule="auto"/>
        <w:ind w:firstLine="851"/>
        <w:jc w:val="both"/>
        <w:rPr>
          <w:sz w:val="28"/>
          <w:szCs w:val="28"/>
        </w:rPr>
      </w:pPr>
      <w:r w:rsidRPr="00846347">
        <w:rPr>
          <w:sz w:val="28"/>
          <w:szCs w:val="28"/>
        </w:rPr>
        <w:t xml:space="preserve">– </w:t>
      </w:r>
      <w:r w:rsidR="0009449F" w:rsidRPr="00846347">
        <w:rPr>
          <w:sz w:val="28"/>
          <w:szCs w:val="28"/>
        </w:rPr>
        <w:t>допустимые отклонения на строительные изделия и конструкции в соответствии с нормативной базой;</w:t>
      </w:r>
    </w:p>
    <w:p w:rsidR="0009449F" w:rsidRPr="00846347" w:rsidRDefault="00030904" w:rsidP="00577013">
      <w:pPr>
        <w:pStyle w:val="a6"/>
        <w:widowControl w:val="0"/>
        <w:spacing w:after="0" w:line="360" w:lineRule="auto"/>
        <w:ind w:firstLine="851"/>
        <w:jc w:val="both"/>
        <w:rPr>
          <w:sz w:val="28"/>
          <w:szCs w:val="28"/>
        </w:rPr>
      </w:pPr>
      <w:r w:rsidRPr="00846347">
        <w:rPr>
          <w:sz w:val="28"/>
          <w:szCs w:val="28"/>
        </w:rPr>
        <w:t xml:space="preserve">– </w:t>
      </w:r>
      <w:r w:rsidR="0009449F" w:rsidRPr="00846347">
        <w:rPr>
          <w:sz w:val="28"/>
          <w:szCs w:val="28"/>
        </w:rPr>
        <w:t xml:space="preserve">нормативно-техническую документацию на производство и приемку </w:t>
      </w:r>
      <w:r w:rsidR="0009449F" w:rsidRPr="00846347">
        <w:rPr>
          <w:sz w:val="28"/>
          <w:szCs w:val="28"/>
        </w:rPr>
        <w:lastRenderedPageBreak/>
        <w:t>строительно-монтажных работ;</w:t>
      </w:r>
    </w:p>
    <w:p w:rsidR="0009449F" w:rsidRPr="00846347" w:rsidRDefault="00030904" w:rsidP="00577013">
      <w:pPr>
        <w:pStyle w:val="a6"/>
        <w:widowControl w:val="0"/>
        <w:spacing w:after="0" w:line="360" w:lineRule="auto"/>
        <w:ind w:firstLine="851"/>
        <w:jc w:val="both"/>
        <w:rPr>
          <w:sz w:val="28"/>
          <w:szCs w:val="28"/>
        </w:rPr>
      </w:pPr>
      <w:r w:rsidRPr="00846347">
        <w:rPr>
          <w:sz w:val="28"/>
          <w:szCs w:val="28"/>
        </w:rPr>
        <w:t xml:space="preserve">– </w:t>
      </w:r>
      <w:r w:rsidR="0009449F" w:rsidRPr="00846347">
        <w:rPr>
          <w:sz w:val="28"/>
          <w:szCs w:val="28"/>
        </w:rPr>
        <w:t>требования органов внешнего надзора;</w:t>
      </w:r>
    </w:p>
    <w:p w:rsidR="0009449F" w:rsidRPr="00846347" w:rsidRDefault="00030904" w:rsidP="00577013">
      <w:pPr>
        <w:pStyle w:val="a6"/>
        <w:widowControl w:val="0"/>
        <w:spacing w:after="0" w:line="360" w:lineRule="auto"/>
        <w:ind w:firstLine="851"/>
        <w:jc w:val="both"/>
        <w:rPr>
          <w:sz w:val="28"/>
          <w:szCs w:val="28"/>
        </w:rPr>
      </w:pPr>
      <w:r w:rsidRPr="00846347">
        <w:rPr>
          <w:sz w:val="28"/>
          <w:szCs w:val="28"/>
        </w:rPr>
        <w:t xml:space="preserve">– </w:t>
      </w:r>
      <w:r w:rsidR="0009449F" w:rsidRPr="00846347">
        <w:rPr>
          <w:sz w:val="28"/>
          <w:szCs w:val="28"/>
        </w:rPr>
        <w:t>перечень актов на скрытые работы;</w:t>
      </w:r>
    </w:p>
    <w:p w:rsidR="0009449F" w:rsidRPr="00846347" w:rsidRDefault="00030904" w:rsidP="00577013">
      <w:pPr>
        <w:pStyle w:val="a6"/>
        <w:widowControl w:val="0"/>
        <w:spacing w:after="0" w:line="360" w:lineRule="auto"/>
        <w:ind w:firstLine="851"/>
        <w:jc w:val="both"/>
        <w:rPr>
          <w:sz w:val="28"/>
          <w:szCs w:val="28"/>
        </w:rPr>
      </w:pPr>
      <w:r w:rsidRPr="00846347">
        <w:rPr>
          <w:sz w:val="28"/>
          <w:szCs w:val="28"/>
        </w:rPr>
        <w:t xml:space="preserve">– </w:t>
      </w:r>
      <w:r w:rsidR="0009449F" w:rsidRPr="00846347">
        <w:rPr>
          <w:sz w:val="28"/>
          <w:szCs w:val="28"/>
        </w:rPr>
        <w:t>перечень и содержание документов, необходимых для приемки объекта в эксплуатацию;</w:t>
      </w:r>
    </w:p>
    <w:p w:rsidR="0077640B" w:rsidRPr="00846347" w:rsidRDefault="00030904" w:rsidP="00577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i/>
          <w:sz w:val="28"/>
          <w:szCs w:val="28"/>
        </w:rPr>
      </w:pPr>
      <w:r w:rsidRPr="00846347">
        <w:rPr>
          <w:sz w:val="28"/>
          <w:szCs w:val="28"/>
        </w:rPr>
        <w:t xml:space="preserve">– </w:t>
      </w:r>
      <w:r w:rsidR="0009449F" w:rsidRPr="00846347">
        <w:rPr>
          <w:sz w:val="28"/>
          <w:szCs w:val="28"/>
        </w:rPr>
        <w:t>метрологическое обеспечение средств измерений и измеряемых величин при контроле качества технологических процессов производства строительно-монтажных, ремонтных работ и работ по реконструкции в строительстве</w:t>
      </w:r>
      <w:r w:rsidRPr="00846347">
        <w:rPr>
          <w:sz w:val="28"/>
          <w:szCs w:val="28"/>
        </w:rPr>
        <w:t>.</w:t>
      </w:r>
    </w:p>
    <w:p w:rsidR="007E7800" w:rsidRDefault="007E7800" w:rsidP="007E7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b/>
          <w:sz w:val="28"/>
          <w:szCs w:val="28"/>
        </w:rPr>
      </w:pPr>
      <w:r>
        <w:rPr>
          <w:b/>
          <w:sz w:val="28"/>
          <w:szCs w:val="28"/>
        </w:rPr>
        <w:t xml:space="preserve">Вариативная часть: </w:t>
      </w:r>
    </w:p>
    <w:p w:rsidR="007E7800" w:rsidRPr="00304A03" w:rsidRDefault="007E7800" w:rsidP="007E7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b/>
          <w:sz w:val="28"/>
          <w:szCs w:val="28"/>
        </w:rPr>
      </w:pPr>
      <w:r w:rsidRPr="00304A03">
        <w:rPr>
          <w:b/>
          <w:sz w:val="28"/>
          <w:szCs w:val="28"/>
        </w:rPr>
        <w:t>иметь практический опыт:</w:t>
      </w:r>
    </w:p>
    <w:p w:rsidR="007E7800" w:rsidRPr="00304A03" w:rsidRDefault="007E7800" w:rsidP="007E7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sz w:val="28"/>
          <w:szCs w:val="28"/>
        </w:rPr>
      </w:pPr>
      <w:r>
        <w:rPr>
          <w:sz w:val="28"/>
          <w:szCs w:val="28"/>
        </w:rPr>
        <w:t>–</w:t>
      </w:r>
      <w:r w:rsidRPr="00304A03">
        <w:rPr>
          <w:sz w:val="28"/>
          <w:szCs w:val="28"/>
        </w:rPr>
        <w:t xml:space="preserve"> разработки технологических карт на различные виды строительно-монтажных работ;</w:t>
      </w:r>
    </w:p>
    <w:p w:rsidR="007E7800" w:rsidRPr="00304A03" w:rsidRDefault="007E7800" w:rsidP="007E7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b/>
          <w:sz w:val="28"/>
          <w:szCs w:val="28"/>
        </w:rPr>
      </w:pPr>
      <w:r w:rsidRPr="00304A03">
        <w:rPr>
          <w:b/>
          <w:sz w:val="28"/>
          <w:szCs w:val="28"/>
        </w:rPr>
        <w:t>уметь:</w:t>
      </w:r>
    </w:p>
    <w:p w:rsidR="007E7800" w:rsidRPr="00304A03" w:rsidRDefault="007E7800" w:rsidP="007E7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sz w:val="28"/>
          <w:szCs w:val="28"/>
        </w:rPr>
      </w:pPr>
      <w:r>
        <w:rPr>
          <w:sz w:val="28"/>
          <w:szCs w:val="28"/>
        </w:rPr>
        <w:t xml:space="preserve">– </w:t>
      </w:r>
      <w:r w:rsidRPr="00304A03">
        <w:rPr>
          <w:sz w:val="28"/>
          <w:szCs w:val="28"/>
        </w:rPr>
        <w:t>определять коэффициент уплотнения грунтов при возведении земляных сооружений;</w:t>
      </w:r>
    </w:p>
    <w:p w:rsidR="007E7800" w:rsidRPr="00304A03" w:rsidRDefault="007E7800" w:rsidP="007E7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sz w:val="28"/>
          <w:szCs w:val="28"/>
        </w:rPr>
      </w:pPr>
      <w:r>
        <w:rPr>
          <w:sz w:val="28"/>
          <w:szCs w:val="28"/>
        </w:rPr>
        <w:t>–</w:t>
      </w:r>
      <w:r w:rsidRPr="00304A03">
        <w:rPr>
          <w:sz w:val="28"/>
          <w:szCs w:val="28"/>
        </w:rPr>
        <w:t xml:space="preserve"> определять объемы земляных работ с выполнением схем движения землеройно-транспортных машин при вертикальной планировке строительной площадки;</w:t>
      </w:r>
    </w:p>
    <w:p w:rsidR="007E7800" w:rsidRPr="00304A03" w:rsidRDefault="007E7800" w:rsidP="007E7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b/>
          <w:sz w:val="28"/>
          <w:szCs w:val="28"/>
        </w:rPr>
      </w:pPr>
      <w:r w:rsidRPr="00304A03">
        <w:rPr>
          <w:b/>
          <w:sz w:val="28"/>
          <w:szCs w:val="28"/>
        </w:rPr>
        <w:t>знать:</w:t>
      </w:r>
    </w:p>
    <w:p w:rsidR="007E7800" w:rsidRPr="00304A03" w:rsidRDefault="007E7800" w:rsidP="007E7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sz w:val="28"/>
          <w:szCs w:val="28"/>
        </w:rPr>
      </w:pPr>
      <w:r>
        <w:rPr>
          <w:sz w:val="28"/>
          <w:szCs w:val="28"/>
        </w:rPr>
        <w:t>–</w:t>
      </w:r>
      <w:r w:rsidRPr="00304A03">
        <w:rPr>
          <w:sz w:val="28"/>
          <w:szCs w:val="28"/>
        </w:rPr>
        <w:t xml:space="preserve"> особенности строительного производства</w:t>
      </w:r>
      <w:r w:rsidRPr="00304A03">
        <w:rPr>
          <w:bCs/>
          <w:sz w:val="28"/>
          <w:szCs w:val="28"/>
        </w:rPr>
        <w:t>;</w:t>
      </w:r>
    </w:p>
    <w:p w:rsidR="007E7800" w:rsidRPr="00304A03" w:rsidRDefault="007E7800" w:rsidP="007E7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sz w:val="28"/>
          <w:szCs w:val="28"/>
        </w:rPr>
      </w:pPr>
      <w:r>
        <w:rPr>
          <w:sz w:val="28"/>
          <w:szCs w:val="28"/>
        </w:rPr>
        <w:t>–</w:t>
      </w:r>
      <w:r w:rsidRPr="00304A03">
        <w:rPr>
          <w:sz w:val="28"/>
          <w:szCs w:val="28"/>
        </w:rPr>
        <w:t xml:space="preserve"> подготовительные и вспомогательные процессы при выполнении земляных работ.</w:t>
      </w:r>
    </w:p>
    <w:p w:rsidR="0077640B" w:rsidRPr="00846347" w:rsidRDefault="0077640B" w:rsidP="00577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b/>
          <w:sz w:val="28"/>
          <w:szCs w:val="28"/>
        </w:rPr>
      </w:pPr>
    </w:p>
    <w:p w:rsidR="0077640B" w:rsidRPr="00846347" w:rsidRDefault="00E34F02" w:rsidP="00030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b/>
          <w:sz w:val="28"/>
          <w:szCs w:val="28"/>
        </w:rPr>
      </w:pPr>
      <w:r w:rsidRPr="00846347">
        <w:rPr>
          <w:b/>
          <w:sz w:val="28"/>
          <w:szCs w:val="28"/>
        </w:rPr>
        <w:t>1.</w:t>
      </w:r>
      <w:r w:rsidR="00030904" w:rsidRPr="00846347">
        <w:rPr>
          <w:b/>
          <w:sz w:val="28"/>
          <w:szCs w:val="28"/>
        </w:rPr>
        <w:t xml:space="preserve">3 </w:t>
      </w:r>
      <w:r w:rsidR="0077640B" w:rsidRPr="00846347">
        <w:rPr>
          <w:b/>
          <w:sz w:val="28"/>
          <w:szCs w:val="28"/>
        </w:rPr>
        <w:t>Рекомендуемое количество часов на освоение программы профессионального модуля:</w:t>
      </w:r>
    </w:p>
    <w:p w:rsidR="0077640B" w:rsidRPr="00846347" w:rsidRDefault="0077640B" w:rsidP="00577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sz w:val="28"/>
          <w:szCs w:val="28"/>
        </w:rPr>
      </w:pPr>
      <w:r w:rsidRPr="00846347">
        <w:rPr>
          <w:sz w:val="28"/>
          <w:szCs w:val="28"/>
        </w:rPr>
        <w:t xml:space="preserve">всего </w:t>
      </w:r>
      <w:r w:rsidR="004A5010" w:rsidRPr="00846347">
        <w:rPr>
          <w:sz w:val="28"/>
          <w:szCs w:val="28"/>
        </w:rPr>
        <w:t xml:space="preserve">– </w:t>
      </w:r>
      <w:r w:rsidR="00FD0312" w:rsidRPr="00FD0312">
        <w:rPr>
          <w:sz w:val="28"/>
          <w:szCs w:val="28"/>
        </w:rPr>
        <w:t>741</w:t>
      </w:r>
      <w:r w:rsidR="004204FA" w:rsidRPr="00846347">
        <w:rPr>
          <w:sz w:val="28"/>
          <w:szCs w:val="28"/>
        </w:rPr>
        <w:t xml:space="preserve"> час</w:t>
      </w:r>
      <w:r w:rsidR="00305831" w:rsidRPr="00846347">
        <w:rPr>
          <w:sz w:val="28"/>
          <w:szCs w:val="28"/>
        </w:rPr>
        <w:t>ов,</w:t>
      </w:r>
      <w:r w:rsidR="004A5010" w:rsidRPr="00846347">
        <w:rPr>
          <w:sz w:val="28"/>
          <w:szCs w:val="28"/>
        </w:rPr>
        <w:t xml:space="preserve"> в том числе:</w:t>
      </w:r>
    </w:p>
    <w:p w:rsidR="0077640B" w:rsidRPr="00846347" w:rsidRDefault="0077640B" w:rsidP="00577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sz w:val="28"/>
          <w:szCs w:val="28"/>
        </w:rPr>
      </w:pPr>
      <w:r w:rsidRPr="00846347">
        <w:rPr>
          <w:sz w:val="28"/>
          <w:szCs w:val="28"/>
        </w:rPr>
        <w:t xml:space="preserve">максимальной учебной нагрузки обучающегося </w:t>
      </w:r>
      <w:r w:rsidR="004A5010" w:rsidRPr="00846347">
        <w:rPr>
          <w:sz w:val="28"/>
          <w:szCs w:val="28"/>
        </w:rPr>
        <w:t xml:space="preserve">– </w:t>
      </w:r>
      <w:r w:rsidR="00FD0312">
        <w:rPr>
          <w:sz w:val="28"/>
          <w:szCs w:val="28"/>
        </w:rPr>
        <w:t>633</w:t>
      </w:r>
      <w:r w:rsidR="004204FA" w:rsidRPr="00846347">
        <w:rPr>
          <w:sz w:val="28"/>
          <w:szCs w:val="28"/>
        </w:rPr>
        <w:t xml:space="preserve"> час</w:t>
      </w:r>
      <w:r w:rsidR="00FD0312">
        <w:rPr>
          <w:sz w:val="28"/>
          <w:szCs w:val="28"/>
        </w:rPr>
        <w:t>а</w:t>
      </w:r>
      <w:r w:rsidRPr="00846347">
        <w:rPr>
          <w:sz w:val="28"/>
          <w:szCs w:val="28"/>
        </w:rPr>
        <w:t xml:space="preserve">, </w:t>
      </w:r>
      <w:r w:rsidR="00305831" w:rsidRPr="00846347">
        <w:rPr>
          <w:sz w:val="28"/>
          <w:szCs w:val="28"/>
        </w:rPr>
        <w:t>в том числе</w:t>
      </w:r>
      <w:r w:rsidRPr="00846347">
        <w:rPr>
          <w:sz w:val="28"/>
          <w:szCs w:val="28"/>
        </w:rPr>
        <w:t>:</w:t>
      </w:r>
    </w:p>
    <w:p w:rsidR="0077640B" w:rsidRPr="00846347" w:rsidRDefault="0077640B" w:rsidP="00577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sz w:val="28"/>
          <w:szCs w:val="28"/>
        </w:rPr>
      </w:pPr>
      <w:r w:rsidRPr="00846347">
        <w:rPr>
          <w:sz w:val="28"/>
          <w:szCs w:val="28"/>
        </w:rPr>
        <w:t xml:space="preserve">обязательной аудиторной учебной нагрузки обучающегося </w:t>
      </w:r>
      <w:r w:rsidR="004A5010" w:rsidRPr="00846347">
        <w:rPr>
          <w:sz w:val="28"/>
          <w:szCs w:val="28"/>
        </w:rPr>
        <w:t xml:space="preserve">– </w:t>
      </w:r>
      <w:r w:rsidR="00FD0312">
        <w:rPr>
          <w:sz w:val="28"/>
          <w:szCs w:val="28"/>
        </w:rPr>
        <w:t>42</w:t>
      </w:r>
      <w:r w:rsidR="00305831" w:rsidRPr="00846347">
        <w:rPr>
          <w:sz w:val="28"/>
          <w:szCs w:val="28"/>
        </w:rPr>
        <w:t>2</w:t>
      </w:r>
      <w:r w:rsidR="004204FA" w:rsidRPr="00846347">
        <w:rPr>
          <w:sz w:val="28"/>
          <w:szCs w:val="28"/>
        </w:rPr>
        <w:t xml:space="preserve">  час</w:t>
      </w:r>
      <w:r w:rsidR="00305831" w:rsidRPr="00846347">
        <w:rPr>
          <w:sz w:val="28"/>
          <w:szCs w:val="28"/>
        </w:rPr>
        <w:t>а</w:t>
      </w:r>
      <w:r w:rsidRPr="00846347">
        <w:rPr>
          <w:sz w:val="28"/>
          <w:szCs w:val="28"/>
        </w:rPr>
        <w:t>;</w:t>
      </w:r>
    </w:p>
    <w:p w:rsidR="0077640B" w:rsidRPr="00846347" w:rsidRDefault="0077640B" w:rsidP="00577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sz w:val="28"/>
          <w:szCs w:val="28"/>
        </w:rPr>
      </w:pPr>
      <w:r w:rsidRPr="00846347">
        <w:rPr>
          <w:sz w:val="28"/>
          <w:szCs w:val="28"/>
        </w:rPr>
        <w:t xml:space="preserve">самостоятельной работы обучающегося </w:t>
      </w:r>
      <w:r w:rsidR="004A5010" w:rsidRPr="00846347">
        <w:rPr>
          <w:sz w:val="28"/>
          <w:szCs w:val="28"/>
        </w:rPr>
        <w:t xml:space="preserve">– </w:t>
      </w:r>
      <w:r w:rsidR="00FD0312">
        <w:rPr>
          <w:sz w:val="28"/>
          <w:szCs w:val="28"/>
        </w:rPr>
        <w:t>211</w:t>
      </w:r>
      <w:r w:rsidRPr="00846347">
        <w:rPr>
          <w:sz w:val="28"/>
          <w:szCs w:val="28"/>
        </w:rPr>
        <w:t xml:space="preserve"> часов;</w:t>
      </w:r>
    </w:p>
    <w:p w:rsidR="0077640B" w:rsidRPr="00846347" w:rsidRDefault="0077640B" w:rsidP="00577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sz w:val="28"/>
          <w:szCs w:val="28"/>
        </w:rPr>
      </w:pPr>
      <w:r w:rsidRPr="00846347">
        <w:rPr>
          <w:sz w:val="28"/>
          <w:szCs w:val="28"/>
        </w:rPr>
        <w:t xml:space="preserve">производственной практики </w:t>
      </w:r>
      <w:r w:rsidR="004A5010" w:rsidRPr="00846347">
        <w:rPr>
          <w:sz w:val="28"/>
          <w:szCs w:val="28"/>
        </w:rPr>
        <w:t xml:space="preserve">– </w:t>
      </w:r>
      <w:r w:rsidR="00FF7EA0" w:rsidRPr="00846347">
        <w:rPr>
          <w:sz w:val="28"/>
          <w:szCs w:val="28"/>
        </w:rPr>
        <w:t>108</w:t>
      </w:r>
      <w:r w:rsidR="004204FA" w:rsidRPr="00846347">
        <w:rPr>
          <w:sz w:val="28"/>
          <w:szCs w:val="28"/>
        </w:rPr>
        <w:t xml:space="preserve"> час</w:t>
      </w:r>
      <w:r w:rsidR="00305831" w:rsidRPr="00846347">
        <w:rPr>
          <w:sz w:val="28"/>
          <w:szCs w:val="28"/>
        </w:rPr>
        <w:t>ов</w:t>
      </w:r>
      <w:r w:rsidRPr="00846347">
        <w:rPr>
          <w:sz w:val="28"/>
          <w:szCs w:val="28"/>
        </w:rPr>
        <w:t>.</w:t>
      </w:r>
    </w:p>
    <w:p w:rsidR="0077640B" w:rsidRPr="00846347" w:rsidRDefault="0077640B" w:rsidP="006F571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b/>
          <w:caps/>
          <w:sz w:val="28"/>
          <w:szCs w:val="28"/>
        </w:rPr>
      </w:pPr>
      <w:r w:rsidRPr="00846347">
        <w:rPr>
          <w:b/>
          <w:caps/>
          <w:sz w:val="28"/>
          <w:szCs w:val="28"/>
        </w:rPr>
        <w:br w:type="page"/>
      </w:r>
      <w:r w:rsidRPr="00846347">
        <w:rPr>
          <w:b/>
          <w:caps/>
          <w:sz w:val="28"/>
          <w:szCs w:val="28"/>
        </w:rPr>
        <w:lastRenderedPageBreak/>
        <w:t xml:space="preserve">2 результаты освоения ПРОФЕССИОНАЛЬНОГО МОДУЛЯ </w:t>
      </w:r>
    </w:p>
    <w:p w:rsidR="0077640B" w:rsidRPr="00846347" w:rsidRDefault="0077640B" w:rsidP="006F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851"/>
        <w:jc w:val="both"/>
        <w:rPr>
          <w:sz w:val="16"/>
          <w:szCs w:val="16"/>
        </w:rPr>
      </w:pPr>
    </w:p>
    <w:p w:rsidR="0077640B" w:rsidRPr="00846347" w:rsidRDefault="0077640B" w:rsidP="006F5717">
      <w:pPr>
        <w:pStyle w:val="21"/>
        <w:widowControl w:val="0"/>
        <w:suppressAutoHyphens/>
        <w:spacing w:line="360" w:lineRule="auto"/>
        <w:ind w:left="0" w:firstLine="851"/>
        <w:jc w:val="both"/>
        <w:rPr>
          <w:b/>
          <w:sz w:val="28"/>
          <w:szCs w:val="28"/>
        </w:rPr>
      </w:pPr>
      <w:r w:rsidRPr="00846347">
        <w:rPr>
          <w:sz w:val="28"/>
          <w:szCs w:val="28"/>
        </w:rPr>
        <w:t>Результатом освоения программы профессионального модуля является овладение обучающимися видом профессиональной деятельности</w:t>
      </w:r>
      <w:r w:rsidR="00100BC1" w:rsidRPr="00846347">
        <w:rPr>
          <w:b/>
          <w:sz w:val="28"/>
          <w:szCs w:val="28"/>
        </w:rPr>
        <w:t xml:space="preserve"> -</w:t>
      </w:r>
      <w:r w:rsidR="008E561C" w:rsidRPr="00846347">
        <w:rPr>
          <w:b/>
          <w:sz w:val="28"/>
          <w:szCs w:val="28"/>
        </w:rPr>
        <w:t xml:space="preserve">     </w:t>
      </w:r>
      <w:r w:rsidR="00100BC1" w:rsidRPr="00846347">
        <w:rPr>
          <w:b/>
          <w:bCs/>
          <w:spacing w:val="-2"/>
          <w:sz w:val="28"/>
          <w:szCs w:val="28"/>
        </w:rPr>
        <w:t>в</w:t>
      </w:r>
      <w:r w:rsidR="008E561C" w:rsidRPr="00846347">
        <w:rPr>
          <w:b/>
          <w:bCs/>
          <w:spacing w:val="-2"/>
          <w:sz w:val="28"/>
          <w:szCs w:val="28"/>
        </w:rPr>
        <w:t>ыполнение технологических процессов при строительстве,</w:t>
      </w:r>
      <w:r w:rsidR="008E561C" w:rsidRPr="00846347">
        <w:rPr>
          <w:b/>
          <w:bCs/>
          <w:sz w:val="28"/>
          <w:szCs w:val="28"/>
        </w:rPr>
        <w:t xml:space="preserve"> эксплуатации и реконструкции строительных объектов</w:t>
      </w:r>
      <w:r w:rsidR="00100BC1" w:rsidRPr="00846347">
        <w:rPr>
          <w:b/>
          <w:bCs/>
          <w:sz w:val="28"/>
          <w:szCs w:val="28"/>
        </w:rPr>
        <w:t>,</w:t>
      </w:r>
      <w:r w:rsidR="00100BC1" w:rsidRPr="00846347">
        <w:rPr>
          <w:b/>
          <w:sz w:val="28"/>
          <w:szCs w:val="28"/>
        </w:rPr>
        <w:t xml:space="preserve"> </w:t>
      </w:r>
      <w:r w:rsidR="00100BC1" w:rsidRPr="00846347">
        <w:rPr>
          <w:sz w:val="28"/>
          <w:szCs w:val="28"/>
        </w:rPr>
        <w:t>в том числе профессиональными (ПК) и общими (ОК) компетенциями:</w:t>
      </w:r>
    </w:p>
    <w:p w:rsidR="0077640B" w:rsidRPr="00846347"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8558"/>
      </w:tblGrid>
      <w:tr w:rsidR="0077640B" w:rsidRPr="00846347" w:rsidTr="00C26EF9">
        <w:trPr>
          <w:trHeight w:val="441"/>
        </w:trPr>
        <w:tc>
          <w:tcPr>
            <w:tcW w:w="683" w:type="pct"/>
            <w:shd w:val="clear" w:color="auto" w:fill="auto"/>
            <w:vAlign w:val="center"/>
          </w:tcPr>
          <w:p w:rsidR="0077640B" w:rsidRPr="00846347" w:rsidRDefault="0077640B" w:rsidP="00855F73">
            <w:pPr>
              <w:widowControl w:val="0"/>
              <w:suppressAutoHyphens/>
              <w:jc w:val="center"/>
              <w:rPr>
                <w:b/>
                <w:sz w:val="28"/>
                <w:szCs w:val="28"/>
              </w:rPr>
            </w:pPr>
            <w:r w:rsidRPr="00846347">
              <w:rPr>
                <w:b/>
                <w:sz w:val="28"/>
                <w:szCs w:val="28"/>
              </w:rPr>
              <w:t>Код</w:t>
            </w:r>
          </w:p>
        </w:tc>
        <w:tc>
          <w:tcPr>
            <w:tcW w:w="4317" w:type="pct"/>
            <w:shd w:val="clear" w:color="auto" w:fill="auto"/>
            <w:vAlign w:val="center"/>
          </w:tcPr>
          <w:p w:rsidR="0077640B" w:rsidRPr="00846347" w:rsidRDefault="0077640B" w:rsidP="00855F73">
            <w:pPr>
              <w:widowControl w:val="0"/>
              <w:suppressAutoHyphens/>
              <w:jc w:val="center"/>
              <w:rPr>
                <w:b/>
                <w:sz w:val="28"/>
                <w:szCs w:val="28"/>
              </w:rPr>
            </w:pPr>
            <w:r w:rsidRPr="00846347">
              <w:rPr>
                <w:b/>
                <w:sz w:val="28"/>
                <w:szCs w:val="28"/>
              </w:rPr>
              <w:t>Наименование результата обучения</w:t>
            </w:r>
          </w:p>
        </w:tc>
      </w:tr>
      <w:tr w:rsidR="0077640B" w:rsidRPr="00846347" w:rsidTr="00C26EF9">
        <w:tc>
          <w:tcPr>
            <w:tcW w:w="683" w:type="pct"/>
            <w:shd w:val="clear" w:color="auto" w:fill="auto"/>
          </w:tcPr>
          <w:p w:rsidR="0077640B" w:rsidRPr="00846347" w:rsidRDefault="0077640B" w:rsidP="00855F73">
            <w:pPr>
              <w:widowControl w:val="0"/>
              <w:suppressAutoHyphens/>
              <w:spacing w:line="360" w:lineRule="auto"/>
              <w:jc w:val="both"/>
              <w:rPr>
                <w:sz w:val="28"/>
                <w:szCs w:val="28"/>
              </w:rPr>
            </w:pPr>
            <w:r w:rsidRPr="00846347">
              <w:rPr>
                <w:sz w:val="28"/>
                <w:szCs w:val="28"/>
              </w:rPr>
              <w:t>ПК</w:t>
            </w:r>
            <w:r w:rsidR="00C103D1" w:rsidRPr="00846347">
              <w:rPr>
                <w:sz w:val="28"/>
                <w:szCs w:val="28"/>
              </w:rPr>
              <w:t xml:space="preserve"> </w:t>
            </w:r>
            <w:r w:rsidR="006F5717" w:rsidRPr="00846347">
              <w:rPr>
                <w:sz w:val="28"/>
                <w:szCs w:val="28"/>
              </w:rPr>
              <w:t>2.</w:t>
            </w:r>
            <w:r w:rsidR="00C103D1" w:rsidRPr="00846347">
              <w:rPr>
                <w:sz w:val="28"/>
                <w:szCs w:val="28"/>
              </w:rPr>
              <w:t>1</w:t>
            </w:r>
          </w:p>
        </w:tc>
        <w:tc>
          <w:tcPr>
            <w:tcW w:w="4317" w:type="pct"/>
            <w:shd w:val="clear" w:color="auto" w:fill="auto"/>
          </w:tcPr>
          <w:p w:rsidR="0077640B" w:rsidRPr="00846347" w:rsidRDefault="0009449F" w:rsidP="001A422F">
            <w:pPr>
              <w:widowControl w:val="0"/>
              <w:suppressAutoHyphens/>
              <w:jc w:val="both"/>
              <w:rPr>
                <w:sz w:val="28"/>
                <w:szCs w:val="28"/>
              </w:rPr>
            </w:pPr>
            <w:r w:rsidRPr="00846347">
              <w:rPr>
                <w:sz w:val="28"/>
                <w:szCs w:val="28"/>
              </w:rPr>
              <w:t>Организовывать и выполнять подготовительные работы на</w:t>
            </w:r>
            <w:r w:rsidRPr="00846347">
              <w:rPr>
                <w:b/>
                <w:sz w:val="28"/>
              </w:rPr>
              <w:t> </w:t>
            </w:r>
            <w:r w:rsidRPr="00846347">
              <w:rPr>
                <w:sz w:val="28"/>
                <w:szCs w:val="28"/>
              </w:rPr>
              <w:t>строительной площадке.</w:t>
            </w:r>
          </w:p>
        </w:tc>
      </w:tr>
      <w:tr w:rsidR="0077640B" w:rsidRPr="00846347" w:rsidTr="00C26EF9">
        <w:tc>
          <w:tcPr>
            <w:tcW w:w="683" w:type="pct"/>
            <w:shd w:val="clear" w:color="auto" w:fill="auto"/>
          </w:tcPr>
          <w:p w:rsidR="0077640B" w:rsidRPr="00846347" w:rsidRDefault="0077640B" w:rsidP="00855F73">
            <w:pPr>
              <w:widowControl w:val="0"/>
              <w:suppressAutoHyphens/>
              <w:spacing w:line="360" w:lineRule="auto"/>
              <w:jc w:val="both"/>
              <w:rPr>
                <w:sz w:val="28"/>
                <w:szCs w:val="28"/>
              </w:rPr>
            </w:pPr>
            <w:r w:rsidRPr="00846347">
              <w:rPr>
                <w:sz w:val="28"/>
                <w:szCs w:val="28"/>
              </w:rPr>
              <w:t xml:space="preserve">ПК </w:t>
            </w:r>
            <w:r w:rsidR="006F5717" w:rsidRPr="00846347">
              <w:rPr>
                <w:sz w:val="28"/>
                <w:szCs w:val="28"/>
              </w:rPr>
              <w:t>2.</w:t>
            </w:r>
            <w:r w:rsidR="0006604F" w:rsidRPr="00846347">
              <w:rPr>
                <w:sz w:val="28"/>
                <w:szCs w:val="28"/>
              </w:rPr>
              <w:t>2</w:t>
            </w:r>
          </w:p>
        </w:tc>
        <w:tc>
          <w:tcPr>
            <w:tcW w:w="4317" w:type="pct"/>
            <w:shd w:val="clear" w:color="auto" w:fill="auto"/>
          </w:tcPr>
          <w:p w:rsidR="0077640B" w:rsidRPr="00846347" w:rsidRDefault="0009449F" w:rsidP="001A422F">
            <w:pPr>
              <w:widowControl w:val="0"/>
              <w:suppressAutoHyphens/>
              <w:jc w:val="both"/>
              <w:rPr>
                <w:sz w:val="28"/>
                <w:szCs w:val="28"/>
              </w:rPr>
            </w:pPr>
            <w:r w:rsidRPr="00846347">
              <w:rPr>
                <w:sz w:val="28"/>
                <w:szCs w:val="28"/>
              </w:rPr>
              <w:t>Организовывать и выполнять строительно-монтажные, ремонтные работы и работы по реконструкции строительных объектов.</w:t>
            </w:r>
          </w:p>
        </w:tc>
      </w:tr>
      <w:tr w:rsidR="0077640B" w:rsidRPr="00846347" w:rsidTr="00C26EF9">
        <w:tc>
          <w:tcPr>
            <w:tcW w:w="683" w:type="pct"/>
            <w:shd w:val="clear" w:color="auto" w:fill="auto"/>
          </w:tcPr>
          <w:p w:rsidR="0077640B" w:rsidRPr="00846347" w:rsidRDefault="0077640B" w:rsidP="006F5717">
            <w:pPr>
              <w:widowControl w:val="0"/>
              <w:suppressAutoHyphens/>
              <w:spacing w:line="360" w:lineRule="auto"/>
              <w:jc w:val="both"/>
              <w:rPr>
                <w:sz w:val="28"/>
                <w:szCs w:val="28"/>
                <w:lang w:val="en-US"/>
              </w:rPr>
            </w:pPr>
            <w:r w:rsidRPr="00846347">
              <w:rPr>
                <w:sz w:val="28"/>
                <w:szCs w:val="28"/>
              </w:rPr>
              <w:t xml:space="preserve">ПК </w:t>
            </w:r>
            <w:r w:rsidR="006F5717" w:rsidRPr="00846347">
              <w:rPr>
                <w:sz w:val="28"/>
                <w:szCs w:val="28"/>
              </w:rPr>
              <w:t>2.</w:t>
            </w:r>
            <w:r w:rsidR="0006604F" w:rsidRPr="00846347">
              <w:rPr>
                <w:sz w:val="28"/>
                <w:szCs w:val="28"/>
              </w:rPr>
              <w:t>3</w:t>
            </w:r>
            <w:r w:rsidRPr="00846347">
              <w:rPr>
                <w:sz w:val="28"/>
                <w:szCs w:val="28"/>
              </w:rPr>
              <w:t xml:space="preserve"> </w:t>
            </w:r>
          </w:p>
        </w:tc>
        <w:tc>
          <w:tcPr>
            <w:tcW w:w="4317" w:type="pct"/>
            <w:shd w:val="clear" w:color="auto" w:fill="auto"/>
          </w:tcPr>
          <w:p w:rsidR="0077640B" w:rsidRPr="00846347" w:rsidRDefault="0009449F" w:rsidP="001A422F">
            <w:pPr>
              <w:jc w:val="both"/>
              <w:rPr>
                <w:sz w:val="28"/>
                <w:szCs w:val="28"/>
              </w:rPr>
            </w:pPr>
            <w:r w:rsidRPr="00846347">
              <w:rPr>
                <w:sz w:val="28"/>
                <w:szCs w:val="28"/>
              </w:rPr>
              <w:t>Проводить оперативный учет объемов выполняемых работ и расхода материальных ресурсов.</w:t>
            </w:r>
          </w:p>
        </w:tc>
      </w:tr>
      <w:tr w:rsidR="0077640B" w:rsidRPr="00846347" w:rsidTr="00C26EF9">
        <w:tc>
          <w:tcPr>
            <w:tcW w:w="683" w:type="pct"/>
            <w:shd w:val="clear" w:color="auto" w:fill="auto"/>
          </w:tcPr>
          <w:p w:rsidR="0077640B" w:rsidRPr="00846347" w:rsidRDefault="00B9013C" w:rsidP="006F5717">
            <w:pPr>
              <w:widowControl w:val="0"/>
              <w:suppressAutoHyphens/>
              <w:spacing w:line="360" w:lineRule="auto"/>
              <w:jc w:val="both"/>
              <w:rPr>
                <w:sz w:val="28"/>
                <w:szCs w:val="28"/>
              </w:rPr>
            </w:pPr>
            <w:r w:rsidRPr="00846347">
              <w:rPr>
                <w:sz w:val="28"/>
                <w:szCs w:val="28"/>
              </w:rPr>
              <w:t xml:space="preserve">ПК </w:t>
            </w:r>
            <w:r w:rsidR="006F5717" w:rsidRPr="00846347">
              <w:rPr>
                <w:sz w:val="28"/>
                <w:szCs w:val="28"/>
              </w:rPr>
              <w:t>2.</w:t>
            </w:r>
            <w:r w:rsidRPr="00846347">
              <w:rPr>
                <w:sz w:val="28"/>
                <w:szCs w:val="28"/>
              </w:rPr>
              <w:t>4</w:t>
            </w:r>
          </w:p>
        </w:tc>
        <w:tc>
          <w:tcPr>
            <w:tcW w:w="4317" w:type="pct"/>
            <w:shd w:val="clear" w:color="auto" w:fill="auto"/>
          </w:tcPr>
          <w:p w:rsidR="0077640B" w:rsidRPr="00846347" w:rsidRDefault="0009449F" w:rsidP="001A422F">
            <w:pPr>
              <w:widowControl w:val="0"/>
              <w:suppressAutoHyphens/>
              <w:jc w:val="both"/>
              <w:rPr>
                <w:sz w:val="28"/>
                <w:szCs w:val="28"/>
              </w:rPr>
            </w:pPr>
            <w:r w:rsidRPr="00846347">
              <w:rPr>
                <w:sz w:val="28"/>
              </w:rPr>
              <w:t>Осуществлять мероприятия по контролю качества выполняемых работ.</w:t>
            </w:r>
          </w:p>
        </w:tc>
      </w:tr>
      <w:tr w:rsidR="0077640B" w:rsidRPr="00846347" w:rsidTr="00C26EF9">
        <w:tc>
          <w:tcPr>
            <w:tcW w:w="683" w:type="pct"/>
            <w:shd w:val="clear" w:color="auto" w:fill="auto"/>
          </w:tcPr>
          <w:p w:rsidR="0077640B" w:rsidRPr="00846347" w:rsidRDefault="0035588F" w:rsidP="00855F73">
            <w:pPr>
              <w:widowControl w:val="0"/>
              <w:suppressAutoHyphens/>
              <w:spacing w:line="360" w:lineRule="auto"/>
              <w:jc w:val="both"/>
              <w:rPr>
                <w:sz w:val="28"/>
                <w:szCs w:val="28"/>
              </w:rPr>
            </w:pPr>
            <w:r w:rsidRPr="00846347">
              <w:rPr>
                <w:sz w:val="28"/>
                <w:szCs w:val="28"/>
              </w:rPr>
              <w:t>ОК 1</w:t>
            </w:r>
          </w:p>
        </w:tc>
        <w:tc>
          <w:tcPr>
            <w:tcW w:w="4317" w:type="pct"/>
            <w:shd w:val="clear" w:color="auto" w:fill="auto"/>
          </w:tcPr>
          <w:p w:rsidR="0077640B" w:rsidRPr="00846347" w:rsidRDefault="0035588F" w:rsidP="00855F73">
            <w:pPr>
              <w:widowControl w:val="0"/>
              <w:suppressAutoHyphens/>
              <w:jc w:val="both"/>
              <w:rPr>
                <w:sz w:val="28"/>
                <w:szCs w:val="28"/>
              </w:rPr>
            </w:pPr>
            <w:r w:rsidRPr="00846347">
              <w:rPr>
                <w:sz w:val="28"/>
              </w:rPr>
              <w:t>Понимать сущность и социальную значимость своей будущей профессии, проявлять к ней устойчивый интерес.</w:t>
            </w:r>
          </w:p>
        </w:tc>
      </w:tr>
      <w:tr w:rsidR="0077640B" w:rsidRPr="00846347" w:rsidTr="00C26EF9">
        <w:trPr>
          <w:trHeight w:val="1012"/>
        </w:trPr>
        <w:tc>
          <w:tcPr>
            <w:tcW w:w="683" w:type="pct"/>
            <w:shd w:val="clear" w:color="auto" w:fill="auto"/>
          </w:tcPr>
          <w:p w:rsidR="0077640B" w:rsidRPr="00846347" w:rsidRDefault="0077640B" w:rsidP="00855F73">
            <w:pPr>
              <w:widowControl w:val="0"/>
              <w:suppressAutoHyphens/>
              <w:spacing w:line="360" w:lineRule="auto"/>
              <w:jc w:val="both"/>
              <w:rPr>
                <w:sz w:val="28"/>
                <w:szCs w:val="28"/>
              </w:rPr>
            </w:pPr>
            <w:r w:rsidRPr="00846347">
              <w:rPr>
                <w:sz w:val="28"/>
                <w:szCs w:val="28"/>
              </w:rPr>
              <w:t xml:space="preserve">ОК </w:t>
            </w:r>
            <w:r w:rsidR="0035588F" w:rsidRPr="00846347">
              <w:rPr>
                <w:sz w:val="28"/>
                <w:szCs w:val="28"/>
              </w:rPr>
              <w:t>2</w:t>
            </w:r>
          </w:p>
        </w:tc>
        <w:tc>
          <w:tcPr>
            <w:tcW w:w="4317" w:type="pct"/>
            <w:shd w:val="clear" w:color="auto" w:fill="auto"/>
          </w:tcPr>
          <w:p w:rsidR="0077640B" w:rsidRPr="00846347" w:rsidRDefault="0035588F" w:rsidP="00855F73">
            <w:pPr>
              <w:widowControl w:val="0"/>
              <w:suppressAutoHyphens/>
              <w:jc w:val="both"/>
              <w:rPr>
                <w:sz w:val="28"/>
                <w:szCs w:val="28"/>
              </w:rPr>
            </w:pPr>
            <w:r w:rsidRPr="00846347">
              <w:rPr>
                <w:sz w:val="28"/>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E26AF5" w:rsidRPr="00846347" w:rsidTr="00C26EF9">
        <w:trPr>
          <w:trHeight w:val="651"/>
        </w:trPr>
        <w:tc>
          <w:tcPr>
            <w:tcW w:w="683" w:type="pct"/>
            <w:shd w:val="clear" w:color="auto" w:fill="auto"/>
          </w:tcPr>
          <w:p w:rsidR="00E26AF5" w:rsidRPr="00846347" w:rsidRDefault="00E26AF5" w:rsidP="00855F73">
            <w:pPr>
              <w:widowControl w:val="0"/>
              <w:suppressAutoHyphens/>
              <w:spacing w:line="360" w:lineRule="auto"/>
              <w:jc w:val="both"/>
              <w:rPr>
                <w:sz w:val="28"/>
                <w:szCs w:val="28"/>
              </w:rPr>
            </w:pPr>
            <w:r w:rsidRPr="00846347">
              <w:rPr>
                <w:sz w:val="28"/>
                <w:szCs w:val="28"/>
              </w:rPr>
              <w:t>ОК 3</w:t>
            </w:r>
          </w:p>
        </w:tc>
        <w:tc>
          <w:tcPr>
            <w:tcW w:w="4317" w:type="pct"/>
            <w:shd w:val="clear" w:color="auto" w:fill="auto"/>
          </w:tcPr>
          <w:p w:rsidR="00E26AF5" w:rsidRPr="00846347" w:rsidRDefault="00E26AF5" w:rsidP="00100BC1">
            <w:pPr>
              <w:pStyle w:val="ac"/>
              <w:widowControl w:val="0"/>
              <w:ind w:left="0" w:firstLine="0"/>
              <w:jc w:val="both"/>
              <w:rPr>
                <w:sz w:val="28"/>
                <w:szCs w:val="28"/>
              </w:rPr>
            </w:pPr>
            <w:r w:rsidRPr="00846347">
              <w:rPr>
                <w:sz w:val="28"/>
                <w:szCs w:val="28"/>
              </w:rPr>
              <w:t>Решать проблемы, оценивать риски и принимать решения в нестандартных ситуациях.</w:t>
            </w:r>
          </w:p>
        </w:tc>
      </w:tr>
      <w:tr w:rsidR="00E26AF5" w:rsidRPr="00846347" w:rsidTr="00C26EF9">
        <w:trPr>
          <w:trHeight w:val="1012"/>
        </w:trPr>
        <w:tc>
          <w:tcPr>
            <w:tcW w:w="683" w:type="pct"/>
            <w:shd w:val="clear" w:color="auto" w:fill="auto"/>
          </w:tcPr>
          <w:p w:rsidR="00E26AF5" w:rsidRPr="00846347" w:rsidRDefault="006F5717" w:rsidP="00855F73">
            <w:pPr>
              <w:widowControl w:val="0"/>
              <w:suppressAutoHyphens/>
              <w:spacing w:line="360" w:lineRule="auto"/>
              <w:jc w:val="both"/>
              <w:rPr>
                <w:sz w:val="28"/>
                <w:szCs w:val="28"/>
              </w:rPr>
            </w:pPr>
            <w:r w:rsidRPr="00846347">
              <w:rPr>
                <w:sz w:val="28"/>
                <w:szCs w:val="28"/>
              </w:rPr>
              <w:t>ОК 4</w:t>
            </w:r>
          </w:p>
        </w:tc>
        <w:tc>
          <w:tcPr>
            <w:tcW w:w="4317" w:type="pct"/>
            <w:shd w:val="clear" w:color="auto" w:fill="auto"/>
          </w:tcPr>
          <w:p w:rsidR="00E26AF5" w:rsidRPr="00846347" w:rsidRDefault="00E26AF5" w:rsidP="00E26AF5">
            <w:pPr>
              <w:pStyle w:val="ac"/>
              <w:widowControl w:val="0"/>
              <w:ind w:left="0" w:firstLine="0"/>
              <w:jc w:val="both"/>
              <w:rPr>
                <w:sz w:val="28"/>
              </w:rPr>
            </w:pPr>
            <w:r w:rsidRPr="00846347">
              <w:rPr>
                <w:sz w:val="28"/>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r>
      <w:tr w:rsidR="00E26AF5" w:rsidRPr="00846347" w:rsidTr="00C26EF9">
        <w:trPr>
          <w:trHeight w:val="757"/>
        </w:trPr>
        <w:tc>
          <w:tcPr>
            <w:tcW w:w="683" w:type="pct"/>
            <w:shd w:val="clear" w:color="auto" w:fill="auto"/>
          </w:tcPr>
          <w:p w:rsidR="00E26AF5" w:rsidRPr="00846347" w:rsidRDefault="006F5717" w:rsidP="00855F73">
            <w:pPr>
              <w:widowControl w:val="0"/>
              <w:suppressAutoHyphens/>
              <w:spacing w:line="360" w:lineRule="auto"/>
              <w:jc w:val="both"/>
              <w:rPr>
                <w:sz w:val="28"/>
                <w:szCs w:val="28"/>
              </w:rPr>
            </w:pPr>
            <w:r w:rsidRPr="00846347">
              <w:rPr>
                <w:sz w:val="28"/>
                <w:szCs w:val="28"/>
              </w:rPr>
              <w:t>ОК 5</w:t>
            </w:r>
          </w:p>
        </w:tc>
        <w:tc>
          <w:tcPr>
            <w:tcW w:w="4317" w:type="pct"/>
            <w:shd w:val="clear" w:color="auto" w:fill="auto"/>
          </w:tcPr>
          <w:p w:rsidR="00E26AF5" w:rsidRPr="00846347" w:rsidRDefault="00E26AF5" w:rsidP="00E26AF5">
            <w:pPr>
              <w:pStyle w:val="ac"/>
              <w:widowControl w:val="0"/>
              <w:ind w:left="0" w:firstLine="0"/>
              <w:jc w:val="both"/>
              <w:rPr>
                <w:sz w:val="28"/>
              </w:rPr>
            </w:pPr>
            <w:r w:rsidRPr="00846347">
              <w:rPr>
                <w:sz w:val="28"/>
              </w:rPr>
              <w:t>Использовать информационно-коммуникационные технологии для совершенствования профессиональной деятельности.</w:t>
            </w:r>
          </w:p>
        </w:tc>
      </w:tr>
      <w:tr w:rsidR="00E26AF5" w:rsidRPr="00846347" w:rsidTr="00C26EF9">
        <w:trPr>
          <w:trHeight w:val="706"/>
        </w:trPr>
        <w:tc>
          <w:tcPr>
            <w:tcW w:w="683" w:type="pct"/>
            <w:shd w:val="clear" w:color="auto" w:fill="auto"/>
          </w:tcPr>
          <w:p w:rsidR="00E26AF5" w:rsidRPr="00846347" w:rsidRDefault="006F5717" w:rsidP="00855F73">
            <w:pPr>
              <w:widowControl w:val="0"/>
              <w:suppressAutoHyphens/>
              <w:spacing w:line="360" w:lineRule="auto"/>
              <w:jc w:val="both"/>
              <w:rPr>
                <w:sz w:val="28"/>
                <w:szCs w:val="28"/>
              </w:rPr>
            </w:pPr>
            <w:r w:rsidRPr="00846347">
              <w:rPr>
                <w:sz w:val="28"/>
                <w:szCs w:val="28"/>
              </w:rPr>
              <w:t>ОК 6</w:t>
            </w:r>
          </w:p>
        </w:tc>
        <w:tc>
          <w:tcPr>
            <w:tcW w:w="4317" w:type="pct"/>
            <w:shd w:val="clear" w:color="auto" w:fill="auto"/>
          </w:tcPr>
          <w:p w:rsidR="00E26AF5" w:rsidRPr="00846347" w:rsidRDefault="00E26AF5" w:rsidP="00E26AF5">
            <w:pPr>
              <w:pStyle w:val="ac"/>
              <w:widowControl w:val="0"/>
              <w:ind w:left="0" w:firstLine="0"/>
              <w:jc w:val="both"/>
              <w:rPr>
                <w:sz w:val="28"/>
              </w:rPr>
            </w:pPr>
            <w:r w:rsidRPr="00846347">
              <w:rPr>
                <w:sz w:val="28"/>
              </w:rPr>
              <w:t>Работать в коллективе и команде, обеспечивать ее сплочение, эффективно общаться с коллегами, руководством, потребителями.</w:t>
            </w:r>
          </w:p>
        </w:tc>
      </w:tr>
      <w:tr w:rsidR="00E26AF5" w:rsidRPr="00846347" w:rsidTr="00C26EF9">
        <w:trPr>
          <w:trHeight w:val="1012"/>
        </w:trPr>
        <w:tc>
          <w:tcPr>
            <w:tcW w:w="683" w:type="pct"/>
            <w:shd w:val="clear" w:color="auto" w:fill="auto"/>
          </w:tcPr>
          <w:p w:rsidR="00E26AF5" w:rsidRPr="00846347" w:rsidRDefault="006F5717" w:rsidP="00855F73">
            <w:pPr>
              <w:widowControl w:val="0"/>
              <w:suppressAutoHyphens/>
              <w:spacing w:line="360" w:lineRule="auto"/>
              <w:jc w:val="both"/>
              <w:rPr>
                <w:sz w:val="28"/>
                <w:szCs w:val="28"/>
              </w:rPr>
            </w:pPr>
            <w:r w:rsidRPr="00846347">
              <w:rPr>
                <w:sz w:val="28"/>
                <w:szCs w:val="28"/>
              </w:rPr>
              <w:t>ОК 7</w:t>
            </w:r>
          </w:p>
        </w:tc>
        <w:tc>
          <w:tcPr>
            <w:tcW w:w="4317" w:type="pct"/>
            <w:shd w:val="clear" w:color="auto" w:fill="auto"/>
          </w:tcPr>
          <w:p w:rsidR="00E26AF5" w:rsidRPr="00846347" w:rsidRDefault="00E26AF5" w:rsidP="00E26AF5">
            <w:pPr>
              <w:pStyle w:val="ac"/>
              <w:widowControl w:val="0"/>
              <w:ind w:left="0" w:firstLine="0"/>
              <w:jc w:val="both"/>
              <w:rPr>
                <w:sz w:val="28"/>
              </w:rPr>
            </w:pPr>
            <w:r w:rsidRPr="00846347">
              <w:rPr>
                <w:sz w:val="28"/>
              </w:rPr>
              <w:t>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tc>
      </w:tr>
      <w:tr w:rsidR="00E26AF5" w:rsidRPr="00846347" w:rsidTr="00C26EF9">
        <w:trPr>
          <w:trHeight w:val="1012"/>
        </w:trPr>
        <w:tc>
          <w:tcPr>
            <w:tcW w:w="683" w:type="pct"/>
            <w:shd w:val="clear" w:color="auto" w:fill="auto"/>
          </w:tcPr>
          <w:p w:rsidR="00E26AF5" w:rsidRPr="00846347" w:rsidRDefault="006F5717" w:rsidP="00855F73">
            <w:pPr>
              <w:widowControl w:val="0"/>
              <w:suppressAutoHyphens/>
              <w:spacing w:line="360" w:lineRule="auto"/>
              <w:jc w:val="both"/>
              <w:rPr>
                <w:sz w:val="28"/>
                <w:szCs w:val="28"/>
              </w:rPr>
            </w:pPr>
            <w:r w:rsidRPr="00846347">
              <w:rPr>
                <w:sz w:val="28"/>
                <w:szCs w:val="28"/>
              </w:rPr>
              <w:t>ОК 8</w:t>
            </w:r>
          </w:p>
        </w:tc>
        <w:tc>
          <w:tcPr>
            <w:tcW w:w="4317" w:type="pct"/>
            <w:shd w:val="clear" w:color="auto" w:fill="auto"/>
          </w:tcPr>
          <w:p w:rsidR="00E26AF5" w:rsidRPr="00846347" w:rsidRDefault="00E26AF5" w:rsidP="00E26AF5">
            <w:pPr>
              <w:pStyle w:val="ac"/>
              <w:widowControl w:val="0"/>
              <w:ind w:left="0" w:firstLine="0"/>
              <w:jc w:val="both"/>
              <w:rPr>
                <w:sz w:val="28"/>
              </w:rPr>
            </w:pPr>
            <w:r w:rsidRPr="00846347">
              <w:rPr>
                <w:sz w:val="28"/>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226D77" w:rsidRPr="00846347" w:rsidTr="008A13F9">
        <w:trPr>
          <w:trHeight w:val="433"/>
        </w:trPr>
        <w:tc>
          <w:tcPr>
            <w:tcW w:w="683" w:type="pct"/>
            <w:shd w:val="clear" w:color="auto" w:fill="auto"/>
          </w:tcPr>
          <w:p w:rsidR="00226D77" w:rsidRPr="00846347" w:rsidRDefault="006F5717" w:rsidP="00855F73">
            <w:pPr>
              <w:widowControl w:val="0"/>
              <w:suppressAutoHyphens/>
              <w:spacing w:line="360" w:lineRule="auto"/>
              <w:jc w:val="both"/>
              <w:rPr>
                <w:sz w:val="28"/>
                <w:szCs w:val="28"/>
              </w:rPr>
            </w:pPr>
            <w:r w:rsidRPr="00846347">
              <w:rPr>
                <w:sz w:val="28"/>
                <w:szCs w:val="28"/>
              </w:rPr>
              <w:t>ОК 9</w:t>
            </w:r>
          </w:p>
        </w:tc>
        <w:tc>
          <w:tcPr>
            <w:tcW w:w="4317" w:type="pct"/>
            <w:shd w:val="clear" w:color="auto" w:fill="auto"/>
          </w:tcPr>
          <w:p w:rsidR="00226D77" w:rsidRPr="00846347" w:rsidRDefault="00226D77" w:rsidP="00E26AF5">
            <w:pPr>
              <w:pStyle w:val="ac"/>
              <w:widowControl w:val="0"/>
              <w:ind w:left="0" w:firstLine="0"/>
              <w:jc w:val="both"/>
              <w:rPr>
                <w:sz w:val="28"/>
              </w:rPr>
            </w:pPr>
            <w:r w:rsidRPr="00846347">
              <w:rPr>
                <w:sz w:val="28"/>
              </w:rPr>
              <w:t> Быть готовым к смене технологий в профессиональной деятельности.</w:t>
            </w:r>
          </w:p>
        </w:tc>
      </w:tr>
      <w:tr w:rsidR="00226D77" w:rsidRPr="00846347" w:rsidTr="00C26EF9">
        <w:trPr>
          <w:trHeight w:val="169"/>
        </w:trPr>
        <w:tc>
          <w:tcPr>
            <w:tcW w:w="683" w:type="pct"/>
            <w:shd w:val="clear" w:color="auto" w:fill="auto"/>
          </w:tcPr>
          <w:p w:rsidR="00226D77" w:rsidRPr="00846347" w:rsidRDefault="006F5717" w:rsidP="00855F73">
            <w:pPr>
              <w:widowControl w:val="0"/>
              <w:suppressAutoHyphens/>
              <w:spacing w:line="360" w:lineRule="auto"/>
              <w:jc w:val="both"/>
              <w:rPr>
                <w:sz w:val="28"/>
                <w:szCs w:val="28"/>
              </w:rPr>
            </w:pPr>
            <w:r w:rsidRPr="00846347">
              <w:rPr>
                <w:sz w:val="28"/>
                <w:szCs w:val="28"/>
              </w:rPr>
              <w:t>ОК 10</w:t>
            </w:r>
          </w:p>
        </w:tc>
        <w:tc>
          <w:tcPr>
            <w:tcW w:w="4317" w:type="pct"/>
            <w:shd w:val="clear" w:color="auto" w:fill="auto"/>
          </w:tcPr>
          <w:p w:rsidR="00226D77" w:rsidRPr="00846347" w:rsidRDefault="00226D77" w:rsidP="001A422F">
            <w:pPr>
              <w:pStyle w:val="ac"/>
              <w:widowControl w:val="0"/>
              <w:ind w:left="0" w:firstLine="0"/>
              <w:jc w:val="both"/>
              <w:rPr>
                <w:sz w:val="28"/>
              </w:rPr>
            </w:pPr>
            <w:r w:rsidRPr="00846347">
              <w:rPr>
                <w:sz w:val="28"/>
              </w:rPr>
              <w:t>Исполнять воинскую обязанность, в том числе с применением полученных профе</w:t>
            </w:r>
            <w:r w:rsidR="008A13F9" w:rsidRPr="00846347">
              <w:rPr>
                <w:sz w:val="28"/>
              </w:rPr>
              <w:t>ссиональных знаний (для юношей).</w:t>
            </w:r>
          </w:p>
        </w:tc>
      </w:tr>
    </w:tbl>
    <w:p w:rsidR="0077640B" w:rsidRPr="00846347" w:rsidRDefault="0077640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sectPr w:rsidR="0077640B" w:rsidRPr="00846347" w:rsidSect="00331700">
          <w:pgSz w:w="11907" w:h="16840"/>
          <w:pgMar w:top="1134" w:right="567" w:bottom="851" w:left="1418" w:header="0" w:footer="0" w:gutter="0"/>
          <w:cols w:space="720"/>
          <w:docGrid w:linePitch="326"/>
        </w:sectPr>
      </w:pPr>
    </w:p>
    <w:p w:rsidR="000E57B3" w:rsidRPr="00846347" w:rsidRDefault="000E57B3" w:rsidP="000E57B3">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851"/>
        <w:jc w:val="both"/>
        <w:rPr>
          <w:b/>
          <w:bCs/>
          <w:spacing w:val="-2"/>
          <w:sz w:val="28"/>
          <w:szCs w:val="28"/>
        </w:rPr>
      </w:pPr>
      <w:r w:rsidRPr="00846347">
        <w:rPr>
          <w:b/>
          <w:caps/>
          <w:sz w:val="28"/>
          <w:szCs w:val="28"/>
        </w:rPr>
        <w:lastRenderedPageBreak/>
        <w:t xml:space="preserve">3 </w:t>
      </w:r>
      <w:r w:rsidR="0077640B" w:rsidRPr="00846347">
        <w:rPr>
          <w:b/>
          <w:caps/>
          <w:sz w:val="28"/>
          <w:szCs w:val="28"/>
        </w:rPr>
        <w:t>СТРУКТУРА и содержание профессионального модуля</w:t>
      </w:r>
      <w:r w:rsidRPr="00846347">
        <w:rPr>
          <w:b/>
          <w:caps/>
          <w:sz w:val="28"/>
          <w:szCs w:val="28"/>
        </w:rPr>
        <w:t xml:space="preserve"> ПМ.02 </w:t>
      </w:r>
      <w:r w:rsidRPr="00846347">
        <w:rPr>
          <w:b/>
          <w:bCs/>
          <w:spacing w:val="-2"/>
          <w:sz w:val="28"/>
          <w:szCs w:val="28"/>
        </w:rPr>
        <w:t xml:space="preserve">ВЫПОЛНЕНИЕ </w:t>
      </w:r>
    </w:p>
    <w:p w:rsidR="000E57B3" w:rsidRPr="00846347" w:rsidRDefault="000E57B3" w:rsidP="000E57B3">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851"/>
        <w:jc w:val="both"/>
        <w:rPr>
          <w:b/>
          <w:bCs/>
          <w:sz w:val="28"/>
          <w:szCs w:val="28"/>
        </w:rPr>
      </w:pPr>
      <w:r w:rsidRPr="00846347">
        <w:rPr>
          <w:b/>
          <w:bCs/>
          <w:spacing w:val="-2"/>
          <w:sz w:val="28"/>
          <w:szCs w:val="28"/>
        </w:rPr>
        <w:t>ТЕХНОЛОГИЧЕСКИХ ПРОЦЕССОВ ПРИ СТРОИТЕЛЬСТВЕ,</w:t>
      </w:r>
      <w:r w:rsidRPr="00846347">
        <w:rPr>
          <w:b/>
          <w:bCs/>
          <w:sz w:val="28"/>
          <w:szCs w:val="28"/>
        </w:rPr>
        <w:t xml:space="preserve"> ЭКСПЛУАТАЦИИ И РЕКОНСТРУКЦИИ </w:t>
      </w:r>
    </w:p>
    <w:p w:rsidR="0077640B" w:rsidRPr="00846347" w:rsidRDefault="000E57B3" w:rsidP="000E57B3">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851"/>
        <w:jc w:val="both"/>
        <w:rPr>
          <w:b/>
          <w:caps/>
          <w:sz w:val="28"/>
          <w:szCs w:val="28"/>
        </w:rPr>
      </w:pPr>
      <w:r w:rsidRPr="00846347">
        <w:rPr>
          <w:b/>
          <w:bCs/>
          <w:sz w:val="28"/>
          <w:szCs w:val="28"/>
        </w:rPr>
        <w:t>СТРОИТЕЛЬНЫХ ОБЪЕКТОВ</w:t>
      </w:r>
    </w:p>
    <w:p w:rsidR="00CA2983" w:rsidRPr="00846347" w:rsidRDefault="00CA2983" w:rsidP="000E57B3">
      <w:pPr>
        <w:spacing w:line="360" w:lineRule="auto"/>
        <w:ind w:firstLine="851"/>
        <w:jc w:val="both"/>
        <w:rPr>
          <w:i/>
        </w:rPr>
      </w:pPr>
    </w:p>
    <w:p w:rsidR="0077640B" w:rsidRPr="00846347" w:rsidRDefault="0077640B" w:rsidP="000E57B3">
      <w:pPr>
        <w:spacing w:line="360" w:lineRule="auto"/>
        <w:ind w:firstLine="851"/>
        <w:jc w:val="both"/>
        <w:rPr>
          <w:b/>
        </w:rPr>
      </w:pPr>
      <w:r w:rsidRPr="00846347">
        <w:rPr>
          <w:b/>
          <w:sz w:val="28"/>
          <w:szCs w:val="28"/>
        </w:rPr>
        <w:t>3.1 Тематический план профессионального модуля</w:t>
      </w:r>
    </w:p>
    <w:tbl>
      <w:tblPr>
        <w:tblW w:w="51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9"/>
        <w:gridCol w:w="3208"/>
        <w:gridCol w:w="1273"/>
        <w:gridCol w:w="855"/>
        <w:gridCol w:w="1627"/>
        <w:gridCol w:w="1117"/>
        <w:gridCol w:w="794"/>
        <w:gridCol w:w="1178"/>
        <w:gridCol w:w="1194"/>
        <w:gridCol w:w="2009"/>
      </w:tblGrid>
      <w:tr w:rsidR="0077640B" w:rsidRPr="00846347" w:rsidTr="00584F6F">
        <w:trPr>
          <w:trHeight w:val="435"/>
        </w:trPr>
        <w:tc>
          <w:tcPr>
            <w:tcW w:w="658"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77640B" w:rsidRPr="00846347" w:rsidRDefault="0077640B" w:rsidP="00855F73">
            <w:pPr>
              <w:pStyle w:val="21"/>
              <w:widowControl w:val="0"/>
              <w:ind w:left="0" w:firstLine="0"/>
              <w:jc w:val="center"/>
              <w:rPr>
                <w:b/>
              </w:rPr>
            </w:pPr>
            <w:r w:rsidRPr="00846347">
              <w:rPr>
                <w:b/>
              </w:rPr>
              <w:t>Коды профессиональных компетенций</w:t>
            </w:r>
          </w:p>
        </w:tc>
        <w:tc>
          <w:tcPr>
            <w:tcW w:w="1051"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77640B" w:rsidRPr="00846347" w:rsidRDefault="0077640B" w:rsidP="000E57B3">
            <w:pPr>
              <w:pStyle w:val="21"/>
              <w:widowControl w:val="0"/>
              <w:ind w:left="0" w:firstLine="0"/>
              <w:jc w:val="center"/>
              <w:rPr>
                <w:b/>
              </w:rPr>
            </w:pPr>
            <w:r w:rsidRPr="00846347">
              <w:rPr>
                <w:b/>
              </w:rPr>
              <w:t>Наименования разделов профессионального модуля</w:t>
            </w:r>
          </w:p>
        </w:tc>
        <w:tc>
          <w:tcPr>
            <w:tcW w:w="417"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77640B" w:rsidRPr="00846347" w:rsidRDefault="0077640B" w:rsidP="00E26DD0">
            <w:pPr>
              <w:pStyle w:val="21"/>
              <w:widowControl w:val="0"/>
              <w:ind w:left="0" w:firstLine="0"/>
              <w:jc w:val="center"/>
              <w:rPr>
                <w:b/>
                <w:iCs/>
              </w:rPr>
            </w:pPr>
            <w:r w:rsidRPr="00846347">
              <w:rPr>
                <w:b/>
                <w:iCs/>
              </w:rPr>
              <w:t>Всего часов</w:t>
            </w:r>
          </w:p>
        </w:tc>
        <w:tc>
          <w:tcPr>
            <w:tcW w:w="1825" w:type="pct"/>
            <w:gridSpan w:val="5"/>
            <w:tcBorders>
              <w:top w:val="single" w:sz="8" w:space="0" w:color="auto"/>
              <w:left w:val="single" w:sz="8" w:space="0" w:color="auto"/>
              <w:bottom w:val="single" w:sz="8" w:space="0" w:color="auto"/>
              <w:right w:val="single" w:sz="8" w:space="0" w:color="auto"/>
            </w:tcBorders>
            <w:shd w:val="clear" w:color="auto" w:fill="auto"/>
            <w:vAlign w:val="center"/>
          </w:tcPr>
          <w:p w:rsidR="0077640B" w:rsidRPr="00846347" w:rsidRDefault="0077640B" w:rsidP="00855F73">
            <w:pPr>
              <w:pStyle w:val="a3"/>
              <w:widowControl w:val="0"/>
              <w:suppressAutoHyphens/>
              <w:spacing w:before="0" w:beforeAutospacing="0" w:after="0" w:afterAutospacing="0"/>
              <w:jc w:val="center"/>
              <w:rPr>
                <w:b/>
              </w:rPr>
            </w:pPr>
            <w:r w:rsidRPr="00846347">
              <w:rPr>
                <w:b/>
              </w:rPr>
              <w:t>Объем времени, отведенный на освоение междисциплинарного курса (курсов)</w:t>
            </w:r>
          </w:p>
        </w:tc>
        <w:tc>
          <w:tcPr>
            <w:tcW w:w="1049"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77640B" w:rsidRPr="00846347" w:rsidRDefault="0077640B" w:rsidP="00855F73">
            <w:pPr>
              <w:pStyle w:val="21"/>
              <w:widowControl w:val="0"/>
              <w:ind w:left="0" w:firstLine="0"/>
              <w:jc w:val="center"/>
              <w:rPr>
                <w:b/>
              </w:rPr>
            </w:pPr>
            <w:r w:rsidRPr="00846347">
              <w:rPr>
                <w:b/>
              </w:rPr>
              <w:t xml:space="preserve">Практика </w:t>
            </w:r>
          </w:p>
        </w:tc>
      </w:tr>
      <w:tr w:rsidR="0077640B" w:rsidRPr="00846347" w:rsidTr="00584F6F">
        <w:trPr>
          <w:trHeight w:val="435"/>
        </w:trPr>
        <w:tc>
          <w:tcPr>
            <w:tcW w:w="658" w:type="pct"/>
            <w:vMerge/>
            <w:tcBorders>
              <w:top w:val="single" w:sz="8" w:space="0" w:color="auto"/>
              <w:left w:val="single" w:sz="8" w:space="0" w:color="auto"/>
              <w:bottom w:val="single" w:sz="8" w:space="0" w:color="auto"/>
              <w:right w:val="single" w:sz="8" w:space="0" w:color="auto"/>
            </w:tcBorders>
            <w:shd w:val="clear" w:color="auto" w:fill="auto"/>
          </w:tcPr>
          <w:p w:rsidR="0077640B" w:rsidRPr="00846347" w:rsidRDefault="0077640B" w:rsidP="00855F73">
            <w:pPr>
              <w:pStyle w:val="21"/>
              <w:widowControl w:val="0"/>
              <w:ind w:left="0" w:firstLine="0"/>
              <w:jc w:val="center"/>
              <w:rPr>
                <w:b/>
              </w:rPr>
            </w:pPr>
          </w:p>
        </w:tc>
        <w:tc>
          <w:tcPr>
            <w:tcW w:w="1051" w:type="pct"/>
            <w:vMerge/>
            <w:tcBorders>
              <w:top w:val="single" w:sz="8" w:space="0" w:color="auto"/>
              <w:left w:val="single" w:sz="8" w:space="0" w:color="auto"/>
              <w:bottom w:val="single" w:sz="8" w:space="0" w:color="auto"/>
              <w:right w:val="single" w:sz="8" w:space="0" w:color="auto"/>
            </w:tcBorders>
            <w:shd w:val="clear" w:color="auto" w:fill="auto"/>
            <w:vAlign w:val="center"/>
          </w:tcPr>
          <w:p w:rsidR="0077640B" w:rsidRPr="00846347" w:rsidRDefault="0077640B" w:rsidP="00855F73">
            <w:pPr>
              <w:pStyle w:val="21"/>
              <w:widowControl w:val="0"/>
              <w:ind w:left="0" w:firstLine="0"/>
              <w:jc w:val="center"/>
              <w:rPr>
                <w:b/>
              </w:rPr>
            </w:pPr>
          </w:p>
        </w:tc>
        <w:tc>
          <w:tcPr>
            <w:tcW w:w="417" w:type="pct"/>
            <w:vMerge/>
            <w:tcBorders>
              <w:top w:val="single" w:sz="8" w:space="0" w:color="auto"/>
              <w:left w:val="single" w:sz="8" w:space="0" w:color="auto"/>
              <w:bottom w:val="single" w:sz="8" w:space="0" w:color="auto"/>
              <w:right w:val="single" w:sz="8" w:space="0" w:color="auto"/>
            </w:tcBorders>
            <w:shd w:val="clear" w:color="auto" w:fill="auto"/>
            <w:vAlign w:val="center"/>
          </w:tcPr>
          <w:p w:rsidR="0077640B" w:rsidRPr="00846347" w:rsidRDefault="0077640B" w:rsidP="00855F73">
            <w:pPr>
              <w:pStyle w:val="21"/>
              <w:widowControl w:val="0"/>
              <w:ind w:left="0" w:firstLine="0"/>
              <w:jc w:val="center"/>
              <w:rPr>
                <w:b/>
                <w:iCs/>
              </w:rPr>
            </w:pPr>
          </w:p>
        </w:tc>
        <w:tc>
          <w:tcPr>
            <w:tcW w:w="1179" w:type="pct"/>
            <w:gridSpan w:val="3"/>
            <w:tcBorders>
              <w:top w:val="single" w:sz="8" w:space="0" w:color="auto"/>
              <w:left w:val="single" w:sz="8" w:space="0" w:color="auto"/>
              <w:bottom w:val="single" w:sz="8" w:space="0" w:color="auto"/>
              <w:right w:val="single" w:sz="8" w:space="0" w:color="auto"/>
            </w:tcBorders>
            <w:shd w:val="clear" w:color="auto" w:fill="auto"/>
            <w:vAlign w:val="center"/>
          </w:tcPr>
          <w:p w:rsidR="0077640B" w:rsidRPr="00846347" w:rsidRDefault="0077640B" w:rsidP="00855F73">
            <w:pPr>
              <w:pStyle w:val="a3"/>
              <w:widowControl w:val="0"/>
              <w:suppressAutoHyphens/>
              <w:spacing w:before="0" w:beforeAutospacing="0" w:after="0" w:afterAutospacing="0"/>
              <w:jc w:val="center"/>
              <w:rPr>
                <w:b/>
              </w:rPr>
            </w:pPr>
            <w:r w:rsidRPr="00846347">
              <w:rPr>
                <w:b/>
              </w:rPr>
              <w:t>Обязательная аудиторная учебная нагрузка обучающегося</w:t>
            </w:r>
          </w:p>
        </w:tc>
        <w:tc>
          <w:tcPr>
            <w:tcW w:w="646"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77640B" w:rsidRPr="00846347" w:rsidRDefault="0077640B" w:rsidP="00855F73">
            <w:pPr>
              <w:pStyle w:val="a3"/>
              <w:widowControl w:val="0"/>
              <w:suppressAutoHyphens/>
              <w:spacing w:before="0" w:beforeAutospacing="0" w:after="0" w:afterAutospacing="0"/>
              <w:jc w:val="center"/>
              <w:rPr>
                <w:b/>
              </w:rPr>
            </w:pPr>
            <w:r w:rsidRPr="00846347">
              <w:rPr>
                <w:b/>
              </w:rPr>
              <w:t>Самостоятельная работа обучающегося</w:t>
            </w:r>
          </w:p>
        </w:tc>
        <w:tc>
          <w:tcPr>
            <w:tcW w:w="391"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77640B" w:rsidRPr="00846347" w:rsidRDefault="0077640B" w:rsidP="00855F73">
            <w:pPr>
              <w:pStyle w:val="21"/>
              <w:widowControl w:val="0"/>
              <w:ind w:left="0" w:firstLine="0"/>
              <w:jc w:val="center"/>
              <w:rPr>
                <w:b/>
              </w:rPr>
            </w:pPr>
            <w:r w:rsidRPr="00846347">
              <w:rPr>
                <w:b/>
              </w:rPr>
              <w:t>Учебная,</w:t>
            </w:r>
          </w:p>
          <w:p w:rsidR="0077640B" w:rsidRPr="00846347" w:rsidRDefault="0077640B" w:rsidP="00855F73">
            <w:pPr>
              <w:pStyle w:val="21"/>
              <w:widowControl w:val="0"/>
              <w:ind w:left="0" w:firstLine="0"/>
              <w:jc w:val="center"/>
              <w:rPr>
                <w:b/>
                <w:i/>
              </w:rPr>
            </w:pPr>
            <w:r w:rsidRPr="00846347">
              <w:rPr>
                <w:b/>
              </w:rPr>
              <w:t>часов</w:t>
            </w:r>
          </w:p>
        </w:tc>
        <w:tc>
          <w:tcPr>
            <w:tcW w:w="658"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77640B" w:rsidRPr="00846347" w:rsidRDefault="0077640B" w:rsidP="00855F73">
            <w:pPr>
              <w:pStyle w:val="21"/>
              <w:widowControl w:val="0"/>
              <w:ind w:left="0" w:firstLine="0"/>
              <w:jc w:val="center"/>
              <w:rPr>
                <w:b/>
              </w:rPr>
            </w:pPr>
            <w:r w:rsidRPr="00846347">
              <w:rPr>
                <w:b/>
              </w:rPr>
              <w:t>Производственная (по профилю специальности),</w:t>
            </w:r>
          </w:p>
          <w:p w:rsidR="0077640B" w:rsidRPr="00846347" w:rsidRDefault="0077640B" w:rsidP="00E26DD0">
            <w:pPr>
              <w:pStyle w:val="21"/>
              <w:widowControl w:val="0"/>
              <w:ind w:left="72" w:firstLine="0"/>
              <w:jc w:val="center"/>
              <w:rPr>
                <w:b/>
              </w:rPr>
            </w:pPr>
            <w:r w:rsidRPr="00846347">
              <w:rPr>
                <w:b/>
              </w:rPr>
              <w:t>часов</w:t>
            </w:r>
          </w:p>
        </w:tc>
      </w:tr>
      <w:tr w:rsidR="00380CD3" w:rsidRPr="00846347" w:rsidTr="00584F6F">
        <w:trPr>
          <w:trHeight w:val="390"/>
        </w:trPr>
        <w:tc>
          <w:tcPr>
            <w:tcW w:w="658" w:type="pct"/>
            <w:vMerge/>
            <w:tcBorders>
              <w:top w:val="single" w:sz="8" w:space="0" w:color="auto"/>
              <w:left w:val="single" w:sz="8" w:space="0" w:color="auto"/>
              <w:bottom w:val="single" w:sz="8" w:space="0" w:color="auto"/>
              <w:right w:val="single" w:sz="8" w:space="0" w:color="auto"/>
            </w:tcBorders>
            <w:shd w:val="clear" w:color="auto" w:fill="auto"/>
          </w:tcPr>
          <w:p w:rsidR="0077640B" w:rsidRPr="00846347" w:rsidRDefault="0077640B" w:rsidP="00855F73">
            <w:pPr>
              <w:jc w:val="center"/>
              <w:rPr>
                <w:b/>
              </w:rPr>
            </w:pPr>
          </w:p>
        </w:tc>
        <w:tc>
          <w:tcPr>
            <w:tcW w:w="1051" w:type="pct"/>
            <w:vMerge/>
            <w:tcBorders>
              <w:top w:val="single" w:sz="8" w:space="0" w:color="auto"/>
              <w:left w:val="single" w:sz="8" w:space="0" w:color="auto"/>
              <w:bottom w:val="single" w:sz="8" w:space="0" w:color="auto"/>
              <w:right w:val="single" w:sz="8" w:space="0" w:color="auto"/>
            </w:tcBorders>
            <w:shd w:val="clear" w:color="auto" w:fill="auto"/>
            <w:vAlign w:val="center"/>
          </w:tcPr>
          <w:p w:rsidR="0077640B" w:rsidRPr="00846347" w:rsidRDefault="0077640B" w:rsidP="00855F73">
            <w:pPr>
              <w:jc w:val="center"/>
              <w:rPr>
                <w:b/>
              </w:rPr>
            </w:pPr>
          </w:p>
        </w:tc>
        <w:tc>
          <w:tcPr>
            <w:tcW w:w="417" w:type="pct"/>
            <w:vMerge/>
            <w:tcBorders>
              <w:top w:val="single" w:sz="8" w:space="0" w:color="auto"/>
              <w:left w:val="single" w:sz="8" w:space="0" w:color="auto"/>
              <w:bottom w:val="single" w:sz="8" w:space="0" w:color="auto"/>
              <w:right w:val="single" w:sz="8" w:space="0" w:color="auto"/>
            </w:tcBorders>
            <w:shd w:val="clear" w:color="auto" w:fill="auto"/>
            <w:vAlign w:val="center"/>
          </w:tcPr>
          <w:p w:rsidR="0077640B" w:rsidRPr="00846347" w:rsidRDefault="0077640B" w:rsidP="00855F73">
            <w:pPr>
              <w:jc w:val="center"/>
              <w:rPr>
                <w:b/>
              </w:rPr>
            </w:pPr>
          </w:p>
        </w:tc>
        <w:tc>
          <w:tcPr>
            <w:tcW w:w="280" w:type="pct"/>
            <w:tcBorders>
              <w:top w:val="single" w:sz="8" w:space="0" w:color="auto"/>
              <w:left w:val="single" w:sz="8" w:space="0" w:color="auto"/>
              <w:bottom w:val="single" w:sz="8" w:space="0" w:color="auto"/>
              <w:right w:val="single" w:sz="8" w:space="0" w:color="auto"/>
            </w:tcBorders>
            <w:shd w:val="clear" w:color="auto" w:fill="auto"/>
            <w:vAlign w:val="center"/>
          </w:tcPr>
          <w:p w:rsidR="0077640B" w:rsidRPr="00846347" w:rsidRDefault="0077640B" w:rsidP="00855F73">
            <w:pPr>
              <w:pStyle w:val="a3"/>
              <w:widowControl w:val="0"/>
              <w:suppressAutoHyphens/>
              <w:spacing w:before="0" w:beforeAutospacing="0" w:after="0" w:afterAutospacing="0"/>
              <w:jc w:val="center"/>
              <w:rPr>
                <w:b/>
              </w:rPr>
            </w:pPr>
            <w:r w:rsidRPr="00846347">
              <w:rPr>
                <w:b/>
              </w:rPr>
              <w:t>Всего,</w:t>
            </w:r>
          </w:p>
          <w:p w:rsidR="0077640B" w:rsidRPr="00846347" w:rsidRDefault="0077640B" w:rsidP="00855F73">
            <w:pPr>
              <w:pStyle w:val="a3"/>
              <w:widowControl w:val="0"/>
              <w:suppressAutoHyphens/>
              <w:spacing w:before="0" w:beforeAutospacing="0" w:after="0" w:afterAutospacing="0"/>
              <w:jc w:val="center"/>
              <w:rPr>
                <w:b/>
                <w:i/>
              </w:rPr>
            </w:pPr>
            <w:r w:rsidRPr="00846347">
              <w:rPr>
                <w:b/>
              </w:rPr>
              <w:t>часов</w:t>
            </w:r>
          </w:p>
        </w:tc>
        <w:tc>
          <w:tcPr>
            <w:tcW w:w="533" w:type="pct"/>
            <w:tcBorders>
              <w:top w:val="single" w:sz="8" w:space="0" w:color="auto"/>
              <w:left w:val="single" w:sz="8" w:space="0" w:color="auto"/>
              <w:bottom w:val="single" w:sz="8" w:space="0" w:color="auto"/>
              <w:right w:val="single" w:sz="8" w:space="0" w:color="auto"/>
            </w:tcBorders>
            <w:shd w:val="clear" w:color="auto" w:fill="auto"/>
            <w:vAlign w:val="center"/>
          </w:tcPr>
          <w:p w:rsidR="0077640B" w:rsidRPr="00846347" w:rsidRDefault="0077640B" w:rsidP="00855F73">
            <w:pPr>
              <w:pStyle w:val="a3"/>
              <w:widowControl w:val="0"/>
              <w:suppressAutoHyphens/>
              <w:spacing w:before="0" w:beforeAutospacing="0" w:after="0" w:afterAutospacing="0"/>
              <w:jc w:val="center"/>
              <w:rPr>
                <w:b/>
              </w:rPr>
            </w:pPr>
            <w:r w:rsidRPr="00846347">
              <w:rPr>
                <w:b/>
              </w:rPr>
              <w:t xml:space="preserve">в </w:t>
            </w:r>
            <w:proofErr w:type="spellStart"/>
            <w:r w:rsidRPr="00846347">
              <w:rPr>
                <w:b/>
              </w:rPr>
              <w:t>т.ч</w:t>
            </w:r>
            <w:proofErr w:type="spellEnd"/>
            <w:r w:rsidRPr="00846347">
              <w:rPr>
                <w:b/>
              </w:rPr>
              <w:t>. лабораторные работы и практические занятия,</w:t>
            </w:r>
          </w:p>
          <w:p w:rsidR="0077640B" w:rsidRPr="00846347" w:rsidRDefault="0077640B" w:rsidP="00855F73">
            <w:pPr>
              <w:pStyle w:val="a3"/>
              <w:widowControl w:val="0"/>
              <w:suppressAutoHyphens/>
              <w:spacing w:before="0" w:beforeAutospacing="0" w:after="0" w:afterAutospacing="0"/>
              <w:jc w:val="center"/>
              <w:rPr>
                <w:b/>
              </w:rPr>
            </w:pPr>
            <w:r w:rsidRPr="00846347">
              <w:rPr>
                <w:b/>
              </w:rPr>
              <w:t>часов</w:t>
            </w:r>
          </w:p>
        </w:tc>
        <w:tc>
          <w:tcPr>
            <w:tcW w:w="366" w:type="pct"/>
            <w:tcBorders>
              <w:top w:val="single" w:sz="8" w:space="0" w:color="auto"/>
              <w:left w:val="single" w:sz="8" w:space="0" w:color="auto"/>
              <w:bottom w:val="single" w:sz="8" w:space="0" w:color="auto"/>
              <w:right w:val="single" w:sz="8" w:space="0" w:color="auto"/>
            </w:tcBorders>
            <w:shd w:val="clear" w:color="auto" w:fill="auto"/>
            <w:vAlign w:val="center"/>
          </w:tcPr>
          <w:p w:rsidR="0077640B" w:rsidRPr="00846347" w:rsidRDefault="0077640B" w:rsidP="00855F73">
            <w:pPr>
              <w:pStyle w:val="21"/>
              <w:widowControl w:val="0"/>
              <w:ind w:left="0" w:firstLine="0"/>
              <w:jc w:val="center"/>
              <w:rPr>
                <w:b/>
              </w:rPr>
            </w:pPr>
            <w:r w:rsidRPr="00846347">
              <w:rPr>
                <w:b/>
              </w:rPr>
              <w:t xml:space="preserve">в </w:t>
            </w:r>
            <w:proofErr w:type="spellStart"/>
            <w:r w:rsidRPr="00846347">
              <w:rPr>
                <w:b/>
              </w:rPr>
              <w:t>т.ч</w:t>
            </w:r>
            <w:proofErr w:type="spellEnd"/>
            <w:r w:rsidRPr="00846347">
              <w:rPr>
                <w:b/>
              </w:rPr>
              <w:t>., курсовая работа (проект),</w:t>
            </w:r>
          </w:p>
          <w:p w:rsidR="0077640B" w:rsidRPr="00846347" w:rsidRDefault="0077640B" w:rsidP="00855F73">
            <w:pPr>
              <w:pStyle w:val="21"/>
              <w:widowControl w:val="0"/>
              <w:ind w:left="0" w:firstLine="0"/>
              <w:jc w:val="center"/>
              <w:rPr>
                <w:b/>
                <w:i/>
              </w:rPr>
            </w:pPr>
            <w:r w:rsidRPr="00846347">
              <w:rPr>
                <w:b/>
              </w:rPr>
              <w:t>часов</w:t>
            </w:r>
          </w:p>
        </w:tc>
        <w:tc>
          <w:tcPr>
            <w:tcW w:w="260" w:type="pct"/>
            <w:tcBorders>
              <w:top w:val="single" w:sz="8" w:space="0" w:color="auto"/>
              <w:left w:val="single" w:sz="8" w:space="0" w:color="auto"/>
              <w:bottom w:val="single" w:sz="8" w:space="0" w:color="auto"/>
              <w:right w:val="single" w:sz="8" w:space="0" w:color="auto"/>
            </w:tcBorders>
            <w:shd w:val="clear" w:color="auto" w:fill="auto"/>
            <w:vAlign w:val="center"/>
          </w:tcPr>
          <w:p w:rsidR="0077640B" w:rsidRPr="00846347" w:rsidRDefault="0077640B" w:rsidP="00855F73">
            <w:pPr>
              <w:pStyle w:val="a3"/>
              <w:widowControl w:val="0"/>
              <w:suppressAutoHyphens/>
              <w:spacing w:before="0" w:beforeAutospacing="0" w:after="0" w:afterAutospacing="0"/>
              <w:jc w:val="center"/>
              <w:rPr>
                <w:b/>
              </w:rPr>
            </w:pPr>
            <w:r w:rsidRPr="00846347">
              <w:rPr>
                <w:b/>
              </w:rPr>
              <w:t>Всего,</w:t>
            </w:r>
          </w:p>
          <w:p w:rsidR="0077640B" w:rsidRPr="00846347" w:rsidRDefault="0077640B" w:rsidP="00855F73">
            <w:pPr>
              <w:pStyle w:val="a3"/>
              <w:widowControl w:val="0"/>
              <w:suppressAutoHyphens/>
              <w:spacing w:before="0" w:beforeAutospacing="0" w:after="0" w:afterAutospacing="0"/>
              <w:jc w:val="center"/>
              <w:rPr>
                <w:b/>
                <w:i/>
              </w:rPr>
            </w:pPr>
            <w:r w:rsidRPr="00846347">
              <w:rPr>
                <w:b/>
              </w:rPr>
              <w:t>часов</w:t>
            </w:r>
          </w:p>
        </w:tc>
        <w:tc>
          <w:tcPr>
            <w:tcW w:w="386" w:type="pct"/>
            <w:tcBorders>
              <w:top w:val="single" w:sz="8" w:space="0" w:color="auto"/>
              <w:left w:val="single" w:sz="8" w:space="0" w:color="auto"/>
              <w:bottom w:val="single" w:sz="8" w:space="0" w:color="auto"/>
              <w:right w:val="single" w:sz="8" w:space="0" w:color="auto"/>
            </w:tcBorders>
            <w:shd w:val="clear" w:color="auto" w:fill="auto"/>
            <w:vAlign w:val="center"/>
          </w:tcPr>
          <w:p w:rsidR="0077640B" w:rsidRPr="00846347" w:rsidRDefault="0077640B" w:rsidP="00855F73">
            <w:pPr>
              <w:pStyle w:val="21"/>
              <w:widowControl w:val="0"/>
              <w:ind w:left="0" w:firstLine="0"/>
              <w:jc w:val="center"/>
              <w:rPr>
                <w:b/>
              </w:rPr>
            </w:pPr>
            <w:r w:rsidRPr="00846347">
              <w:rPr>
                <w:b/>
              </w:rPr>
              <w:t xml:space="preserve">в </w:t>
            </w:r>
            <w:proofErr w:type="spellStart"/>
            <w:r w:rsidRPr="00846347">
              <w:rPr>
                <w:b/>
              </w:rPr>
              <w:t>т.ч</w:t>
            </w:r>
            <w:proofErr w:type="spellEnd"/>
            <w:r w:rsidRPr="00846347">
              <w:rPr>
                <w:b/>
              </w:rPr>
              <w:t>., курсовая работа (проект),</w:t>
            </w:r>
          </w:p>
          <w:p w:rsidR="0077640B" w:rsidRPr="00846347" w:rsidRDefault="0077640B" w:rsidP="00855F73">
            <w:pPr>
              <w:pStyle w:val="21"/>
              <w:widowControl w:val="0"/>
              <w:ind w:left="0" w:firstLine="0"/>
              <w:jc w:val="center"/>
              <w:rPr>
                <w:b/>
                <w:i/>
              </w:rPr>
            </w:pPr>
            <w:r w:rsidRPr="00846347">
              <w:rPr>
                <w:b/>
              </w:rPr>
              <w:t>часов</w:t>
            </w:r>
          </w:p>
        </w:tc>
        <w:tc>
          <w:tcPr>
            <w:tcW w:w="391" w:type="pct"/>
            <w:vMerge/>
            <w:tcBorders>
              <w:top w:val="single" w:sz="8" w:space="0" w:color="auto"/>
              <w:left w:val="single" w:sz="8" w:space="0" w:color="auto"/>
              <w:bottom w:val="single" w:sz="8" w:space="0" w:color="auto"/>
              <w:right w:val="single" w:sz="8" w:space="0" w:color="auto"/>
            </w:tcBorders>
            <w:shd w:val="clear" w:color="auto" w:fill="auto"/>
            <w:vAlign w:val="center"/>
          </w:tcPr>
          <w:p w:rsidR="0077640B" w:rsidRPr="00846347" w:rsidRDefault="0077640B" w:rsidP="00855F73">
            <w:pPr>
              <w:pStyle w:val="21"/>
              <w:widowControl w:val="0"/>
              <w:ind w:left="0" w:firstLine="0"/>
              <w:jc w:val="center"/>
              <w:rPr>
                <w:b/>
              </w:rPr>
            </w:pPr>
          </w:p>
        </w:tc>
        <w:tc>
          <w:tcPr>
            <w:tcW w:w="658" w:type="pct"/>
            <w:vMerge/>
            <w:tcBorders>
              <w:top w:val="single" w:sz="8" w:space="0" w:color="auto"/>
              <w:left w:val="single" w:sz="8" w:space="0" w:color="auto"/>
              <w:bottom w:val="single" w:sz="8" w:space="0" w:color="auto"/>
              <w:right w:val="single" w:sz="8" w:space="0" w:color="auto"/>
            </w:tcBorders>
            <w:shd w:val="clear" w:color="auto" w:fill="auto"/>
            <w:vAlign w:val="center"/>
          </w:tcPr>
          <w:p w:rsidR="0077640B" w:rsidRPr="00846347" w:rsidRDefault="0077640B" w:rsidP="00855F73">
            <w:pPr>
              <w:pStyle w:val="21"/>
              <w:widowControl w:val="0"/>
              <w:ind w:left="72" w:firstLine="0"/>
              <w:jc w:val="center"/>
              <w:rPr>
                <w:b/>
              </w:rPr>
            </w:pPr>
          </w:p>
        </w:tc>
      </w:tr>
      <w:tr w:rsidR="00380CD3" w:rsidRPr="00846347" w:rsidTr="00584F6F">
        <w:trPr>
          <w:trHeight w:val="239"/>
        </w:trPr>
        <w:tc>
          <w:tcPr>
            <w:tcW w:w="658" w:type="pct"/>
            <w:tcBorders>
              <w:top w:val="single" w:sz="8" w:space="0" w:color="auto"/>
              <w:left w:val="single" w:sz="8" w:space="0" w:color="auto"/>
              <w:bottom w:val="single" w:sz="8" w:space="0" w:color="auto"/>
              <w:right w:val="single" w:sz="8" w:space="0" w:color="auto"/>
            </w:tcBorders>
            <w:shd w:val="clear" w:color="auto" w:fill="auto"/>
            <w:vAlign w:val="center"/>
          </w:tcPr>
          <w:p w:rsidR="0077640B" w:rsidRPr="00846347" w:rsidRDefault="0077640B" w:rsidP="00855F73">
            <w:pPr>
              <w:jc w:val="center"/>
              <w:rPr>
                <w:b/>
              </w:rPr>
            </w:pPr>
            <w:r w:rsidRPr="00846347">
              <w:rPr>
                <w:b/>
              </w:rPr>
              <w:t>1</w:t>
            </w:r>
          </w:p>
        </w:tc>
        <w:tc>
          <w:tcPr>
            <w:tcW w:w="1051" w:type="pct"/>
            <w:tcBorders>
              <w:top w:val="single" w:sz="8" w:space="0" w:color="auto"/>
              <w:left w:val="single" w:sz="8" w:space="0" w:color="auto"/>
              <w:bottom w:val="single" w:sz="8" w:space="0" w:color="auto"/>
              <w:right w:val="single" w:sz="8" w:space="0" w:color="auto"/>
            </w:tcBorders>
            <w:shd w:val="clear" w:color="auto" w:fill="auto"/>
            <w:vAlign w:val="center"/>
          </w:tcPr>
          <w:p w:rsidR="0077640B" w:rsidRPr="00846347" w:rsidRDefault="0077640B" w:rsidP="00855F73">
            <w:pPr>
              <w:jc w:val="center"/>
              <w:rPr>
                <w:b/>
              </w:rPr>
            </w:pPr>
            <w:r w:rsidRPr="00846347">
              <w:rPr>
                <w:b/>
              </w:rPr>
              <w:t>2</w:t>
            </w:r>
          </w:p>
        </w:tc>
        <w:tc>
          <w:tcPr>
            <w:tcW w:w="417" w:type="pct"/>
            <w:tcBorders>
              <w:top w:val="single" w:sz="8" w:space="0" w:color="auto"/>
              <w:left w:val="single" w:sz="8" w:space="0" w:color="auto"/>
              <w:bottom w:val="single" w:sz="8" w:space="0" w:color="auto"/>
              <w:right w:val="single" w:sz="8" w:space="0" w:color="auto"/>
            </w:tcBorders>
            <w:shd w:val="clear" w:color="auto" w:fill="auto"/>
            <w:vAlign w:val="center"/>
          </w:tcPr>
          <w:p w:rsidR="0077640B" w:rsidRPr="00846347" w:rsidRDefault="0077640B" w:rsidP="00855F73">
            <w:pPr>
              <w:pStyle w:val="a3"/>
              <w:widowControl w:val="0"/>
              <w:suppressAutoHyphens/>
              <w:spacing w:before="0" w:beforeAutospacing="0" w:after="0" w:afterAutospacing="0"/>
              <w:jc w:val="center"/>
              <w:rPr>
                <w:b/>
              </w:rPr>
            </w:pPr>
            <w:r w:rsidRPr="00846347">
              <w:rPr>
                <w:b/>
              </w:rPr>
              <w:t>3</w:t>
            </w:r>
          </w:p>
        </w:tc>
        <w:tc>
          <w:tcPr>
            <w:tcW w:w="280" w:type="pct"/>
            <w:tcBorders>
              <w:top w:val="single" w:sz="8" w:space="0" w:color="auto"/>
              <w:left w:val="single" w:sz="8" w:space="0" w:color="auto"/>
              <w:bottom w:val="single" w:sz="8" w:space="0" w:color="auto"/>
              <w:right w:val="single" w:sz="8" w:space="0" w:color="auto"/>
            </w:tcBorders>
            <w:shd w:val="clear" w:color="auto" w:fill="auto"/>
            <w:vAlign w:val="center"/>
          </w:tcPr>
          <w:p w:rsidR="0077640B" w:rsidRPr="00846347" w:rsidRDefault="0077640B" w:rsidP="00855F73">
            <w:pPr>
              <w:pStyle w:val="a3"/>
              <w:widowControl w:val="0"/>
              <w:suppressAutoHyphens/>
              <w:spacing w:before="0" w:beforeAutospacing="0" w:after="0" w:afterAutospacing="0"/>
              <w:jc w:val="center"/>
              <w:rPr>
                <w:b/>
              </w:rPr>
            </w:pPr>
            <w:r w:rsidRPr="00846347">
              <w:rPr>
                <w:b/>
              </w:rPr>
              <w:t>4</w:t>
            </w:r>
          </w:p>
        </w:tc>
        <w:tc>
          <w:tcPr>
            <w:tcW w:w="533" w:type="pct"/>
            <w:tcBorders>
              <w:top w:val="single" w:sz="8" w:space="0" w:color="auto"/>
              <w:left w:val="single" w:sz="8" w:space="0" w:color="auto"/>
              <w:bottom w:val="single" w:sz="8" w:space="0" w:color="auto"/>
              <w:right w:val="single" w:sz="8" w:space="0" w:color="auto"/>
            </w:tcBorders>
            <w:shd w:val="clear" w:color="auto" w:fill="auto"/>
            <w:vAlign w:val="center"/>
          </w:tcPr>
          <w:p w:rsidR="0077640B" w:rsidRPr="00846347" w:rsidRDefault="0077640B" w:rsidP="00855F73">
            <w:pPr>
              <w:pStyle w:val="a3"/>
              <w:widowControl w:val="0"/>
              <w:suppressAutoHyphens/>
              <w:spacing w:before="0" w:beforeAutospacing="0" w:after="0" w:afterAutospacing="0"/>
              <w:jc w:val="center"/>
              <w:rPr>
                <w:b/>
              </w:rPr>
            </w:pPr>
            <w:r w:rsidRPr="00846347">
              <w:rPr>
                <w:b/>
              </w:rPr>
              <w:t>5</w:t>
            </w:r>
          </w:p>
        </w:tc>
        <w:tc>
          <w:tcPr>
            <w:tcW w:w="366" w:type="pct"/>
            <w:tcBorders>
              <w:top w:val="single" w:sz="8" w:space="0" w:color="auto"/>
              <w:left w:val="single" w:sz="8" w:space="0" w:color="auto"/>
              <w:bottom w:val="single" w:sz="8" w:space="0" w:color="auto"/>
              <w:right w:val="single" w:sz="8" w:space="0" w:color="auto"/>
            </w:tcBorders>
            <w:shd w:val="clear" w:color="auto" w:fill="auto"/>
            <w:vAlign w:val="center"/>
          </w:tcPr>
          <w:p w:rsidR="0077640B" w:rsidRPr="00846347" w:rsidRDefault="0077640B" w:rsidP="00855F73">
            <w:pPr>
              <w:pStyle w:val="a3"/>
              <w:widowControl w:val="0"/>
              <w:suppressAutoHyphens/>
              <w:spacing w:before="0" w:beforeAutospacing="0" w:after="0" w:afterAutospacing="0"/>
              <w:jc w:val="center"/>
              <w:rPr>
                <w:b/>
              </w:rPr>
            </w:pPr>
            <w:r w:rsidRPr="00846347">
              <w:rPr>
                <w:b/>
              </w:rPr>
              <w:t>6</w:t>
            </w:r>
          </w:p>
        </w:tc>
        <w:tc>
          <w:tcPr>
            <w:tcW w:w="260" w:type="pct"/>
            <w:tcBorders>
              <w:top w:val="single" w:sz="8" w:space="0" w:color="auto"/>
              <w:left w:val="single" w:sz="8" w:space="0" w:color="auto"/>
              <w:bottom w:val="single" w:sz="8" w:space="0" w:color="auto"/>
              <w:right w:val="single" w:sz="8" w:space="0" w:color="auto"/>
            </w:tcBorders>
            <w:shd w:val="clear" w:color="auto" w:fill="auto"/>
            <w:vAlign w:val="center"/>
          </w:tcPr>
          <w:p w:rsidR="0077640B" w:rsidRPr="00846347" w:rsidRDefault="0077640B" w:rsidP="00855F73">
            <w:pPr>
              <w:pStyle w:val="a3"/>
              <w:widowControl w:val="0"/>
              <w:suppressAutoHyphens/>
              <w:spacing w:before="0" w:beforeAutospacing="0" w:after="0" w:afterAutospacing="0"/>
              <w:jc w:val="center"/>
              <w:rPr>
                <w:b/>
              </w:rPr>
            </w:pPr>
            <w:r w:rsidRPr="00846347">
              <w:rPr>
                <w:b/>
              </w:rPr>
              <w:t>7</w:t>
            </w:r>
          </w:p>
        </w:tc>
        <w:tc>
          <w:tcPr>
            <w:tcW w:w="386" w:type="pct"/>
            <w:tcBorders>
              <w:top w:val="single" w:sz="8" w:space="0" w:color="auto"/>
              <w:left w:val="single" w:sz="8" w:space="0" w:color="auto"/>
              <w:bottom w:val="single" w:sz="8" w:space="0" w:color="auto"/>
              <w:right w:val="single" w:sz="8" w:space="0" w:color="auto"/>
            </w:tcBorders>
            <w:shd w:val="clear" w:color="auto" w:fill="auto"/>
            <w:vAlign w:val="center"/>
          </w:tcPr>
          <w:p w:rsidR="0077640B" w:rsidRPr="00846347" w:rsidRDefault="0077640B" w:rsidP="00855F73">
            <w:pPr>
              <w:pStyle w:val="21"/>
              <w:widowControl w:val="0"/>
              <w:ind w:left="0" w:firstLine="0"/>
              <w:jc w:val="center"/>
              <w:rPr>
                <w:b/>
              </w:rPr>
            </w:pPr>
            <w:r w:rsidRPr="00846347">
              <w:rPr>
                <w:b/>
              </w:rPr>
              <w:t>8</w:t>
            </w:r>
          </w:p>
        </w:tc>
        <w:tc>
          <w:tcPr>
            <w:tcW w:w="391" w:type="pct"/>
            <w:tcBorders>
              <w:top w:val="single" w:sz="8" w:space="0" w:color="auto"/>
              <w:left w:val="single" w:sz="8" w:space="0" w:color="auto"/>
              <w:bottom w:val="single" w:sz="8" w:space="0" w:color="auto"/>
              <w:right w:val="single" w:sz="8" w:space="0" w:color="auto"/>
            </w:tcBorders>
            <w:shd w:val="clear" w:color="auto" w:fill="auto"/>
            <w:vAlign w:val="center"/>
          </w:tcPr>
          <w:p w:rsidR="0077640B" w:rsidRPr="00846347" w:rsidRDefault="0077640B" w:rsidP="00855F73">
            <w:pPr>
              <w:pStyle w:val="21"/>
              <w:widowControl w:val="0"/>
              <w:ind w:left="0" w:firstLine="0"/>
              <w:jc w:val="center"/>
              <w:rPr>
                <w:b/>
              </w:rPr>
            </w:pPr>
            <w:r w:rsidRPr="00846347">
              <w:rPr>
                <w:b/>
              </w:rPr>
              <w:t>9</w:t>
            </w:r>
          </w:p>
        </w:tc>
        <w:tc>
          <w:tcPr>
            <w:tcW w:w="658" w:type="pct"/>
            <w:tcBorders>
              <w:top w:val="single" w:sz="8" w:space="0" w:color="auto"/>
              <w:left w:val="single" w:sz="8" w:space="0" w:color="auto"/>
              <w:bottom w:val="single" w:sz="8" w:space="0" w:color="auto"/>
              <w:right w:val="single" w:sz="8" w:space="0" w:color="auto"/>
            </w:tcBorders>
            <w:shd w:val="clear" w:color="auto" w:fill="auto"/>
            <w:vAlign w:val="center"/>
          </w:tcPr>
          <w:p w:rsidR="0077640B" w:rsidRPr="00846347" w:rsidRDefault="0077640B" w:rsidP="00855F73">
            <w:pPr>
              <w:pStyle w:val="21"/>
              <w:widowControl w:val="0"/>
              <w:ind w:left="0" w:firstLine="0"/>
              <w:jc w:val="center"/>
              <w:rPr>
                <w:b/>
              </w:rPr>
            </w:pPr>
            <w:r w:rsidRPr="00846347">
              <w:rPr>
                <w:b/>
              </w:rPr>
              <w:t>10</w:t>
            </w:r>
          </w:p>
        </w:tc>
      </w:tr>
      <w:tr w:rsidR="00380CD3" w:rsidRPr="00846347" w:rsidTr="00584F6F">
        <w:tc>
          <w:tcPr>
            <w:tcW w:w="658" w:type="pct"/>
            <w:vMerge w:val="restart"/>
            <w:tcBorders>
              <w:top w:val="single" w:sz="8" w:space="0" w:color="auto"/>
              <w:left w:val="single" w:sz="8" w:space="0" w:color="auto"/>
            </w:tcBorders>
            <w:shd w:val="clear" w:color="auto" w:fill="auto"/>
          </w:tcPr>
          <w:p w:rsidR="00E76890" w:rsidRPr="00846347" w:rsidRDefault="00EA14D7" w:rsidP="00855F73">
            <w:pPr>
              <w:rPr>
                <w:b/>
              </w:rPr>
            </w:pPr>
            <w:r w:rsidRPr="00846347">
              <w:rPr>
                <w:b/>
              </w:rPr>
              <w:t>ОК 1 – 9</w:t>
            </w:r>
          </w:p>
          <w:p w:rsidR="00E76890" w:rsidRPr="00846347" w:rsidRDefault="00F974AD" w:rsidP="008705BF">
            <w:pPr>
              <w:rPr>
                <w:b/>
              </w:rPr>
            </w:pPr>
            <w:r w:rsidRPr="00846347">
              <w:rPr>
                <w:b/>
              </w:rPr>
              <w:t>ПК</w:t>
            </w:r>
            <w:r w:rsidR="00E76890" w:rsidRPr="00846347">
              <w:rPr>
                <w:b/>
              </w:rPr>
              <w:t xml:space="preserve"> 2.1 – 2.4</w:t>
            </w:r>
          </w:p>
        </w:tc>
        <w:tc>
          <w:tcPr>
            <w:tcW w:w="1051" w:type="pct"/>
            <w:tcBorders>
              <w:top w:val="single" w:sz="8" w:space="0" w:color="auto"/>
            </w:tcBorders>
            <w:shd w:val="clear" w:color="auto" w:fill="auto"/>
          </w:tcPr>
          <w:p w:rsidR="00E76890" w:rsidRPr="00846347" w:rsidRDefault="00FC681A" w:rsidP="00855F73">
            <w:pPr>
              <w:rPr>
                <w:b/>
              </w:rPr>
            </w:pPr>
            <w:r w:rsidRPr="00846347">
              <w:rPr>
                <w:b/>
              </w:rPr>
              <w:t>МДК.02.01</w:t>
            </w:r>
            <w:r w:rsidR="00C67E4D" w:rsidRPr="00846347">
              <w:rPr>
                <w:b/>
              </w:rPr>
              <w:t xml:space="preserve"> </w:t>
            </w:r>
            <w:r w:rsidR="00E76890" w:rsidRPr="00846347">
              <w:rPr>
                <w:b/>
              </w:rPr>
              <w:t xml:space="preserve">Организация технологических процессов при строительстве, эксплуатации и реконструкции </w:t>
            </w:r>
            <w:r w:rsidR="00F974AD" w:rsidRPr="00846347">
              <w:rPr>
                <w:b/>
              </w:rPr>
              <w:t>строительных</w:t>
            </w:r>
            <w:r w:rsidR="00E76890" w:rsidRPr="00846347">
              <w:rPr>
                <w:b/>
              </w:rPr>
              <w:t xml:space="preserve"> объектов</w:t>
            </w:r>
          </w:p>
        </w:tc>
        <w:tc>
          <w:tcPr>
            <w:tcW w:w="417" w:type="pct"/>
            <w:tcBorders>
              <w:top w:val="single" w:sz="8" w:space="0" w:color="auto"/>
            </w:tcBorders>
            <w:shd w:val="clear" w:color="auto" w:fill="auto"/>
            <w:vAlign w:val="center"/>
          </w:tcPr>
          <w:p w:rsidR="00E76890" w:rsidRPr="00846347" w:rsidRDefault="008705BF" w:rsidP="00855F73">
            <w:pPr>
              <w:pStyle w:val="a3"/>
              <w:widowControl w:val="0"/>
              <w:suppressAutoHyphens/>
              <w:spacing w:before="0" w:beforeAutospacing="0" w:after="0" w:afterAutospacing="0"/>
              <w:jc w:val="center"/>
              <w:rPr>
                <w:b/>
              </w:rPr>
            </w:pPr>
            <w:r w:rsidRPr="00846347">
              <w:rPr>
                <w:b/>
              </w:rPr>
              <w:t>408</w:t>
            </w:r>
          </w:p>
        </w:tc>
        <w:tc>
          <w:tcPr>
            <w:tcW w:w="280" w:type="pct"/>
            <w:tcBorders>
              <w:top w:val="single" w:sz="8" w:space="0" w:color="auto"/>
            </w:tcBorders>
            <w:shd w:val="clear" w:color="auto" w:fill="auto"/>
            <w:vAlign w:val="center"/>
          </w:tcPr>
          <w:p w:rsidR="00E76890" w:rsidRPr="00846347" w:rsidRDefault="008705BF" w:rsidP="009338C4">
            <w:pPr>
              <w:pStyle w:val="a3"/>
              <w:widowControl w:val="0"/>
              <w:suppressAutoHyphens/>
              <w:spacing w:before="0" w:beforeAutospacing="0" w:after="0" w:afterAutospacing="0"/>
              <w:jc w:val="center"/>
              <w:rPr>
                <w:b/>
              </w:rPr>
            </w:pPr>
            <w:r w:rsidRPr="00846347">
              <w:rPr>
                <w:b/>
              </w:rPr>
              <w:t>272</w:t>
            </w:r>
          </w:p>
        </w:tc>
        <w:tc>
          <w:tcPr>
            <w:tcW w:w="533" w:type="pct"/>
            <w:tcBorders>
              <w:top w:val="single" w:sz="8" w:space="0" w:color="auto"/>
            </w:tcBorders>
            <w:shd w:val="clear" w:color="auto" w:fill="auto"/>
            <w:vAlign w:val="center"/>
          </w:tcPr>
          <w:p w:rsidR="00E76890" w:rsidRPr="00846347" w:rsidRDefault="008705BF" w:rsidP="00855F73">
            <w:pPr>
              <w:pStyle w:val="21"/>
              <w:widowControl w:val="0"/>
              <w:ind w:left="0" w:firstLine="0"/>
              <w:jc w:val="center"/>
            </w:pPr>
            <w:r w:rsidRPr="00846347">
              <w:t>136</w:t>
            </w:r>
          </w:p>
        </w:tc>
        <w:tc>
          <w:tcPr>
            <w:tcW w:w="366" w:type="pct"/>
            <w:tcBorders>
              <w:top w:val="single" w:sz="8" w:space="0" w:color="auto"/>
              <w:right w:val="single" w:sz="8" w:space="0" w:color="auto"/>
            </w:tcBorders>
            <w:shd w:val="clear" w:color="auto" w:fill="auto"/>
            <w:vAlign w:val="center"/>
          </w:tcPr>
          <w:p w:rsidR="004E4803" w:rsidRPr="00846347" w:rsidRDefault="00E26DD0" w:rsidP="00E26DD0">
            <w:pPr>
              <w:pStyle w:val="21"/>
              <w:widowControl w:val="0"/>
              <w:ind w:left="0" w:firstLine="0"/>
              <w:jc w:val="center"/>
              <w:rPr>
                <w:b/>
              </w:rPr>
            </w:pPr>
            <w:r w:rsidRPr="00846347">
              <w:rPr>
                <w:b/>
              </w:rPr>
              <w:t>-</w:t>
            </w:r>
          </w:p>
        </w:tc>
        <w:tc>
          <w:tcPr>
            <w:tcW w:w="260" w:type="pct"/>
            <w:tcBorders>
              <w:top w:val="single" w:sz="8" w:space="0" w:color="auto"/>
              <w:left w:val="single" w:sz="8" w:space="0" w:color="auto"/>
            </w:tcBorders>
            <w:shd w:val="clear" w:color="auto" w:fill="auto"/>
            <w:vAlign w:val="center"/>
          </w:tcPr>
          <w:p w:rsidR="00E76890" w:rsidRPr="00846347" w:rsidRDefault="008705BF" w:rsidP="009338C4">
            <w:pPr>
              <w:pStyle w:val="a3"/>
              <w:widowControl w:val="0"/>
              <w:suppressAutoHyphens/>
              <w:spacing w:before="0" w:beforeAutospacing="0" w:after="0" w:afterAutospacing="0"/>
              <w:jc w:val="center"/>
              <w:rPr>
                <w:b/>
              </w:rPr>
            </w:pPr>
            <w:r w:rsidRPr="00846347">
              <w:rPr>
                <w:b/>
              </w:rPr>
              <w:t>136</w:t>
            </w:r>
          </w:p>
        </w:tc>
        <w:tc>
          <w:tcPr>
            <w:tcW w:w="386" w:type="pct"/>
            <w:tcBorders>
              <w:top w:val="single" w:sz="8" w:space="0" w:color="auto"/>
              <w:right w:val="single" w:sz="8" w:space="0" w:color="auto"/>
            </w:tcBorders>
            <w:shd w:val="clear" w:color="auto" w:fill="auto"/>
          </w:tcPr>
          <w:p w:rsidR="00E76890" w:rsidRPr="00846347" w:rsidRDefault="00E76890" w:rsidP="009338C4">
            <w:pPr>
              <w:pStyle w:val="21"/>
              <w:widowControl w:val="0"/>
              <w:ind w:left="0" w:firstLine="0"/>
              <w:jc w:val="center"/>
              <w:rPr>
                <w:b/>
              </w:rPr>
            </w:pPr>
          </w:p>
          <w:p w:rsidR="004E4803" w:rsidRPr="00846347" w:rsidRDefault="004E4803" w:rsidP="009338C4">
            <w:pPr>
              <w:pStyle w:val="21"/>
              <w:widowControl w:val="0"/>
              <w:ind w:left="0" w:firstLine="0"/>
              <w:jc w:val="center"/>
              <w:rPr>
                <w:b/>
              </w:rPr>
            </w:pPr>
          </w:p>
          <w:p w:rsidR="004E4803" w:rsidRPr="00846347" w:rsidRDefault="004E4803" w:rsidP="009338C4">
            <w:pPr>
              <w:pStyle w:val="21"/>
              <w:widowControl w:val="0"/>
              <w:ind w:left="0" w:firstLine="0"/>
              <w:jc w:val="center"/>
              <w:rPr>
                <w:b/>
              </w:rPr>
            </w:pPr>
          </w:p>
          <w:p w:rsidR="004E4803" w:rsidRPr="00846347" w:rsidRDefault="00E26DD0" w:rsidP="009338C4">
            <w:pPr>
              <w:pStyle w:val="21"/>
              <w:widowControl w:val="0"/>
              <w:ind w:left="0" w:firstLine="0"/>
              <w:jc w:val="center"/>
              <w:rPr>
                <w:b/>
              </w:rPr>
            </w:pPr>
            <w:r w:rsidRPr="00846347">
              <w:rPr>
                <w:b/>
              </w:rPr>
              <w:t>-</w:t>
            </w:r>
          </w:p>
          <w:p w:rsidR="004E4803" w:rsidRPr="00846347" w:rsidRDefault="004E4803" w:rsidP="009338C4">
            <w:pPr>
              <w:pStyle w:val="21"/>
              <w:widowControl w:val="0"/>
              <w:ind w:left="0" w:firstLine="0"/>
              <w:jc w:val="center"/>
              <w:rPr>
                <w:b/>
              </w:rPr>
            </w:pPr>
          </w:p>
          <w:p w:rsidR="004E4803" w:rsidRPr="00846347" w:rsidRDefault="004E4803" w:rsidP="009338C4">
            <w:pPr>
              <w:pStyle w:val="21"/>
              <w:widowControl w:val="0"/>
              <w:ind w:left="0" w:firstLine="0"/>
              <w:jc w:val="center"/>
              <w:rPr>
                <w:b/>
              </w:rPr>
            </w:pPr>
          </w:p>
          <w:p w:rsidR="004E4803" w:rsidRPr="00846347" w:rsidRDefault="004E4803" w:rsidP="008705BF">
            <w:pPr>
              <w:pStyle w:val="21"/>
              <w:widowControl w:val="0"/>
              <w:ind w:left="0" w:firstLine="0"/>
              <w:jc w:val="center"/>
              <w:rPr>
                <w:b/>
              </w:rPr>
            </w:pPr>
          </w:p>
        </w:tc>
        <w:tc>
          <w:tcPr>
            <w:tcW w:w="391" w:type="pct"/>
            <w:tcBorders>
              <w:top w:val="single" w:sz="8" w:space="0" w:color="auto"/>
              <w:left w:val="single" w:sz="8" w:space="0" w:color="auto"/>
              <w:right w:val="single" w:sz="8" w:space="0" w:color="auto"/>
            </w:tcBorders>
            <w:shd w:val="clear" w:color="auto" w:fill="auto"/>
            <w:vAlign w:val="center"/>
          </w:tcPr>
          <w:p w:rsidR="00E76890" w:rsidRPr="00846347" w:rsidRDefault="00E26DD0" w:rsidP="009338C4">
            <w:pPr>
              <w:pStyle w:val="a3"/>
              <w:widowControl w:val="0"/>
              <w:suppressAutoHyphens/>
              <w:spacing w:before="0" w:beforeAutospacing="0" w:after="0" w:afterAutospacing="0"/>
              <w:jc w:val="center"/>
              <w:rPr>
                <w:b/>
              </w:rPr>
            </w:pPr>
            <w:r w:rsidRPr="00846347">
              <w:rPr>
                <w:b/>
              </w:rPr>
              <w:t>-</w:t>
            </w:r>
          </w:p>
        </w:tc>
        <w:tc>
          <w:tcPr>
            <w:tcW w:w="658" w:type="pct"/>
            <w:tcBorders>
              <w:top w:val="single" w:sz="8" w:space="0" w:color="auto"/>
              <w:left w:val="single" w:sz="8" w:space="0" w:color="auto"/>
              <w:right w:val="single" w:sz="8" w:space="0" w:color="auto"/>
            </w:tcBorders>
            <w:shd w:val="clear" w:color="auto" w:fill="auto"/>
            <w:vAlign w:val="center"/>
          </w:tcPr>
          <w:p w:rsidR="00E76890" w:rsidRPr="00846347" w:rsidRDefault="00E26DD0" w:rsidP="009338C4">
            <w:pPr>
              <w:pStyle w:val="a3"/>
              <w:widowControl w:val="0"/>
              <w:suppressAutoHyphens/>
              <w:spacing w:before="0" w:beforeAutospacing="0" w:after="0" w:afterAutospacing="0"/>
              <w:jc w:val="center"/>
              <w:rPr>
                <w:b/>
              </w:rPr>
            </w:pPr>
            <w:r w:rsidRPr="00846347">
              <w:rPr>
                <w:b/>
              </w:rPr>
              <w:t>-</w:t>
            </w:r>
          </w:p>
        </w:tc>
      </w:tr>
      <w:tr w:rsidR="00380CD3" w:rsidRPr="00846347" w:rsidTr="00584F6F">
        <w:trPr>
          <w:trHeight w:val="706"/>
        </w:trPr>
        <w:tc>
          <w:tcPr>
            <w:tcW w:w="658" w:type="pct"/>
            <w:vMerge/>
            <w:tcBorders>
              <w:left w:val="single" w:sz="8" w:space="0" w:color="auto"/>
            </w:tcBorders>
            <w:shd w:val="clear" w:color="auto" w:fill="auto"/>
          </w:tcPr>
          <w:p w:rsidR="00E76890" w:rsidRPr="00846347" w:rsidRDefault="00E76890" w:rsidP="00855F73">
            <w:pPr>
              <w:rPr>
                <w:b/>
              </w:rPr>
            </w:pPr>
          </w:p>
        </w:tc>
        <w:tc>
          <w:tcPr>
            <w:tcW w:w="1051" w:type="pct"/>
            <w:shd w:val="clear" w:color="auto" w:fill="auto"/>
          </w:tcPr>
          <w:p w:rsidR="00E76890" w:rsidRPr="00846347" w:rsidRDefault="00FC681A" w:rsidP="00855F73">
            <w:pPr>
              <w:rPr>
                <w:b/>
              </w:rPr>
            </w:pPr>
            <w:r w:rsidRPr="00846347">
              <w:rPr>
                <w:b/>
              </w:rPr>
              <w:t>МДК.02.02</w:t>
            </w:r>
            <w:r w:rsidR="00C67E4D" w:rsidRPr="00846347">
              <w:rPr>
                <w:b/>
              </w:rPr>
              <w:t xml:space="preserve"> </w:t>
            </w:r>
            <w:r w:rsidR="00F974AD" w:rsidRPr="00846347">
              <w:rPr>
                <w:b/>
              </w:rPr>
              <w:t>Учёт и контроль технологических процессов</w:t>
            </w:r>
          </w:p>
        </w:tc>
        <w:tc>
          <w:tcPr>
            <w:tcW w:w="417" w:type="pct"/>
            <w:shd w:val="clear" w:color="auto" w:fill="auto"/>
            <w:vAlign w:val="center"/>
          </w:tcPr>
          <w:p w:rsidR="004E4803" w:rsidRPr="009218AF" w:rsidRDefault="009218AF" w:rsidP="009218AF">
            <w:pPr>
              <w:pStyle w:val="21"/>
              <w:widowControl w:val="0"/>
              <w:ind w:left="0" w:firstLine="0"/>
              <w:jc w:val="center"/>
              <w:rPr>
                <w:b/>
                <w:lang w:val="en-US"/>
              </w:rPr>
            </w:pPr>
            <w:r>
              <w:rPr>
                <w:b/>
                <w:lang w:val="en-US"/>
              </w:rPr>
              <w:t>225</w:t>
            </w:r>
          </w:p>
        </w:tc>
        <w:tc>
          <w:tcPr>
            <w:tcW w:w="280" w:type="pct"/>
            <w:shd w:val="clear" w:color="auto" w:fill="auto"/>
            <w:vAlign w:val="center"/>
          </w:tcPr>
          <w:p w:rsidR="004E4803" w:rsidRPr="00846347" w:rsidRDefault="009218AF" w:rsidP="00E26DD0">
            <w:pPr>
              <w:pStyle w:val="21"/>
              <w:widowControl w:val="0"/>
              <w:ind w:left="0" w:firstLine="0"/>
              <w:jc w:val="center"/>
              <w:rPr>
                <w:b/>
              </w:rPr>
            </w:pPr>
            <w:r>
              <w:rPr>
                <w:b/>
              </w:rPr>
              <w:t>150</w:t>
            </w:r>
          </w:p>
        </w:tc>
        <w:tc>
          <w:tcPr>
            <w:tcW w:w="533" w:type="pct"/>
            <w:shd w:val="clear" w:color="auto" w:fill="auto"/>
            <w:vAlign w:val="center"/>
          </w:tcPr>
          <w:p w:rsidR="004E4803" w:rsidRPr="00846347" w:rsidRDefault="009218AF" w:rsidP="00E26DD0">
            <w:pPr>
              <w:pStyle w:val="21"/>
              <w:widowControl w:val="0"/>
              <w:ind w:left="0" w:firstLine="0"/>
              <w:jc w:val="center"/>
            </w:pPr>
            <w:r>
              <w:t>74</w:t>
            </w:r>
          </w:p>
        </w:tc>
        <w:tc>
          <w:tcPr>
            <w:tcW w:w="366" w:type="pct"/>
            <w:tcBorders>
              <w:right w:val="single" w:sz="8" w:space="0" w:color="auto"/>
            </w:tcBorders>
            <w:shd w:val="clear" w:color="auto" w:fill="auto"/>
            <w:vAlign w:val="center"/>
          </w:tcPr>
          <w:p w:rsidR="00E76890" w:rsidRPr="00846347" w:rsidRDefault="00E26DD0" w:rsidP="00E26DD0">
            <w:pPr>
              <w:pStyle w:val="21"/>
              <w:widowControl w:val="0"/>
              <w:ind w:left="0" w:firstLine="0"/>
              <w:jc w:val="center"/>
              <w:rPr>
                <w:b/>
              </w:rPr>
            </w:pPr>
            <w:r w:rsidRPr="00846347">
              <w:rPr>
                <w:b/>
              </w:rPr>
              <w:t>-</w:t>
            </w:r>
          </w:p>
        </w:tc>
        <w:tc>
          <w:tcPr>
            <w:tcW w:w="260" w:type="pct"/>
            <w:tcBorders>
              <w:left w:val="single" w:sz="8" w:space="0" w:color="auto"/>
            </w:tcBorders>
            <w:shd w:val="clear" w:color="auto" w:fill="auto"/>
            <w:vAlign w:val="center"/>
          </w:tcPr>
          <w:p w:rsidR="004E4803" w:rsidRPr="00846347" w:rsidRDefault="009218AF" w:rsidP="00E26DD0">
            <w:pPr>
              <w:pStyle w:val="21"/>
              <w:widowControl w:val="0"/>
              <w:ind w:left="0" w:firstLine="0"/>
              <w:jc w:val="center"/>
              <w:rPr>
                <w:b/>
              </w:rPr>
            </w:pPr>
            <w:r>
              <w:rPr>
                <w:b/>
              </w:rPr>
              <w:t>75</w:t>
            </w:r>
          </w:p>
        </w:tc>
        <w:tc>
          <w:tcPr>
            <w:tcW w:w="386" w:type="pct"/>
            <w:tcBorders>
              <w:right w:val="single" w:sz="8" w:space="0" w:color="auto"/>
            </w:tcBorders>
            <w:shd w:val="clear" w:color="auto" w:fill="auto"/>
            <w:vAlign w:val="center"/>
          </w:tcPr>
          <w:p w:rsidR="00E76890" w:rsidRPr="00846347" w:rsidRDefault="00E26DD0" w:rsidP="00E26DD0">
            <w:pPr>
              <w:pStyle w:val="21"/>
              <w:widowControl w:val="0"/>
              <w:ind w:left="0" w:firstLine="0"/>
              <w:jc w:val="center"/>
              <w:rPr>
                <w:b/>
              </w:rPr>
            </w:pPr>
            <w:r w:rsidRPr="00846347">
              <w:rPr>
                <w:b/>
              </w:rPr>
              <w:t>-</w:t>
            </w:r>
          </w:p>
        </w:tc>
        <w:tc>
          <w:tcPr>
            <w:tcW w:w="391" w:type="pct"/>
            <w:tcBorders>
              <w:left w:val="single" w:sz="8" w:space="0" w:color="auto"/>
              <w:right w:val="single" w:sz="8" w:space="0" w:color="auto"/>
            </w:tcBorders>
            <w:shd w:val="clear" w:color="auto" w:fill="auto"/>
            <w:vAlign w:val="center"/>
          </w:tcPr>
          <w:p w:rsidR="00E76890" w:rsidRPr="00846347" w:rsidRDefault="00E76890" w:rsidP="00E26DD0">
            <w:pPr>
              <w:pStyle w:val="21"/>
              <w:widowControl w:val="0"/>
              <w:ind w:left="0" w:firstLine="0"/>
              <w:jc w:val="center"/>
              <w:rPr>
                <w:b/>
              </w:rPr>
            </w:pPr>
          </w:p>
          <w:p w:rsidR="004E4803" w:rsidRPr="00846347" w:rsidRDefault="00E26DD0" w:rsidP="00E26DD0">
            <w:pPr>
              <w:pStyle w:val="21"/>
              <w:widowControl w:val="0"/>
              <w:ind w:left="0" w:firstLine="0"/>
              <w:jc w:val="center"/>
              <w:rPr>
                <w:b/>
              </w:rPr>
            </w:pPr>
            <w:r w:rsidRPr="00846347">
              <w:rPr>
                <w:b/>
              </w:rPr>
              <w:t>-</w:t>
            </w:r>
          </w:p>
        </w:tc>
        <w:tc>
          <w:tcPr>
            <w:tcW w:w="658" w:type="pct"/>
            <w:tcBorders>
              <w:left w:val="single" w:sz="8" w:space="0" w:color="auto"/>
              <w:right w:val="single" w:sz="8" w:space="0" w:color="auto"/>
            </w:tcBorders>
            <w:shd w:val="clear" w:color="auto" w:fill="auto"/>
            <w:vAlign w:val="center"/>
          </w:tcPr>
          <w:p w:rsidR="00E76890" w:rsidRPr="00846347" w:rsidRDefault="00EA14D7" w:rsidP="00E26DD0">
            <w:pPr>
              <w:pStyle w:val="21"/>
              <w:widowControl w:val="0"/>
              <w:ind w:left="0" w:firstLine="0"/>
              <w:jc w:val="center"/>
              <w:rPr>
                <w:b/>
              </w:rPr>
            </w:pPr>
            <w:r w:rsidRPr="00846347">
              <w:rPr>
                <w:b/>
              </w:rPr>
              <w:t>-</w:t>
            </w:r>
          </w:p>
        </w:tc>
      </w:tr>
      <w:tr w:rsidR="00E76890" w:rsidRPr="00846347" w:rsidTr="00584F6F">
        <w:trPr>
          <w:trHeight w:val="305"/>
        </w:trPr>
        <w:tc>
          <w:tcPr>
            <w:tcW w:w="658" w:type="pct"/>
            <w:vMerge/>
            <w:tcBorders>
              <w:left w:val="single" w:sz="8" w:space="0" w:color="auto"/>
              <w:bottom w:val="single" w:sz="8" w:space="0" w:color="auto"/>
            </w:tcBorders>
            <w:shd w:val="clear" w:color="auto" w:fill="auto"/>
          </w:tcPr>
          <w:p w:rsidR="00E76890" w:rsidRPr="00846347" w:rsidRDefault="00E76890" w:rsidP="00855F73">
            <w:pPr>
              <w:rPr>
                <w:b/>
              </w:rPr>
            </w:pPr>
          </w:p>
        </w:tc>
        <w:tc>
          <w:tcPr>
            <w:tcW w:w="1051" w:type="pct"/>
            <w:tcBorders>
              <w:bottom w:val="single" w:sz="8" w:space="0" w:color="auto"/>
            </w:tcBorders>
            <w:shd w:val="clear" w:color="auto" w:fill="auto"/>
          </w:tcPr>
          <w:p w:rsidR="006C3F4A" w:rsidRPr="00846347" w:rsidRDefault="008705BF" w:rsidP="000E57B3">
            <w:pPr>
              <w:rPr>
                <w:b/>
              </w:rPr>
            </w:pPr>
            <w:r w:rsidRPr="00846347">
              <w:rPr>
                <w:b/>
              </w:rPr>
              <w:t xml:space="preserve">Производственная </w:t>
            </w:r>
            <w:r w:rsidR="006C3F4A" w:rsidRPr="00846347">
              <w:rPr>
                <w:b/>
              </w:rPr>
              <w:t>практика</w:t>
            </w:r>
          </w:p>
        </w:tc>
        <w:tc>
          <w:tcPr>
            <w:tcW w:w="417" w:type="pct"/>
            <w:tcBorders>
              <w:bottom w:val="single" w:sz="8" w:space="0" w:color="auto"/>
            </w:tcBorders>
            <w:shd w:val="clear" w:color="auto" w:fill="auto"/>
            <w:vAlign w:val="center"/>
          </w:tcPr>
          <w:p w:rsidR="00E76890" w:rsidRPr="00846347" w:rsidRDefault="00975223" w:rsidP="00E26DD0">
            <w:pPr>
              <w:jc w:val="center"/>
              <w:rPr>
                <w:b/>
              </w:rPr>
            </w:pPr>
            <w:r w:rsidRPr="00846347">
              <w:rPr>
                <w:b/>
              </w:rPr>
              <w:t>108</w:t>
            </w:r>
          </w:p>
        </w:tc>
        <w:tc>
          <w:tcPr>
            <w:tcW w:w="2216" w:type="pct"/>
            <w:gridSpan w:val="6"/>
            <w:tcBorders>
              <w:bottom w:val="single" w:sz="8" w:space="0" w:color="auto"/>
              <w:right w:val="single" w:sz="8" w:space="0" w:color="auto"/>
            </w:tcBorders>
            <w:shd w:val="clear" w:color="auto" w:fill="auto"/>
            <w:vAlign w:val="center"/>
          </w:tcPr>
          <w:p w:rsidR="00E76890" w:rsidRPr="00846347" w:rsidRDefault="00E76890" w:rsidP="00E26DD0">
            <w:pPr>
              <w:jc w:val="center"/>
              <w:rPr>
                <w:b/>
              </w:rPr>
            </w:pPr>
          </w:p>
        </w:tc>
        <w:tc>
          <w:tcPr>
            <w:tcW w:w="658" w:type="pct"/>
            <w:tcBorders>
              <w:left w:val="single" w:sz="8" w:space="0" w:color="auto"/>
              <w:bottom w:val="single" w:sz="8" w:space="0" w:color="auto"/>
              <w:right w:val="single" w:sz="8" w:space="0" w:color="auto"/>
            </w:tcBorders>
            <w:shd w:val="clear" w:color="auto" w:fill="auto"/>
            <w:vAlign w:val="center"/>
          </w:tcPr>
          <w:p w:rsidR="00E76890" w:rsidRPr="00846347" w:rsidRDefault="00975223" w:rsidP="0025356A">
            <w:pPr>
              <w:jc w:val="center"/>
              <w:rPr>
                <w:b/>
              </w:rPr>
            </w:pPr>
            <w:r w:rsidRPr="00846347">
              <w:rPr>
                <w:b/>
              </w:rPr>
              <w:t>108</w:t>
            </w:r>
          </w:p>
        </w:tc>
      </w:tr>
      <w:tr w:rsidR="00380CD3" w:rsidRPr="00846347" w:rsidTr="00584F6F">
        <w:trPr>
          <w:trHeight w:val="46"/>
        </w:trPr>
        <w:tc>
          <w:tcPr>
            <w:tcW w:w="658" w:type="pct"/>
            <w:tcBorders>
              <w:top w:val="single" w:sz="8" w:space="0" w:color="auto"/>
              <w:left w:val="single" w:sz="8" w:space="0" w:color="auto"/>
              <w:bottom w:val="single" w:sz="8" w:space="0" w:color="auto"/>
              <w:right w:val="single" w:sz="8" w:space="0" w:color="auto"/>
            </w:tcBorders>
            <w:shd w:val="clear" w:color="auto" w:fill="auto"/>
          </w:tcPr>
          <w:p w:rsidR="00606C54" w:rsidRPr="00846347" w:rsidRDefault="00606C54" w:rsidP="00855F73">
            <w:pPr>
              <w:pStyle w:val="21"/>
              <w:widowControl w:val="0"/>
              <w:ind w:left="0" w:firstLine="0"/>
              <w:rPr>
                <w:b/>
              </w:rPr>
            </w:pPr>
          </w:p>
        </w:tc>
        <w:tc>
          <w:tcPr>
            <w:tcW w:w="1051" w:type="pct"/>
            <w:tcBorders>
              <w:top w:val="single" w:sz="8" w:space="0" w:color="auto"/>
              <w:left w:val="single" w:sz="8" w:space="0" w:color="auto"/>
              <w:bottom w:val="single" w:sz="8" w:space="0" w:color="auto"/>
              <w:right w:val="single" w:sz="8" w:space="0" w:color="auto"/>
            </w:tcBorders>
            <w:shd w:val="clear" w:color="auto" w:fill="auto"/>
          </w:tcPr>
          <w:p w:rsidR="00606C54" w:rsidRPr="00846347" w:rsidRDefault="00606C54" w:rsidP="00855F73">
            <w:pPr>
              <w:pStyle w:val="21"/>
              <w:widowControl w:val="0"/>
              <w:ind w:left="0" w:firstLine="0"/>
              <w:jc w:val="both"/>
              <w:rPr>
                <w:b/>
              </w:rPr>
            </w:pPr>
            <w:r w:rsidRPr="00846347">
              <w:rPr>
                <w:b/>
              </w:rPr>
              <w:t>Всего:</w:t>
            </w:r>
          </w:p>
        </w:tc>
        <w:tc>
          <w:tcPr>
            <w:tcW w:w="417" w:type="pct"/>
            <w:tcBorders>
              <w:top w:val="single" w:sz="8" w:space="0" w:color="auto"/>
              <w:left w:val="single" w:sz="8" w:space="0" w:color="auto"/>
              <w:bottom w:val="single" w:sz="8" w:space="0" w:color="auto"/>
              <w:right w:val="single" w:sz="8" w:space="0" w:color="auto"/>
            </w:tcBorders>
            <w:shd w:val="clear" w:color="auto" w:fill="auto"/>
            <w:vAlign w:val="center"/>
          </w:tcPr>
          <w:p w:rsidR="00606C54" w:rsidRPr="009218AF" w:rsidRDefault="009218AF" w:rsidP="00E26DD0">
            <w:pPr>
              <w:jc w:val="center"/>
              <w:rPr>
                <w:b/>
                <w:lang w:val="en-US"/>
              </w:rPr>
            </w:pPr>
            <w:r>
              <w:rPr>
                <w:b/>
                <w:lang w:val="en-US"/>
              </w:rPr>
              <w:t>741</w:t>
            </w:r>
          </w:p>
        </w:tc>
        <w:tc>
          <w:tcPr>
            <w:tcW w:w="280" w:type="pct"/>
            <w:tcBorders>
              <w:top w:val="single" w:sz="8" w:space="0" w:color="auto"/>
              <w:left w:val="single" w:sz="8" w:space="0" w:color="auto"/>
              <w:bottom w:val="single" w:sz="8" w:space="0" w:color="auto"/>
              <w:right w:val="single" w:sz="8" w:space="0" w:color="auto"/>
            </w:tcBorders>
            <w:shd w:val="clear" w:color="auto" w:fill="auto"/>
            <w:vAlign w:val="center"/>
          </w:tcPr>
          <w:p w:rsidR="00606C54" w:rsidRPr="00846347" w:rsidRDefault="009218AF" w:rsidP="00E26DD0">
            <w:pPr>
              <w:jc w:val="center"/>
              <w:rPr>
                <w:b/>
              </w:rPr>
            </w:pPr>
            <w:r>
              <w:rPr>
                <w:b/>
              </w:rPr>
              <w:t>42</w:t>
            </w:r>
            <w:r w:rsidR="008705BF" w:rsidRPr="00846347">
              <w:rPr>
                <w:b/>
              </w:rPr>
              <w:t>2</w:t>
            </w:r>
          </w:p>
        </w:tc>
        <w:tc>
          <w:tcPr>
            <w:tcW w:w="533" w:type="pct"/>
            <w:tcBorders>
              <w:top w:val="single" w:sz="8" w:space="0" w:color="auto"/>
              <w:left w:val="single" w:sz="8" w:space="0" w:color="auto"/>
              <w:bottom w:val="single" w:sz="8" w:space="0" w:color="auto"/>
              <w:right w:val="single" w:sz="8" w:space="0" w:color="auto"/>
            </w:tcBorders>
            <w:shd w:val="clear" w:color="auto" w:fill="auto"/>
            <w:vAlign w:val="center"/>
          </w:tcPr>
          <w:p w:rsidR="00606C54" w:rsidRPr="00846347" w:rsidRDefault="009218AF" w:rsidP="00E26DD0">
            <w:pPr>
              <w:jc w:val="center"/>
            </w:pPr>
            <w:r>
              <w:t>210</w:t>
            </w:r>
          </w:p>
        </w:tc>
        <w:tc>
          <w:tcPr>
            <w:tcW w:w="366" w:type="pct"/>
            <w:tcBorders>
              <w:top w:val="single" w:sz="8" w:space="0" w:color="auto"/>
              <w:left w:val="single" w:sz="8" w:space="0" w:color="auto"/>
              <w:bottom w:val="single" w:sz="8" w:space="0" w:color="auto"/>
              <w:right w:val="single" w:sz="8" w:space="0" w:color="auto"/>
            </w:tcBorders>
            <w:shd w:val="clear" w:color="auto" w:fill="auto"/>
            <w:vAlign w:val="center"/>
          </w:tcPr>
          <w:p w:rsidR="00606C54" w:rsidRPr="00846347" w:rsidRDefault="00975223" w:rsidP="00E26DD0">
            <w:pPr>
              <w:jc w:val="center"/>
              <w:rPr>
                <w:b/>
              </w:rPr>
            </w:pPr>
            <w:r w:rsidRPr="00846347">
              <w:rPr>
                <w:b/>
              </w:rPr>
              <w:t>-</w:t>
            </w:r>
          </w:p>
        </w:tc>
        <w:tc>
          <w:tcPr>
            <w:tcW w:w="260" w:type="pct"/>
            <w:tcBorders>
              <w:top w:val="single" w:sz="8" w:space="0" w:color="auto"/>
              <w:left w:val="single" w:sz="8" w:space="0" w:color="auto"/>
              <w:bottom w:val="single" w:sz="8" w:space="0" w:color="auto"/>
              <w:right w:val="single" w:sz="8" w:space="0" w:color="auto"/>
            </w:tcBorders>
            <w:shd w:val="clear" w:color="auto" w:fill="auto"/>
            <w:vAlign w:val="center"/>
          </w:tcPr>
          <w:p w:rsidR="00606C54" w:rsidRPr="00846347" w:rsidRDefault="009218AF" w:rsidP="00E26DD0">
            <w:pPr>
              <w:jc w:val="center"/>
              <w:rPr>
                <w:b/>
              </w:rPr>
            </w:pPr>
            <w:r>
              <w:rPr>
                <w:b/>
              </w:rPr>
              <w:t>211</w:t>
            </w:r>
          </w:p>
        </w:tc>
        <w:tc>
          <w:tcPr>
            <w:tcW w:w="386" w:type="pct"/>
            <w:tcBorders>
              <w:top w:val="single" w:sz="8" w:space="0" w:color="auto"/>
              <w:left w:val="single" w:sz="8" w:space="0" w:color="auto"/>
              <w:bottom w:val="single" w:sz="8" w:space="0" w:color="auto"/>
              <w:right w:val="single" w:sz="8" w:space="0" w:color="auto"/>
            </w:tcBorders>
            <w:shd w:val="clear" w:color="auto" w:fill="auto"/>
            <w:vAlign w:val="center"/>
          </w:tcPr>
          <w:p w:rsidR="00606C54" w:rsidRPr="00846347" w:rsidRDefault="00975223" w:rsidP="00E26DD0">
            <w:pPr>
              <w:jc w:val="center"/>
              <w:rPr>
                <w:b/>
              </w:rPr>
            </w:pPr>
            <w:r w:rsidRPr="00846347">
              <w:rPr>
                <w:b/>
              </w:rPr>
              <w:t>-</w:t>
            </w:r>
          </w:p>
        </w:tc>
        <w:tc>
          <w:tcPr>
            <w:tcW w:w="391" w:type="pct"/>
            <w:tcBorders>
              <w:top w:val="single" w:sz="8" w:space="0" w:color="auto"/>
              <w:left w:val="single" w:sz="8" w:space="0" w:color="auto"/>
              <w:bottom w:val="single" w:sz="8" w:space="0" w:color="auto"/>
              <w:right w:val="single" w:sz="8" w:space="0" w:color="auto"/>
            </w:tcBorders>
            <w:shd w:val="clear" w:color="auto" w:fill="auto"/>
            <w:vAlign w:val="center"/>
          </w:tcPr>
          <w:p w:rsidR="00606C54" w:rsidRPr="00846347" w:rsidRDefault="00975223" w:rsidP="00E26DD0">
            <w:pPr>
              <w:jc w:val="center"/>
              <w:rPr>
                <w:b/>
              </w:rPr>
            </w:pPr>
            <w:r w:rsidRPr="00846347">
              <w:rPr>
                <w:b/>
              </w:rPr>
              <w:t>-</w:t>
            </w:r>
          </w:p>
        </w:tc>
        <w:tc>
          <w:tcPr>
            <w:tcW w:w="658" w:type="pct"/>
            <w:tcBorders>
              <w:top w:val="single" w:sz="8" w:space="0" w:color="auto"/>
              <w:left w:val="single" w:sz="8" w:space="0" w:color="auto"/>
              <w:bottom w:val="single" w:sz="8" w:space="0" w:color="auto"/>
              <w:right w:val="single" w:sz="8" w:space="0" w:color="auto"/>
            </w:tcBorders>
            <w:shd w:val="clear" w:color="auto" w:fill="auto"/>
            <w:vAlign w:val="center"/>
          </w:tcPr>
          <w:p w:rsidR="00606C54" w:rsidRPr="00846347" w:rsidRDefault="00975223" w:rsidP="00E26DD0">
            <w:pPr>
              <w:jc w:val="center"/>
              <w:rPr>
                <w:b/>
              </w:rPr>
            </w:pPr>
            <w:r w:rsidRPr="00846347">
              <w:rPr>
                <w:b/>
              </w:rPr>
              <w:t>108</w:t>
            </w:r>
          </w:p>
        </w:tc>
      </w:tr>
    </w:tbl>
    <w:p w:rsidR="00D056FE" w:rsidRDefault="00D056FE">
      <w:pPr>
        <w:rPr>
          <w:b/>
          <w:caps/>
          <w:sz w:val="28"/>
          <w:szCs w:val="28"/>
        </w:rPr>
      </w:pPr>
      <w:r>
        <w:rPr>
          <w:b/>
          <w:caps/>
          <w:sz w:val="28"/>
          <w:szCs w:val="28"/>
        </w:rPr>
        <w:br w:type="page"/>
      </w:r>
    </w:p>
    <w:p w:rsidR="0077640B" w:rsidRPr="002B521A" w:rsidRDefault="0077640B" w:rsidP="000E6D1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b/>
          <w:sz w:val="28"/>
          <w:szCs w:val="28"/>
        </w:rPr>
      </w:pPr>
      <w:r w:rsidRPr="002B521A">
        <w:rPr>
          <w:b/>
          <w:caps/>
          <w:sz w:val="28"/>
          <w:szCs w:val="28"/>
        </w:rPr>
        <w:lastRenderedPageBreak/>
        <w:t xml:space="preserve">3.2 </w:t>
      </w:r>
      <w:r w:rsidRPr="002B521A">
        <w:rPr>
          <w:b/>
          <w:sz w:val="28"/>
          <w:szCs w:val="28"/>
        </w:rPr>
        <w:t>Содержание обучения по профессиональному модулю (ПМ)</w:t>
      </w:r>
    </w:p>
    <w:p w:rsidR="0077640B" w:rsidRPr="002B521A" w:rsidRDefault="0077640B" w:rsidP="0077640B">
      <w:pPr>
        <w:rPr>
          <w:sz w:val="28"/>
          <w:szCs w:val="28"/>
        </w:rPr>
      </w:pPr>
    </w:p>
    <w:tbl>
      <w:tblPr>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2"/>
        <w:gridCol w:w="7"/>
        <w:gridCol w:w="332"/>
        <w:gridCol w:w="93"/>
        <w:gridCol w:w="71"/>
        <w:gridCol w:w="8274"/>
        <w:gridCol w:w="33"/>
        <w:gridCol w:w="1233"/>
        <w:gridCol w:w="19"/>
        <w:gridCol w:w="1421"/>
      </w:tblGrid>
      <w:tr w:rsidR="00740F1A" w:rsidRPr="002B521A" w:rsidTr="00292623">
        <w:trPr>
          <w:tblHeader/>
        </w:trPr>
        <w:tc>
          <w:tcPr>
            <w:tcW w:w="3369" w:type="dxa"/>
            <w:gridSpan w:val="2"/>
            <w:vAlign w:val="center"/>
          </w:tcPr>
          <w:p w:rsidR="00740F1A" w:rsidRPr="002B521A" w:rsidRDefault="00740F1A" w:rsidP="00740F1A">
            <w:pPr>
              <w:jc w:val="center"/>
              <w:rPr>
                <w:b/>
                <w:sz w:val="28"/>
                <w:szCs w:val="28"/>
              </w:rPr>
            </w:pPr>
            <w:r w:rsidRPr="002B521A">
              <w:rPr>
                <w:b/>
                <w:bCs/>
                <w:sz w:val="28"/>
                <w:szCs w:val="28"/>
              </w:rPr>
              <w:t>Наименование разделов профессионального модуля (ПМ), междисциплинарных курсов (МДК) и тем</w:t>
            </w:r>
          </w:p>
        </w:tc>
        <w:tc>
          <w:tcPr>
            <w:tcW w:w="8803" w:type="dxa"/>
            <w:gridSpan w:val="5"/>
            <w:vAlign w:val="center"/>
          </w:tcPr>
          <w:p w:rsidR="00740F1A" w:rsidRPr="002B521A" w:rsidRDefault="00740F1A" w:rsidP="00740F1A">
            <w:pPr>
              <w:jc w:val="center"/>
              <w:rPr>
                <w:b/>
                <w:sz w:val="28"/>
                <w:szCs w:val="28"/>
              </w:rPr>
            </w:pPr>
            <w:r w:rsidRPr="002B521A">
              <w:rPr>
                <w:b/>
                <w:bCs/>
                <w:sz w:val="28"/>
                <w:szCs w:val="28"/>
              </w:rPr>
              <w:t>Содержание учебного материала, лабораторные работы и практические занятия, самостоятельная работа обучающихся</w:t>
            </w:r>
          </w:p>
        </w:tc>
        <w:tc>
          <w:tcPr>
            <w:tcW w:w="1233" w:type="dxa"/>
            <w:vAlign w:val="center"/>
          </w:tcPr>
          <w:p w:rsidR="00740F1A" w:rsidRPr="002B521A" w:rsidRDefault="00740F1A" w:rsidP="00740F1A">
            <w:pPr>
              <w:jc w:val="center"/>
              <w:rPr>
                <w:rFonts w:eastAsia="Calibri"/>
                <w:b/>
                <w:bCs/>
                <w:sz w:val="28"/>
                <w:szCs w:val="28"/>
              </w:rPr>
            </w:pPr>
            <w:r w:rsidRPr="002B521A">
              <w:rPr>
                <w:rFonts w:eastAsia="Calibri"/>
                <w:b/>
                <w:bCs/>
                <w:sz w:val="28"/>
                <w:szCs w:val="28"/>
              </w:rPr>
              <w:t>Объем часов</w:t>
            </w:r>
          </w:p>
        </w:tc>
        <w:tc>
          <w:tcPr>
            <w:tcW w:w="1440" w:type="dxa"/>
            <w:gridSpan w:val="2"/>
            <w:vAlign w:val="center"/>
          </w:tcPr>
          <w:p w:rsidR="00740F1A" w:rsidRPr="002B521A" w:rsidRDefault="00740F1A" w:rsidP="00740F1A">
            <w:pPr>
              <w:jc w:val="center"/>
              <w:rPr>
                <w:rFonts w:eastAsia="Calibri"/>
                <w:b/>
                <w:bCs/>
                <w:sz w:val="28"/>
                <w:szCs w:val="28"/>
              </w:rPr>
            </w:pPr>
            <w:r w:rsidRPr="002B521A">
              <w:rPr>
                <w:rFonts w:eastAsia="Calibri"/>
                <w:b/>
                <w:bCs/>
                <w:sz w:val="28"/>
                <w:szCs w:val="28"/>
              </w:rPr>
              <w:t>Уровень освоения</w:t>
            </w:r>
          </w:p>
        </w:tc>
      </w:tr>
      <w:tr w:rsidR="00740F1A" w:rsidRPr="002B521A" w:rsidTr="00292623">
        <w:tc>
          <w:tcPr>
            <w:tcW w:w="3369" w:type="dxa"/>
            <w:gridSpan w:val="2"/>
          </w:tcPr>
          <w:p w:rsidR="00740F1A" w:rsidRPr="002B521A" w:rsidRDefault="00740F1A" w:rsidP="00740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8"/>
                <w:szCs w:val="28"/>
              </w:rPr>
            </w:pPr>
            <w:r w:rsidRPr="002B521A">
              <w:rPr>
                <w:rFonts w:eastAsia="Calibri"/>
                <w:b/>
                <w:bCs/>
                <w:sz w:val="28"/>
                <w:szCs w:val="28"/>
              </w:rPr>
              <w:t>ПМ.02 Выполнение технологических процессов при строительстве, эксплуатации и реконструкции строительных объектов</w:t>
            </w:r>
          </w:p>
        </w:tc>
        <w:tc>
          <w:tcPr>
            <w:tcW w:w="8803" w:type="dxa"/>
            <w:gridSpan w:val="5"/>
          </w:tcPr>
          <w:p w:rsidR="00740F1A" w:rsidRPr="002B521A" w:rsidRDefault="00740F1A" w:rsidP="00740F1A">
            <w:pPr>
              <w:jc w:val="center"/>
              <w:rPr>
                <w:sz w:val="28"/>
                <w:szCs w:val="28"/>
              </w:rPr>
            </w:pPr>
          </w:p>
        </w:tc>
        <w:tc>
          <w:tcPr>
            <w:tcW w:w="1233" w:type="dxa"/>
          </w:tcPr>
          <w:p w:rsidR="00740F1A" w:rsidRPr="002B521A" w:rsidRDefault="00740F1A" w:rsidP="00740F1A">
            <w:pPr>
              <w:jc w:val="center"/>
              <w:rPr>
                <w:sz w:val="28"/>
                <w:szCs w:val="28"/>
              </w:rPr>
            </w:pPr>
          </w:p>
          <w:p w:rsidR="00740F1A" w:rsidRPr="002B521A" w:rsidRDefault="009218AF" w:rsidP="00584F6F">
            <w:pPr>
              <w:jc w:val="center"/>
              <w:rPr>
                <w:b/>
                <w:sz w:val="28"/>
                <w:szCs w:val="28"/>
              </w:rPr>
            </w:pPr>
            <w:r>
              <w:rPr>
                <w:b/>
                <w:sz w:val="28"/>
                <w:szCs w:val="28"/>
              </w:rPr>
              <w:t>741</w:t>
            </w:r>
          </w:p>
        </w:tc>
        <w:tc>
          <w:tcPr>
            <w:tcW w:w="1440" w:type="dxa"/>
            <w:gridSpan w:val="2"/>
            <w:shd w:val="clear" w:color="auto" w:fill="auto"/>
          </w:tcPr>
          <w:p w:rsidR="00740F1A" w:rsidRPr="002B521A" w:rsidRDefault="00740F1A" w:rsidP="00740F1A">
            <w:pPr>
              <w:jc w:val="center"/>
              <w:rPr>
                <w:sz w:val="28"/>
                <w:szCs w:val="28"/>
              </w:rPr>
            </w:pPr>
          </w:p>
        </w:tc>
      </w:tr>
      <w:tr w:rsidR="00740F1A" w:rsidRPr="002B521A" w:rsidTr="00292623">
        <w:tc>
          <w:tcPr>
            <w:tcW w:w="3369" w:type="dxa"/>
            <w:gridSpan w:val="2"/>
          </w:tcPr>
          <w:p w:rsidR="00740F1A" w:rsidRPr="002B521A" w:rsidRDefault="00740F1A" w:rsidP="00740F1A">
            <w:pPr>
              <w:rPr>
                <w:rFonts w:eastAsia="Calibri"/>
                <w:b/>
                <w:bCs/>
                <w:sz w:val="28"/>
                <w:szCs w:val="28"/>
              </w:rPr>
            </w:pPr>
            <w:r w:rsidRPr="002B521A">
              <w:rPr>
                <w:rFonts w:eastAsia="Calibri"/>
                <w:b/>
                <w:bCs/>
                <w:sz w:val="28"/>
                <w:szCs w:val="28"/>
              </w:rPr>
              <w:t>МДК.02.01 Организация технологических процессов при строительстве, эксплуатации и реконструкции строительных объектов.</w:t>
            </w:r>
          </w:p>
        </w:tc>
        <w:tc>
          <w:tcPr>
            <w:tcW w:w="8803" w:type="dxa"/>
            <w:gridSpan w:val="5"/>
          </w:tcPr>
          <w:p w:rsidR="00740F1A" w:rsidRPr="002B521A" w:rsidRDefault="00740F1A" w:rsidP="00740F1A">
            <w:pPr>
              <w:jc w:val="center"/>
              <w:rPr>
                <w:sz w:val="28"/>
                <w:szCs w:val="28"/>
              </w:rPr>
            </w:pPr>
          </w:p>
        </w:tc>
        <w:tc>
          <w:tcPr>
            <w:tcW w:w="1233" w:type="dxa"/>
          </w:tcPr>
          <w:p w:rsidR="00740F1A" w:rsidRPr="002B521A" w:rsidRDefault="00740F1A" w:rsidP="00740F1A">
            <w:pPr>
              <w:jc w:val="center"/>
              <w:rPr>
                <w:b/>
                <w:sz w:val="28"/>
                <w:szCs w:val="28"/>
              </w:rPr>
            </w:pPr>
          </w:p>
          <w:p w:rsidR="00740F1A" w:rsidRPr="002B521A" w:rsidRDefault="00547CFD" w:rsidP="00740F1A">
            <w:pPr>
              <w:jc w:val="center"/>
              <w:rPr>
                <w:sz w:val="28"/>
                <w:szCs w:val="28"/>
              </w:rPr>
            </w:pPr>
            <w:r w:rsidRPr="002B521A">
              <w:rPr>
                <w:b/>
                <w:sz w:val="28"/>
                <w:szCs w:val="28"/>
              </w:rPr>
              <w:t>408</w:t>
            </w:r>
          </w:p>
        </w:tc>
        <w:tc>
          <w:tcPr>
            <w:tcW w:w="1440" w:type="dxa"/>
            <w:gridSpan w:val="2"/>
            <w:shd w:val="clear" w:color="auto" w:fill="auto"/>
          </w:tcPr>
          <w:p w:rsidR="00740F1A" w:rsidRPr="002B521A" w:rsidRDefault="00740F1A" w:rsidP="00740F1A">
            <w:pPr>
              <w:jc w:val="center"/>
              <w:rPr>
                <w:sz w:val="28"/>
                <w:szCs w:val="28"/>
              </w:rPr>
            </w:pPr>
          </w:p>
        </w:tc>
      </w:tr>
      <w:tr w:rsidR="009478CF" w:rsidRPr="002B521A" w:rsidTr="00292623">
        <w:trPr>
          <w:trHeight w:val="295"/>
        </w:trPr>
        <w:tc>
          <w:tcPr>
            <w:tcW w:w="3369" w:type="dxa"/>
            <w:gridSpan w:val="2"/>
          </w:tcPr>
          <w:p w:rsidR="009478CF" w:rsidRPr="002B521A" w:rsidRDefault="00102884" w:rsidP="00843683">
            <w:pPr>
              <w:rPr>
                <w:rFonts w:eastAsia="Calibri"/>
                <w:b/>
                <w:bCs/>
                <w:sz w:val="28"/>
                <w:szCs w:val="28"/>
              </w:rPr>
            </w:pPr>
            <w:r w:rsidRPr="002B521A">
              <w:rPr>
                <w:rFonts w:eastAsia="Calibri"/>
                <w:b/>
                <w:bCs/>
                <w:sz w:val="28"/>
                <w:szCs w:val="28"/>
              </w:rPr>
              <w:t>Р</w:t>
            </w:r>
            <w:r w:rsidR="00843683" w:rsidRPr="002B521A">
              <w:rPr>
                <w:rFonts w:eastAsia="Calibri"/>
                <w:b/>
                <w:bCs/>
                <w:sz w:val="28"/>
                <w:szCs w:val="28"/>
              </w:rPr>
              <w:t>аздел 1 Технология строительных процессов</w:t>
            </w:r>
          </w:p>
        </w:tc>
        <w:tc>
          <w:tcPr>
            <w:tcW w:w="8803" w:type="dxa"/>
            <w:gridSpan w:val="5"/>
          </w:tcPr>
          <w:p w:rsidR="009478CF" w:rsidRPr="002B521A" w:rsidRDefault="009478CF" w:rsidP="00962FB5">
            <w:pPr>
              <w:rPr>
                <w:rFonts w:eastAsia="Calibri"/>
                <w:b/>
                <w:bCs/>
                <w:sz w:val="28"/>
                <w:szCs w:val="28"/>
              </w:rPr>
            </w:pPr>
          </w:p>
        </w:tc>
        <w:tc>
          <w:tcPr>
            <w:tcW w:w="1233" w:type="dxa"/>
          </w:tcPr>
          <w:p w:rsidR="009478CF" w:rsidRPr="002B521A" w:rsidRDefault="00547CFD" w:rsidP="00740F1A">
            <w:pPr>
              <w:jc w:val="center"/>
              <w:rPr>
                <w:b/>
                <w:sz w:val="28"/>
                <w:szCs w:val="28"/>
              </w:rPr>
            </w:pPr>
            <w:r w:rsidRPr="002B521A">
              <w:rPr>
                <w:b/>
                <w:sz w:val="28"/>
                <w:szCs w:val="28"/>
              </w:rPr>
              <w:t>134</w:t>
            </w:r>
          </w:p>
        </w:tc>
        <w:tc>
          <w:tcPr>
            <w:tcW w:w="1440" w:type="dxa"/>
            <w:gridSpan w:val="2"/>
            <w:shd w:val="clear" w:color="auto" w:fill="auto"/>
          </w:tcPr>
          <w:p w:rsidR="009478CF" w:rsidRPr="002B521A" w:rsidRDefault="009478CF" w:rsidP="00740F1A">
            <w:pPr>
              <w:jc w:val="center"/>
              <w:rPr>
                <w:sz w:val="28"/>
                <w:szCs w:val="28"/>
              </w:rPr>
            </w:pPr>
          </w:p>
        </w:tc>
      </w:tr>
      <w:tr w:rsidR="0004126A" w:rsidRPr="002B521A" w:rsidTr="00292623">
        <w:trPr>
          <w:trHeight w:val="329"/>
        </w:trPr>
        <w:tc>
          <w:tcPr>
            <w:tcW w:w="3362" w:type="dxa"/>
            <w:vMerge w:val="restart"/>
          </w:tcPr>
          <w:p w:rsidR="0004126A" w:rsidRPr="002B521A" w:rsidRDefault="0004126A" w:rsidP="000C556A">
            <w:pPr>
              <w:rPr>
                <w:rFonts w:eastAsia="Calibri"/>
                <w:b/>
                <w:bCs/>
                <w:sz w:val="28"/>
                <w:szCs w:val="28"/>
              </w:rPr>
            </w:pPr>
            <w:r w:rsidRPr="002B521A">
              <w:rPr>
                <w:rFonts w:eastAsia="Calibri"/>
                <w:b/>
                <w:bCs/>
                <w:sz w:val="28"/>
                <w:szCs w:val="28"/>
              </w:rPr>
              <w:t xml:space="preserve">Тема 1.1 Земляные работы </w:t>
            </w:r>
          </w:p>
        </w:tc>
        <w:tc>
          <w:tcPr>
            <w:tcW w:w="8777" w:type="dxa"/>
            <w:gridSpan w:val="5"/>
          </w:tcPr>
          <w:p w:rsidR="0004126A" w:rsidRPr="002B521A" w:rsidRDefault="0004126A" w:rsidP="0062515F">
            <w:pPr>
              <w:rPr>
                <w:rFonts w:eastAsia="Calibri"/>
                <w:bCs/>
                <w:sz w:val="28"/>
                <w:szCs w:val="28"/>
              </w:rPr>
            </w:pPr>
            <w:r w:rsidRPr="002B521A">
              <w:rPr>
                <w:rFonts w:eastAsia="Calibri"/>
                <w:b/>
                <w:bCs/>
                <w:sz w:val="28"/>
                <w:szCs w:val="28"/>
              </w:rPr>
              <w:t>Содержание</w:t>
            </w:r>
          </w:p>
        </w:tc>
        <w:tc>
          <w:tcPr>
            <w:tcW w:w="1285" w:type="dxa"/>
            <w:gridSpan w:val="3"/>
          </w:tcPr>
          <w:p w:rsidR="0004126A" w:rsidRPr="002B521A" w:rsidRDefault="0004126A" w:rsidP="0062515F">
            <w:pPr>
              <w:jc w:val="center"/>
              <w:rPr>
                <w:sz w:val="28"/>
                <w:szCs w:val="28"/>
              </w:rPr>
            </w:pPr>
            <w:r w:rsidRPr="002B521A">
              <w:rPr>
                <w:sz w:val="28"/>
                <w:szCs w:val="28"/>
              </w:rPr>
              <w:t>4</w:t>
            </w:r>
          </w:p>
        </w:tc>
        <w:tc>
          <w:tcPr>
            <w:tcW w:w="1421" w:type="dxa"/>
            <w:shd w:val="clear" w:color="auto" w:fill="auto"/>
          </w:tcPr>
          <w:p w:rsidR="0004126A" w:rsidRPr="002B521A" w:rsidRDefault="0004126A" w:rsidP="0062515F">
            <w:pPr>
              <w:jc w:val="center"/>
              <w:rPr>
                <w:sz w:val="28"/>
                <w:szCs w:val="28"/>
              </w:rPr>
            </w:pPr>
          </w:p>
        </w:tc>
      </w:tr>
      <w:tr w:rsidR="0004126A" w:rsidRPr="002B521A" w:rsidTr="00292623">
        <w:trPr>
          <w:trHeight w:val="465"/>
        </w:trPr>
        <w:tc>
          <w:tcPr>
            <w:tcW w:w="3362" w:type="dxa"/>
            <w:vMerge/>
          </w:tcPr>
          <w:p w:rsidR="0004126A" w:rsidRPr="002B521A" w:rsidRDefault="0004126A" w:rsidP="0062515F">
            <w:pPr>
              <w:rPr>
                <w:rFonts w:eastAsia="Calibri"/>
                <w:b/>
                <w:bCs/>
                <w:sz w:val="28"/>
                <w:szCs w:val="28"/>
              </w:rPr>
            </w:pPr>
          </w:p>
        </w:tc>
        <w:tc>
          <w:tcPr>
            <w:tcW w:w="339" w:type="dxa"/>
            <w:gridSpan w:val="2"/>
          </w:tcPr>
          <w:p w:rsidR="0004126A" w:rsidRPr="002B521A" w:rsidRDefault="0004126A" w:rsidP="0062515F">
            <w:pPr>
              <w:jc w:val="center"/>
              <w:rPr>
                <w:rFonts w:eastAsia="Calibri"/>
                <w:bCs/>
                <w:sz w:val="28"/>
                <w:szCs w:val="28"/>
              </w:rPr>
            </w:pPr>
            <w:r w:rsidRPr="002B521A">
              <w:rPr>
                <w:rFonts w:eastAsia="Calibri"/>
                <w:bCs/>
                <w:sz w:val="28"/>
                <w:szCs w:val="28"/>
              </w:rPr>
              <w:t>1</w:t>
            </w:r>
          </w:p>
        </w:tc>
        <w:tc>
          <w:tcPr>
            <w:tcW w:w="8438" w:type="dxa"/>
            <w:gridSpan w:val="3"/>
          </w:tcPr>
          <w:p w:rsidR="0004126A" w:rsidRPr="002B521A" w:rsidRDefault="0004126A" w:rsidP="002956C7">
            <w:pPr>
              <w:rPr>
                <w:sz w:val="28"/>
                <w:szCs w:val="28"/>
              </w:rPr>
            </w:pPr>
            <w:r w:rsidRPr="002B521A">
              <w:rPr>
                <w:b/>
                <w:sz w:val="28"/>
                <w:szCs w:val="28"/>
              </w:rPr>
              <w:t>Подготовительные и вспомогательные процессы при выполнении земляных работ</w:t>
            </w:r>
            <w:r w:rsidRPr="002B521A">
              <w:rPr>
                <w:sz w:val="28"/>
                <w:szCs w:val="28"/>
              </w:rPr>
              <w:t>.</w:t>
            </w:r>
            <w:r w:rsidRPr="002B521A">
              <w:rPr>
                <w:b/>
                <w:sz w:val="28"/>
                <w:szCs w:val="28"/>
              </w:rPr>
              <w:t xml:space="preserve">  Основные методы производства земляных работ с применением современных средств механизации.</w:t>
            </w:r>
            <w:r w:rsidRPr="002B521A">
              <w:rPr>
                <w:sz w:val="28"/>
                <w:szCs w:val="28"/>
              </w:rPr>
              <w:t xml:space="preserve"> </w:t>
            </w:r>
          </w:p>
          <w:p w:rsidR="0004126A" w:rsidRPr="002B521A" w:rsidRDefault="0004126A" w:rsidP="0062515F">
            <w:pPr>
              <w:rPr>
                <w:sz w:val="28"/>
                <w:szCs w:val="28"/>
              </w:rPr>
            </w:pPr>
            <w:r w:rsidRPr="002B521A">
              <w:rPr>
                <w:sz w:val="28"/>
                <w:szCs w:val="28"/>
              </w:rPr>
              <w:lastRenderedPageBreak/>
              <w:t>Отвод поверхностных и грунтовых вод. Подготовка территории строительной площадки, разбивка сооружений на местности. Устойчивость откосов земляных сооружений. Подсчёт объёмов земляных работ. Разработка грунтов одноковшовыми экскаваторами с различным сменным оборудованием. Выбор землеройных машин и транспортных средств для перевозки грунта, определение потребности в них. Экономическое обоснование землеройных комплексов по укрупнённым показателям.</w:t>
            </w:r>
          </w:p>
        </w:tc>
        <w:tc>
          <w:tcPr>
            <w:tcW w:w="1285" w:type="dxa"/>
            <w:gridSpan w:val="3"/>
          </w:tcPr>
          <w:p w:rsidR="0004126A" w:rsidRPr="002B521A" w:rsidRDefault="0004126A" w:rsidP="0062515F">
            <w:pPr>
              <w:jc w:val="center"/>
              <w:rPr>
                <w:sz w:val="28"/>
                <w:szCs w:val="28"/>
              </w:rPr>
            </w:pPr>
            <w:r w:rsidRPr="002B521A">
              <w:rPr>
                <w:sz w:val="28"/>
                <w:szCs w:val="28"/>
              </w:rPr>
              <w:lastRenderedPageBreak/>
              <w:t>2</w:t>
            </w:r>
          </w:p>
        </w:tc>
        <w:tc>
          <w:tcPr>
            <w:tcW w:w="1421" w:type="dxa"/>
            <w:shd w:val="clear" w:color="auto" w:fill="auto"/>
          </w:tcPr>
          <w:p w:rsidR="0004126A" w:rsidRPr="002B521A" w:rsidRDefault="0004126A" w:rsidP="0062515F">
            <w:pPr>
              <w:jc w:val="center"/>
              <w:rPr>
                <w:sz w:val="28"/>
                <w:szCs w:val="28"/>
              </w:rPr>
            </w:pPr>
            <w:r w:rsidRPr="002B521A">
              <w:rPr>
                <w:sz w:val="28"/>
                <w:szCs w:val="28"/>
              </w:rPr>
              <w:t>2</w:t>
            </w:r>
          </w:p>
        </w:tc>
      </w:tr>
      <w:tr w:rsidR="0004126A" w:rsidRPr="002B521A" w:rsidTr="00292623">
        <w:trPr>
          <w:trHeight w:val="1770"/>
        </w:trPr>
        <w:tc>
          <w:tcPr>
            <w:tcW w:w="3362" w:type="dxa"/>
            <w:vMerge/>
          </w:tcPr>
          <w:p w:rsidR="0004126A" w:rsidRPr="002B521A" w:rsidRDefault="0004126A" w:rsidP="0062515F">
            <w:pPr>
              <w:rPr>
                <w:rFonts w:eastAsia="Calibri"/>
                <w:b/>
                <w:bCs/>
                <w:sz w:val="28"/>
                <w:szCs w:val="28"/>
              </w:rPr>
            </w:pPr>
          </w:p>
        </w:tc>
        <w:tc>
          <w:tcPr>
            <w:tcW w:w="339" w:type="dxa"/>
            <w:gridSpan w:val="2"/>
          </w:tcPr>
          <w:p w:rsidR="0004126A" w:rsidRPr="002B521A" w:rsidRDefault="0004126A" w:rsidP="0062515F">
            <w:pPr>
              <w:jc w:val="center"/>
              <w:rPr>
                <w:rFonts w:eastAsia="Calibri"/>
                <w:bCs/>
                <w:sz w:val="28"/>
                <w:szCs w:val="28"/>
              </w:rPr>
            </w:pPr>
            <w:r w:rsidRPr="002B521A">
              <w:rPr>
                <w:rFonts w:eastAsia="Calibri"/>
                <w:bCs/>
                <w:sz w:val="28"/>
                <w:szCs w:val="28"/>
              </w:rPr>
              <w:t>2</w:t>
            </w:r>
          </w:p>
        </w:tc>
        <w:tc>
          <w:tcPr>
            <w:tcW w:w="8438" w:type="dxa"/>
            <w:gridSpan w:val="3"/>
          </w:tcPr>
          <w:p w:rsidR="0004126A" w:rsidRPr="002B521A" w:rsidRDefault="0004126A" w:rsidP="002956C7">
            <w:pPr>
              <w:rPr>
                <w:sz w:val="28"/>
                <w:szCs w:val="28"/>
              </w:rPr>
            </w:pPr>
            <w:r w:rsidRPr="002B521A">
              <w:rPr>
                <w:b/>
                <w:sz w:val="28"/>
                <w:szCs w:val="28"/>
              </w:rPr>
              <w:t>Разработка грунта землеройно-транспортными и землеройно-планировочными машинами. Определение объемов земляных работ.</w:t>
            </w:r>
          </w:p>
          <w:p w:rsidR="0004126A" w:rsidRPr="002B521A" w:rsidRDefault="0004126A" w:rsidP="0062515F">
            <w:pPr>
              <w:rPr>
                <w:b/>
                <w:sz w:val="28"/>
                <w:szCs w:val="28"/>
              </w:rPr>
            </w:pPr>
            <w:r w:rsidRPr="002B521A">
              <w:rPr>
                <w:sz w:val="28"/>
                <w:szCs w:val="28"/>
              </w:rPr>
              <w:t>Понятие о разработке грунта. Способы отсыпки грунта в насыпи и его уплотнения. Засыпка грунта в траншеи, пазухи, под полы. Механизация уплотнения грунтов. Схемы работы экскаваторов.</w:t>
            </w:r>
          </w:p>
        </w:tc>
        <w:tc>
          <w:tcPr>
            <w:tcW w:w="1285" w:type="dxa"/>
            <w:gridSpan w:val="3"/>
          </w:tcPr>
          <w:p w:rsidR="0004126A" w:rsidRPr="002B521A" w:rsidRDefault="0004126A" w:rsidP="0062515F">
            <w:pPr>
              <w:jc w:val="center"/>
              <w:rPr>
                <w:sz w:val="28"/>
                <w:szCs w:val="28"/>
              </w:rPr>
            </w:pPr>
            <w:r w:rsidRPr="002B521A">
              <w:rPr>
                <w:sz w:val="28"/>
                <w:szCs w:val="28"/>
              </w:rPr>
              <w:t>2</w:t>
            </w:r>
          </w:p>
        </w:tc>
        <w:tc>
          <w:tcPr>
            <w:tcW w:w="1421" w:type="dxa"/>
            <w:shd w:val="clear" w:color="auto" w:fill="auto"/>
          </w:tcPr>
          <w:p w:rsidR="0004126A" w:rsidRPr="002B521A" w:rsidRDefault="0004126A" w:rsidP="0062515F">
            <w:pPr>
              <w:jc w:val="center"/>
              <w:rPr>
                <w:sz w:val="28"/>
                <w:szCs w:val="28"/>
              </w:rPr>
            </w:pPr>
            <w:r w:rsidRPr="002B521A">
              <w:rPr>
                <w:sz w:val="28"/>
                <w:szCs w:val="28"/>
              </w:rPr>
              <w:t>2</w:t>
            </w:r>
          </w:p>
        </w:tc>
      </w:tr>
      <w:tr w:rsidR="0004126A" w:rsidRPr="002B521A" w:rsidTr="00292623">
        <w:trPr>
          <w:trHeight w:val="317"/>
        </w:trPr>
        <w:tc>
          <w:tcPr>
            <w:tcW w:w="3362" w:type="dxa"/>
            <w:vMerge/>
          </w:tcPr>
          <w:p w:rsidR="0004126A" w:rsidRPr="002B521A" w:rsidRDefault="0004126A" w:rsidP="0062515F">
            <w:pPr>
              <w:rPr>
                <w:rFonts w:eastAsia="Calibri"/>
                <w:b/>
                <w:bCs/>
                <w:sz w:val="28"/>
                <w:szCs w:val="28"/>
              </w:rPr>
            </w:pPr>
          </w:p>
        </w:tc>
        <w:tc>
          <w:tcPr>
            <w:tcW w:w="8777" w:type="dxa"/>
            <w:gridSpan w:val="5"/>
          </w:tcPr>
          <w:p w:rsidR="0004126A" w:rsidRPr="002B521A" w:rsidRDefault="0004126A" w:rsidP="0062515F">
            <w:pPr>
              <w:rPr>
                <w:rFonts w:eastAsia="Calibri"/>
                <w:b/>
                <w:bCs/>
                <w:sz w:val="28"/>
                <w:szCs w:val="28"/>
              </w:rPr>
            </w:pPr>
            <w:r w:rsidRPr="002B521A">
              <w:rPr>
                <w:rFonts w:eastAsia="Calibri"/>
                <w:b/>
                <w:bCs/>
                <w:sz w:val="28"/>
                <w:szCs w:val="28"/>
              </w:rPr>
              <w:t>Практические занятия</w:t>
            </w:r>
          </w:p>
        </w:tc>
        <w:tc>
          <w:tcPr>
            <w:tcW w:w="1285" w:type="dxa"/>
            <w:gridSpan w:val="3"/>
          </w:tcPr>
          <w:p w:rsidR="0004126A" w:rsidRPr="002B521A" w:rsidRDefault="0004126A" w:rsidP="0062515F">
            <w:pPr>
              <w:jc w:val="center"/>
              <w:rPr>
                <w:sz w:val="28"/>
                <w:szCs w:val="28"/>
              </w:rPr>
            </w:pPr>
            <w:r w:rsidRPr="002B521A">
              <w:rPr>
                <w:sz w:val="28"/>
                <w:szCs w:val="28"/>
              </w:rPr>
              <w:t>8</w:t>
            </w:r>
          </w:p>
        </w:tc>
        <w:tc>
          <w:tcPr>
            <w:tcW w:w="1421" w:type="dxa"/>
            <w:shd w:val="clear" w:color="auto" w:fill="auto"/>
          </w:tcPr>
          <w:p w:rsidR="0004126A" w:rsidRPr="002B521A" w:rsidRDefault="0004126A" w:rsidP="0062515F">
            <w:pPr>
              <w:jc w:val="center"/>
              <w:rPr>
                <w:sz w:val="28"/>
                <w:szCs w:val="28"/>
              </w:rPr>
            </w:pPr>
          </w:p>
        </w:tc>
      </w:tr>
      <w:tr w:rsidR="0004126A" w:rsidRPr="002B521A" w:rsidTr="00292623">
        <w:trPr>
          <w:trHeight w:val="151"/>
        </w:trPr>
        <w:tc>
          <w:tcPr>
            <w:tcW w:w="3362" w:type="dxa"/>
            <w:vMerge/>
          </w:tcPr>
          <w:p w:rsidR="0004126A" w:rsidRPr="002B521A" w:rsidRDefault="0004126A" w:rsidP="0062515F">
            <w:pPr>
              <w:rPr>
                <w:rFonts w:eastAsia="Calibri"/>
                <w:b/>
                <w:bCs/>
                <w:sz w:val="28"/>
                <w:szCs w:val="28"/>
              </w:rPr>
            </w:pPr>
          </w:p>
        </w:tc>
        <w:tc>
          <w:tcPr>
            <w:tcW w:w="339" w:type="dxa"/>
            <w:gridSpan w:val="2"/>
          </w:tcPr>
          <w:p w:rsidR="0004126A" w:rsidRPr="002B521A" w:rsidRDefault="0004126A" w:rsidP="0062515F">
            <w:pPr>
              <w:jc w:val="center"/>
              <w:rPr>
                <w:rFonts w:eastAsia="Calibri"/>
                <w:bCs/>
                <w:sz w:val="28"/>
                <w:szCs w:val="28"/>
              </w:rPr>
            </w:pPr>
            <w:r w:rsidRPr="002B521A">
              <w:rPr>
                <w:rFonts w:eastAsia="Calibri"/>
                <w:bCs/>
                <w:sz w:val="28"/>
                <w:szCs w:val="28"/>
              </w:rPr>
              <w:t>1</w:t>
            </w:r>
          </w:p>
        </w:tc>
        <w:tc>
          <w:tcPr>
            <w:tcW w:w="8438" w:type="dxa"/>
            <w:gridSpan w:val="3"/>
          </w:tcPr>
          <w:p w:rsidR="0004126A" w:rsidRPr="002B521A" w:rsidRDefault="00F4256A" w:rsidP="0062515F">
            <w:pPr>
              <w:rPr>
                <w:b/>
                <w:sz w:val="28"/>
                <w:szCs w:val="28"/>
              </w:rPr>
            </w:pPr>
            <w:r>
              <w:rPr>
                <w:sz w:val="28"/>
                <w:szCs w:val="28"/>
              </w:rPr>
              <w:t xml:space="preserve">ПЗ 1 </w:t>
            </w:r>
            <w:r w:rsidR="0004126A" w:rsidRPr="002B521A">
              <w:rPr>
                <w:sz w:val="28"/>
                <w:szCs w:val="28"/>
              </w:rPr>
              <w:t>Определение коэффициента уплотнения грунтов при возведении земляных сооружений</w:t>
            </w:r>
            <w:r w:rsidR="0004126A" w:rsidRPr="002B521A">
              <w:rPr>
                <w:b/>
                <w:sz w:val="28"/>
                <w:szCs w:val="28"/>
              </w:rPr>
              <w:t>.</w:t>
            </w:r>
            <w:r w:rsidR="0004126A" w:rsidRPr="002B521A">
              <w:rPr>
                <w:sz w:val="28"/>
                <w:szCs w:val="28"/>
              </w:rPr>
              <w:t xml:space="preserve"> </w:t>
            </w:r>
          </w:p>
        </w:tc>
        <w:tc>
          <w:tcPr>
            <w:tcW w:w="1285" w:type="dxa"/>
            <w:gridSpan w:val="3"/>
          </w:tcPr>
          <w:p w:rsidR="0004126A" w:rsidRPr="002B521A" w:rsidRDefault="0004126A" w:rsidP="0062515F">
            <w:pPr>
              <w:jc w:val="center"/>
              <w:rPr>
                <w:sz w:val="28"/>
                <w:szCs w:val="28"/>
              </w:rPr>
            </w:pPr>
            <w:r w:rsidRPr="002B521A">
              <w:rPr>
                <w:sz w:val="28"/>
                <w:szCs w:val="28"/>
              </w:rPr>
              <w:t>2</w:t>
            </w:r>
          </w:p>
        </w:tc>
        <w:tc>
          <w:tcPr>
            <w:tcW w:w="1421" w:type="dxa"/>
            <w:shd w:val="clear" w:color="auto" w:fill="auto"/>
          </w:tcPr>
          <w:p w:rsidR="0004126A" w:rsidRPr="002B521A" w:rsidRDefault="0004126A" w:rsidP="0062515F">
            <w:pPr>
              <w:jc w:val="center"/>
              <w:rPr>
                <w:sz w:val="28"/>
                <w:szCs w:val="28"/>
              </w:rPr>
            </w:pPr>
            <w:r w:rsidRPr="002B521A">
              <w:rPr>
                <w:sz w:val="28"/>
                <w:szCs w:val="28"/>
              </w:rPr>
              <w:t>2</w:t>
            </w:r>
          </w:p>
        </w:tc>
      </w:tr>
      <w:tr w:rsidR="0004126A" w:rsidRPr="002B521A" w:rsidTr="0004126A">
        <w:trPr>
          <w:trHeight w:val="401"/>
        </w:trPr>
        <w:tc>
          <w:tcPr>
            <w:tcW w:w="3362" w:type="dxa"/>
            <w:vMerge/>
          </w:tcPr>
          <w:p w:rsidR="0004126A" w:rsidRPr="002B521A" w:rsidRDefault="0004126A" w:rsidP="0062515F">
            <w:pPr>
              <w:rPr>
                <w:rFonts w:eastAsia="Calibri"/>
                <w:b/>
                <w:bCs/>
                <w:sz w:val="28"/>
                <w:szCs w:val="28"/>
              </w:rPr>
            </w:pPr>
          </w:p>
        </w:tc>
        <w:tc>
          <w:tcPr>
            <w:tcW w:w="339" w:type="dxa"/>
            <w:gridSpan w:val="2"/>
          </w:tcPr>
          <w:p w:rsidR="0004126A" w:rsidRPr="002B521A" w:rsidRDefault="0004126A" w:rsidP="0062515F">
            <w:pPr>
              <w:jc w:val="center"/>
              <w:rPr>
                <w:rFonts w:eastAsia="Calibri"/>
                <w:bCs/>
                <w:sz w:val="28"/>
                <w:szCs w:val="28"/>
              </w:rPr>
            </w:pPr>
            <w:r w:rsidRPr="002B521A">
              <w:rPr>
                <w:rFonts w:eastAsia="Calibri"/>
                <w:bCs/>
                <w:sz w:val="28"/>
                <w:szCs w:val="28"/>
              </w:rPr>
              <w:t>2</w:t>
            </w:r>
          </w:p>
        </w:tc>
        <w:tc>
          <w:tcPr>
            <w:tcW w:w="8438" w:type="dxa"/>
            <w:gridSpan w:val="3"/>
          </w:tcPr>
          <w:p w:rsidR="0004126A" w:rsidRPr="002B521A" w:rsidRDefault="00F4256A" w:rsidP="0062515F">
            <w:pPr>
              <w:rPr>
                <w:b/>
                <w:sz w:val="28"/>
                <w:szCs w:val="28"/>
              </w:rPr>
            </w:pPr>
            <w:r>
              <w:rPr>
                <w:sz w:val="28"/>
                <w:szCs w:val="28"/>
              </w:rPr>
              <w:t xml:space="preserve">ПЗ 2 </w:t>
            </w:r>
            <w:r w:rsidR="0004126A" w:rsidRPr="002B521A">
              <w:rPr>
                <w:sz w:val="28"/>
                <w:szCs w:val="28"/>
              </w:rPr>
              <w:t>Определение объемов работ при разработке котлованов и траншей</w:t>
            </w:r>
            <w:r w:rsidR="0004126A" w:rsidRPr="002B521A">
              <w:rPr>
                <w:b/>
                <w:sz w:val="28"/>
                <w:szCs w:val="28"/>
              </w:rPr>
              <w:t>.</w:t>
            </w:r>
          </w:p>
        </w:tc>
        <w:tc>
          <w:tcPr>
            <w:tcW w:w="1285" w:type="dxa"/>
            <w:gridSpan w:val="3"/>
          </w:tcPr>
          <w:p w:rsidR="0004126A" w:rsidRPr="002B521A" w:rsidRDefault="0004126A" w:rsidP="0062515F">
            <w:pPr>
              <w:jc w:val="center"/>
              <w:rPr>
                <w:sz w:val="28"/>
                <w:szCs w:val="28"/>
              </w:rPr>
            </w:pPr>
            <w:r w:rsidRPr="002B521A">
              <w:rPr>
                <w:sz w:val="28"/>
                <w:szCs w:val="28"/>
              </w:rPr>
              <w:t>2</w:t>
            </w:r>
          </w:p>
        </w:tc>
        <w:tc>
          <w:tcPr>
            <w:tcW w:w="1421" w:type="dxa"/>
            <w:shd w:val="clear" w:color="auto" w:fill="auto"/>
          </w:tcPr>
          <w:p w:rsidR="0004126A" w:rsidRPr="002B521A" w:rsidRDefault="0004126A" w:rsidP="0062515F">
            <w:pPr>
              <w:jc w:val="center"/>
              <w:rPr>
                <w:sz w:val="28"/>
                <w:szCs w:val="28"/>
              </w:rPr>
            </w:pPr>
            <w:r w:rsidRPr="002B521A">
              <w:rPr>
                <w:sz w:val="28"/>
                <w:szCs w:val="28"/>
              </w:rPr>
              <w:t>2</w:t>
            </w:r>
          </w:p>
        </w:tc>
      </w:tr>
      <w:tr w:rsidR="0004126A" w:rsidRPr="002B521A" w:rsidTr="00292623">
        <w:trPr>
          <w:trHeight w:val="645"/>
        </w:trPr>
        <w:tc>
          <w:tcPr>
            <w:tcW w:w="3362" w:type="dxa"/>
            <w:vMerge/>
          </w:tcPr>
          <w:p w:rsidR="0004126A" w:rsidRPr="002B521A" w:rsidRDefault="0004126A" w:rsidP="0062515F">
            <w:pPr>
              <w:rPr>
                <w:rFonts w:eastAsia="Calibri"/>
                <w:b/>
                <w:bCs/>
                <w:sz w:val="28"/>
                <w:szCs w:val="28"/>
              </w:rPr>
            </w:pPr>
          </w:p>
        </w:tc>
        <w:tc>
          <w:tcPr>
            <w:tcW w:w="339" w:type="dxa"/>
            <w:gridSpan w:val="2"/>
          </w:tcPr>
          <w:p w:rsidR="0004126A" w:rsidRPr="002B521A" w:rsidRDefault="0004126A" w:rsidP="0062515F">
            <w:pPr>
              <w:jc w:val="center"/>
              <w:rPr>
                <w:rFonts w:eastAsia="Calibri"/>
                <w:bCs/>
                <w:sz w:val="28"/>
                <w:szCs w:val="28"/>
              </w:rPr>
            </w:pPr>
            <w:r w:rsidRPr="002B521A">
              <w:rPr>
                <w:rFonts w:eastAsia="Calibri"/>
                <w:bCs/>
                <w:sz w:val="28"/>
                <w:szCs w:val="28"/>
              </w:rPr>
              <w:t>3</w:t>
            </w:r>
          </w:p>
        </w:tc>
        <w:tc>
          <w:tcPr>
            <w:tcW w:w="8438" w:type="dxa"/>
            <w:gridSpan w:val="3"/>
          </w:tcPr>
          <w:p w:rsidR="0004126A" w:rsidRPr="002B521A" w:rsidRDefault="00F4256A" w:rsidP="0062515F">
            <w:pPr>
              <w:rPr>
                <w:b/>
                <w:sz w:val="28"/>
                <w:szCs w:val="28"/>
              </w:rPr>
            </w:pPr>
            <w:r>
              <w:rPr>
                <w:sz w:val="28"/>
                <w:szCs w:val="28"/>
              </w:rPr>
              <w:t xml:space="preserve">ПЗ 3 </w:t>
            </w:r>
            <w:r w:rsidR="0004126A" w:rsidRPr="002B521A">
              <w:rPr>
                <w:sz w:val="28"/>
                <w:szCs w:val="28"/>
              </w:rPr>
              <w:t>Выбор технических средств для выполнения работ по отрывке котлованов и траншей</w:t>
            </w:r>
            <w:r w:rsidR="0004126A" w:rsidRPr="002B521A">
              <w:rPr>
                <w:b/>
                <w:sz w:val="28"/>
                <w:szCs w:val="28"/>
              </w:rPr>
              <w:t xml:space="preserve"> </w:t>
            </w:r>
            <w:r w:rsidR="0004126A" w:rsidRPr="002B521A">
              <w:rPr>
                <w:rFonts w:eastAsia="Calibri"/>
                <w:bCs/>
                <w:sz w:val="28"/>
                <w:szCs w:val="28"/>
              </w:rPr>
              <w:t>с учетом использования р</w:t>
            </w:r>
            <w:r w:rsidR="0004126A" w:rsidRPr="002B521A">
              <w:rPr>
                <w:sz w:val="28"/>
                <w:szCs w:val="28"/>
              </w:rPr>
              <w:t>есурсосберегающих технологий.</w:t>
            </w:r>
          </w:p>
        </w:tc>
        <w:tc>
          <w:tcPr>
            <w:tcW w:w="1285" w:type="dxa"/>
            <w:gridSpan w:val="3"/>
          </w:tcPr>
          <w:p w:rsidR="0004126A" w:rsidRPr="002B521A" w:rsidRDefault="0004126A" w:rsidP="0062515F">
            <w:pPr>
              <w:jc w:val="center"/>
              <w:rPr>
                <w:sz w:val="28"/>
                <w:szCs w:val="28"/>
              </w:rPr>
            </w:pPr>
            <w:r w:rsidRPr="002B521A">
              <w:rPr>
                <w:sz w:val="28"/>
                <w:szCs w:val="28"/>
              </w:rPr>
              <w:t>4</w:t>
            </w:r>
          </w:p>
        </w:tc>
        <w:tc>
          <w:tcPr>
            <w:tcW w:w="1421" w:type="dxa"/>
            <w:shd w:val="clear" w:color="auto" w:fill="auto"/>
          </w:tcPr>
          <w:p w:rsidR="0004126A" w:rsidRPr="002B521A" w:rsidRDefault="0004126A" w:rsidP="0062515F">
            <w:pPr>
              <w:jc w:val="center"/>
              <w:rPr>
                <w:sz w:val="28"/>
                <w:szCs w:val="28"/>
              </w:rPr>
            </w:pPr>
            <w:r w:rsidRPr="002B521A">
              <w:rPr>
                <w:sz w:val="28"/>
                <w:szCs w:val="28"/>
              </w:rPr>
              <w:t>2</w:t>
            </w:r>
          </w:p>
        </w:tc>
      </w:tr>
      <w:tr w:rsidR="0004126A" w:rsidRPr="002B521A" w:rsidTr="0004126A">
        <w:trPr>
          <w:trHeight w:val="306"/>
        </w:trPr>
        <w:tc>
          <w:tcPr>
            <w:tcW w:w="3362" w:type="dxa"/>
            <w:vMerge/>
          </w:tcPr>
          <w:p w:rsidR="0004126A" w:rsidRPr="002B521A" w:rsidRDefault="0004126A" w:rsidP="0062515F">
            <w:pPr>
              <w:rPr>
                <w:rFonts w:eastAsia="Calibri"/>
                <w:b/>
                <w:bCs/>
                <w:sz w:val="28"/>
                <w:szCs w:val="28"/>
              </w:rPr>
            </w:pPr>
          </w:p>
        </w:tc>
        <w:tc>
          <w:tcPr>
            <w:tcW w:w="8777" w:type="dxa"/>
            <w:gridSpan w:val="5"/>
          </w:tcPr>
          <w:p w:rsidR="0004126A" w:rsidRPr="002B521A" w:rsidRDefault="0004126A" w:rsidP="0062515F">
            <w:pPr>
              <w:rPr>
                <w:sz w:val="28"/>
                <w:szCs w:val="28"/>
              </w:rPr>
            </w:pPr>
            <w:r w:rsidRPr="002B521A">
              <w:rPr>
                <w:rFonts w:eastAsia="Calibri"/>
                <w:b/>
                <w:bCs/>
                <w:sz w:val="28"/>
                <w:szCs w:val="28"/>
              </w:rPr>
              <w:t>Самостоятельная работа</w:t>
            </w:r>
          </w:p>
        </w:tc>
        <w:tc>
          <w:tcPr>
            <w:tcW w:w="1285" w:type="dxa"/>
            <w:gridSpan w:val="3"/>
          </w:tcPr>
          <w:p w:rsidR="0004126A" w:rsidRPr="002B521A" w:rsidRDefault="0004126A" w:rsidP="0062515F">
            <w:pPr>
              <w:jc w:val="center"/>
              <w:rPr>
                <w:sz w:val="28"/>
                <w:szCs w:val="28"/>
              </w:rPr>
            </w:pPr>
            <w:r>
              <w:rPr>
                <w:sz w:val="28"/>
                <w:szCs w:val="28"/>
              </w:rPr>
              <w:t>4</w:t>
            </w:r>
          </w:p>
        </w:tc>
        <w:tc>
          <w:tcPr>
            <w:tcW w:w="1421" w:type="dxa"/>
            <w:shd w:val="clear" w:color="auto" w:fill="auto"/>
          </w:tcPr>
          <w:p w:rsidR="0004126A" w:rsidRPr="002B521A" w:rsidRDefault="0004126A" w:rsidP="0062515F">
            <w:pPr>
              <w:jc w:val="center"/>
              <w:rPr>
                <w:sz w:val="28"/>
                <w:szCs w:val="28"/>
              </w:rPr>
            </w:pPr>
          </w:p>
        </w:tc>
      </w:tr>
      <w:tr w:rsidR="0004126A" w:rsidRPr="002B521A" w:rsidTr="00292623">
        <w:trPr>
          <w:trHeight w:val="645"/>
        </w:trPr>
        <w:tc>
          <w:tcPr>
            <w:tcW w:w="3362" w:type="dxa"/>
            <w:vMerge/>
          </w:tcPr>
          <w:p w:rsidR="0004126A" w:rsidRPr="002B521A" w:rsidRDefault="0004126A" w:rsidP="0062515F">
            <w:pPr>
              <w:rPr>
                <w:rFonts w:eastAsia="Calibri"/>
                <w:b/>
                <w:bCs/>
                <w:sz w:val="28"/>
                <w:szCs w:val="28"/>
              </w:rPr>
            </w:pPr>
          </w:p>
        </w:tc>
        <w:tc>
          <w:tcPr>
            <w:tcW w:w="339" w:type="dxa"/>
            <w:gridSpan w:val="2"/>
          </w:tcPr>
          <w:p w:rsidR="0004126A" w:rsidRPr="002B521A" w:rsidRDefault="0004126A" w:rsidP="0062515F">
            <w:pPr>
              <w:jc w:val="center"/>
              <w:rPr>
                <w:rFonts w:eastAsia="Calibri"/>
                <w:bCs/>
                <w:sz w:val="28"/>
                <w:szCs w:val="28"/>
              </w:rPr>
            </w:pPr>
            <w:r>
              <w:rPr>
                <w:rFonts w:eastAsia="Calibri"/>
                <w:bCs/>
                <w:sz w:val="28"/>
                <w:szCs w:val="28"/>
              </w:rPr>
              <w:t>1</w:t>
            </w:r>
          </w:p>
        </w:tc>
        <w:tc>
          <w:tcPr>
            <w:tcW w:w="8438" w:type="dxa"/>
            <w:gridSpan w:val="3"/>
          </w:tcPr>
          <w:p w:rsidR="0004126A" w:rsidRPr="002B521A" w:rsidRDefault="006C7AD2" w:rsidP="0062515F">
            <w:pPr>
              <w:rPr>
                <w:sz w:val="28"/>
                <w:szCs w:val="28"/>
              </w:rPr>
            </w:pPr>
            <w:r w:rsidRPr="006C7AD2">
              <w:rPr>
                <w:sz w:val="28"/>
                <w:szCs w:val="28"/>
              </w:rPr>
              <w:t>Написание реферата на тему: «Комплексная механизация земляных работ»</w:t>
            </w:r>
            <w:r>
              <w:rPr>
                <w:sz w:val="28"/>
                <w:szCs w:val="28"/>
              </w:rPr>
              <w:t>.</w:t>
            </w:r>
          </w:p>
        </w:tc>
        <w:tc>
          <w:tcPr>
            <w:tcW w:w="1285" w:type="dxa"/>
            <w:gridSpan w:val="3"/>
          </w:tcPr>
          <w:p w:rsidR="0004126A" w:rsidRPr="002B521A" w:rsidRDefault="006C7AD2" w:rsidP="0062515F">
            <w:pPr>
              <w:jc w:val="center"/>
              <w:rPr>
                <w:sz w:val="28"/>
                <w:szCs w:val="28"/>
              </w:rPr>
            </w:pPr>
            <w:r>
              <w:rPr>
                <w:sz w:val="28"/>
                <w:szCs w:val="28"/>
              </w:rPr>
              <w:t>2</w:t>
            </w:r>
          </w:p>
        </w:tc>
        <w:tc>
          <w:tcPr>
            <w:tcW w:w="1421" w:type="dxa"/>
            <w:shd w:val="clear" w:color="auto" w:fill="auto"/>
          </w:tcPr>
          <w:p w:rsidR="0004126A" w:rsidRPr="002B521A" w:rsidRDefault="0004126A" w:rsidP="0062515F">
            <w:pPr>
              <w:jc w:val="center"/>
              <w:rPr>
                <w:sz w:val="28"/>
                <w:szCs w:val="28"/>
              </w:rPr>
            </w:pPr>
          </w:p>
        </w:tc>
      </w:tr>
      <w:tr w:rsidR="0004126A" w:rsidRPr="002B521A" w:rsidTr="006C4F6D">
        <w:trPr>
          <w:trHeight w:val="448"/>
        </w:trPr>
        <w:tc>
          <w:tcPr>
            <w:tcW w:w="3362" w:type="dxa"/>
            <w:vMerge/>
          </w:tcPr>
          <w:p w:rsidR="0004126A" w:rsidRPr="002B521A" w:rsidRDefault="0004126A" w:rsidP="0062515F">
            <w:pPr>
              <w:rPr>
                <w:rFonts w:eastAsia="Calibri"/>
                <w:b/>
                <w:bCs/>
                <w:sz w:val="28"/>
                <w:szCs w:val="28"/>
              </w:rPr>
            </w:pPr>
          </w:p>
        </w:tc>
        <w:tc>
          <w:tcPr>
            <w:tcW w:w="339" w:type="dxa"/>
            <w:gridSpan w:val="2"/>
          </w:tcPr>
          <w:p w:rsidR="0004126A" w:rsidRPr="002B521A" w:rsidRDefault="0004126A" w:rsidP="0062515F">
            <w:pPr>
              <w:jc w:val="center"/>
              <w:rPr>
                <w:rFonts w:eastAsia="Calibri"/>
                <w:bCs/>
                <w:sz w:val="28"/>
                <w:szCs w:val="28"/>
              </w:rPr>
            </w:pPr>
            <w:r>
              <w:rPr>
                <w:rFonts w:eastAsia="Calibri"/>
                <w:bCs/>
                <w:sz w:val="28"/>
                <w:szCs w:val="28"/>
              </w:rPr>
              <w:t>2</w:t>
            </w:r>
          </w:p>
        </w:tc>
        <w:tc>
          <w:tcPr>
            <w:tcW w:w="8438" w:type="dxa"/>
            <w:gridSpan w:val="3"/>
          </w:tcPr>
          <w:p w:rsidR="0004126A" w:rsidRPr="002B521A" w:rsidRDefault="006C7AD2" w:rsidP="0062515F">
            <w:pPr>
              <w:rPr>
                <w:sz w:val="28"/>
                <w:szCs w:val="28"/>
              </w:rPr>
            </w:pPr>
            <w:r w:rsidRPr="006C7AD2">
              <w:rPr>
                <w:sz w:val="28"/>
                <w:szCs w:val="28"/>
              </w:rPr>
              <w:t>Решение задач на тему: «Определение объемов земляных работ»</w:t>
            </w:r>
            <w:r>
              <w:rPr>
                <w:sz w:val="28"/>
                <w:szCs w:val="28"/>
              </w:rPr>
              <w:t>.</w:t>
            </w:r>
          </w:p>
        </w:tc>
        <w:tc>
          <w:tcPr>
            <w:tcW w:w="1285" w:type="dxa"/>
            <w:gridSpan w:val="3"/>
          </w:tcPr>
          <w:p w:rsidR="0004126A" w:rsidRPr="002B521A" w:rsidRDefault="006C7AD2" w:rsidP="0062515F">
            <w:pPr>
              <w:jc w:val="center"/>
              <w:rPr>
                <w:sz w:val="28"/>
                <w:szCs w:val="28"/>
              </w:rPr>
            </w:pPr>
            <w:r>
              <w:rPr>
                <w:sz w:val="28"/>
                <w:szCs w:val="28"/>
              </w:rPr>
              <w:t>2</w:t>
            </w:r>
          </w:p>
        </w:tc>
        <w:tc>
          <w:tcPr>
            <w:tcW w:w="1421" w:type="dxa"/>
            <w:shd w:val="clear" w:color="auto" w:fill="auto"/>
          </w:tcPr>
          <w:p w:rsidR="0004126A" w:rsidRPr="002B521A" w:rsidRDefault="0004126A" w:rsidP="0062515F">
            <w:pPr>
              <w:jc w:val="center"/>
              <w:rPr>
                <w:sz w:val="28"/>
                <w:szCs w:val="28"/>
              </w:rPr>
            </w:pPr>
          </w:p>
        </w:tc>
      </w:tr>
      <w:tr w:rsidR="00AF6C4A" w:rsidRPr="002B521A" w:rsidTr="00292623">
        <w:trPr>
          <w:trHeight w:val="295"/>
        </w:trPr>
        <w:tc>
          <w:tcPr>
            <w:tcW w:w="3369" w:type="dxa"/>
            <w:gridSpan w:val="2"/>
            <w:vMerge w:val="restart"/>
          </w:tcPr>
          <w:p w:rsidR="00AF6C4A" w:rsidRPr="002B521A" w:rsidRDefault="00AF6C4A" w:rsidP="00740F1A">
            <w:pPr>
              <w:rPr>
                <w:rFonts w:eastAsia="Calibri"/>
                <w:b/>
                <w:bCs/>
                <w:sz w:val="28"/>
                <w:szCs w:val="28"/>
              </w:rPr>
            </w:pPr>
            <w:r w:rsidRPr="002B521A">
              <w:rPr>
                <w:rFonts w:eastAsia="Calibri"/>
                <w:b/>
                <w:bCs/>
                <w:sz w:val="28"/>
                <w:szCs w:val="28"/>
              </w:rPr>
              <w:t>Тема 1.2 Свайные работы</w:t>
            </w:r>
          </w:p>
          <w:p w:rsidR="00AF6C4A" w:rsidRPr="002B521A" w:rsidRDefault="00AF6C4A" w:rsidP="00740F1A">
            <w:pPr>
              <w:rPr>
                <w:rFonts w:eastAsia="Calibri"/>
                <w:b/>
                <w:bCs/>
                <w:sz w:val="28"/>
                <w:szCs w:val="28"/>
              </w:rPr>
            </w:pPr>
          </w:p>
        </w:tc>
        <w:tc>
          <w:tcPr>
            <w:tcW w:w="8803" w:type="dxa"/>
            <w:gridSpan w:val="5"/>
          </w:tcPr>
          <w:p w:rsidR="00AF6C4A" w:rsidRPr="002B521A" w:rsidRDefault="00AF6C4A" w:rsidP="00962FB5">
            <w:pPr>
              <w:rPr>
                <w:rFonts w:eastAsia="Calibri"/>
                <w:bCs/>
                <w:sz w:val="28"/>
                <w:szCs w:val="28"/>
              </w:rPr>
            </w:pPr>
            <w:r w:rsidRPr="002B521A">
              <w:rPr>
                <w:rFonts w:eastAsia="Calibri"/>
                <w:b/>
                <w:bCs/>
                <w:sz w:val="28"/>
                <w:szCs w:val="28"/>
              </w:rPr>
              <w:t>Содержание</w:t>
            </w:r>
          </w:p>
        </w:tc>
        <w:tc>
          <w:tcPr>
            <w:tcW w:w="1233" w:type="dxa"/>
          </w:tcPr>
          <w:p w:rsidR="00AF6C4A" w:rsidRPr="002B521A" w:rsidRDefault="00AF6C4A" w:rsidP="00740F1A">
            <w:pPr>
              <w:jc w:val="center"/>
              <w:rPr>
                <w:sz w:val="28"/>
                <w:szCs w:val="28"/>
              </w:rPr>
            </w:pPr>
            <w:r w:rsidRPr="002B521A">
              <w:rPr>
                <w:sz w:val="28"/>
                <w:szCs w:val="28"/>
              </w:rPr>
              <w:t>4</w:t>
            </w:r>
          </w:p>
        </w:tc>
        <w:tc>
          <w:tcPr>
            <w:tcW w:w="1440" w:type="dxa"/>
            <w:gridSpan w:val="2"/>
            <w:shd w:val="clear" w:color="auto" w:fill="auto"/>
          </w:tcPr>
          <w:p w:rsidR="00AF6C4A" w:rsidRPr="002B521A" w:rsidRDefault="00AF6C4A" w:rsidP="00740F1A">
            <w:pPr>
              <w:jc w:val="center"/>
              <w:rPr>
                <w:sz w:val="28"/>
                <w:szCs w:val="28"/>
              </w:rPr>
            </w:pPr>
            <w:r w:rsidRPr="002B521A">
              <w:rPr>
                <w:sz w:val="28"/>
                <w:szCs w:val="28"/>
              </w:rPr>
              <w:t>2</w:t>
            </w:r>
          </w:p>
        </w:tc>
      </w:tr>
      <w:tr w:rsidR="00AF6C4A" w:rsidRPr="002B521A" w:rsidTr="00292623">
        <w:trPr>
          <w:trHeight w:val="916"/>
        </w:trPr>
        <w:tc>
          <w:tcPr>
            <w:tcW w:w="3369" w:type="dxa"/>
            <w:gridSpan w:val="2"/>
            <w:vMerge/>
          </w:tcPr>
          <w:p w:rsidR="00AF6C4A" w:rsidRPr="002B521A" w:rsidRDefault="00AF6C4A" w:rsidP="00740F1A">
            <w:pPr>
              <w:jc w:val="center"/>
              <w:rPr>
                <w:rFonts w:eastAsia="Calibri"/>
                <w:b/>
                <w:bCs/>
                <w:sz w:val="28"/>
                <w:szCs w:val="28"/>
              </w:rPr>
            </w:pPr>
          </w:p>
        </w:tc>
        <w:tc>
          <w:tcPr>
            <w:tcW w:w="496" w:type="dxa"/>
            <w:gridSpan w:val="3"/>
          </w:tcPr>
          <w:p w:rsidR="00AF6C4A" w:rsidRPr="002B521A" w:rsidRDefault="00AF6C4A" w:rsidP="00740F1A">
            <w:pPr>
              <w:jc w:val="center"/>
              <w:rPr>
                <w:rFonts w:eastAsia="Calibri"/>
                <w:bCs/>
                <w:sz w:val="28"/>
                <w:szCs w:val="28"/>
              </w:rPr>
            </w:pPr>
            <w:r w:rsidRPr="002B521A">
              <w:rPr>
                <w:rFonts w:eastAsia="Calibri"/>
                <w:bCs/>
                <w:sz w:val="28"/>
                <w:szCs w:val="28"/>
              </w:rPr>
              <w:t>1</w:t>
            </w:r>
          </w:p>
          <w:p w:rsidR="00AF6C4A" w:rsidRPr="002B521A" w:rsidRDefault="00AF6C4A" w:rsidP="00740F1A">
            <w:pPr>
              <w:jc w:val="center"/>
              <w:rPr>
                <w:rFonts w:eastAsia="Calibri"/>
                <w:bCs/>
                <w:sz w:val="28"/>
                <w:szCs w:val="28"/>
              </w:rPr>
            </w:pPr>
          </w:p>
          <w:p w:rsidR="00AF6C4A" w:rsidRPr="002B521A" w:rsidRDefault="00AF6C4A" w:rsidP="00740F1A">
            <w:pPr>
              <w:jc w:val="center"/>
              <w:rPr>
                <w:rFonts w:eastAsia="Calibri"/>
                <w:bCs/>
                <w:sz w:val="28"/>
                <w:szCs w:val="28"/>
              </w:rPr>
            </w:pPr>
          </w:p>
        </w:tc>
        <w:tc>
          <w:tcPr>
            <w:tcW w:w="8307" w:type="dxa"/>
            <w:gridSpan w:val="2"/>
          </w:tcPr>
          <w:p w:rsidR="00AF6C4A" w:rsidRPr="002B521A" w:rsidRDefault="00AF6C4A" w:rsidP="00740F1A">
            <w:pPr>
              <w:rPr>
                <w:rFonts w:eastAsia="Calibri"/>
                <w:b/>
                <w:bCs/>
                <w:sz w:val="28"/>
                <w:szCs w:val="28"/>
              </w:rPr>
            </w:pPr>
            <w:r w:rsidRPr="002B521A">
              <w:rPr>
                <w:rFonts w:eastAsia="Calibri"/>
                <w:b/>
                <w:bCs/>
                <w:sz w:val="28"/>
                <w:szCs w:val="28"/>
              </w:rPr>
              <w:t>Назначение и виды свай. Технология погружения готовых свай</w:t>
            </w:r>
          </w:p>
          <w:p w:rsidR="00AF6C4A" w:rsidRPr="002B521A" w:rsidRDefault="00AF6C4A" w:rsidP="009E630B">
            <w:pPr>
              <w:rPr>
                <w:rFonts w:eastAsia="Calibri"/>
                <w:bCs/>
                <w:sz w:val="28"/>
                <w:szCs w:val="28"/>
              </w:rPr>
            </w:pPr>
            <w:r w:rsidRPr="002B521A">
              <w:rPr>
                <w:rFonts w:eastAsia="Calibri"/>
                <w:bCs/>
                <w:sz w:val="28"/>
                <w:szCs w:val="28"/>
              </w:rPr>
              <w:t>Классификация свай. Методы погружения заранее изготовленных свай. Выравнивание оголовков свай. Испытание свай. Особенности погружения свай в мерзлые грунты.</w:t>
            </w:r>
            <w:r w:rsidRPr="002B521A">
              <w:rPr>
                <w:rFonts w:eastAsia="Calibri"/>
                <w:bCs/>
                <w:vanish/>
                <w:sz w:val="28"/>
                <w:szCs w:val="28"/>
              </w:rPr>
              <w:cr/>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r w:rsidRPr="002B521A">
              <w:rPr>
                <w:rFonts w:eastAsia="Calibri"/>
                <w:bCs/>
                <w:vanish/>
                <w:sz w:val="28"/>
                <w:szCs w:val="28"/>
              </w:rPr>
              <w:pgNum/>
            </w:r>
          </w:p>
        </w:tc>
        <w:tc>
          <w:tcPr>
            <w:tcW w:w="1233" w:type="dxa"/>
          </w:tcPr>
          <w:p w:rsidR="00AF6C4A" w:rsidRPr="002B521A" w:rsidRDefault="00AF6C4A" w:rsidP="00740F1A">
            <w:pPr>
              <w:jc w:val="center"/>
              <w:rPr>
                <w:sz w:val="28"/>
                <w:szCs w:val="28"/>
              </w:rPr>
            </w:pPr>
            <w:r w:rsidRPr="002B521A">
              <w:rPr>
                <w:sz w:val="28"/>
                <w:szCs w:val="28"/>
              </w:rPr>
              <w:t>2</w:t>
            </w:r>
          </w:p>
        </w:tc>
        <w:tc>
          <w:tcPr>
            <w:tcW w:w="1440" w:type="dxa"/>
            <w:gridSpan w:val="2"/>
            <w:shd w:val="clear" w:color="auto" w:fill="auto"/>
          </w:tcPr>
          <w:p w:rsidR="00AF6C4A" w:rsidRPr="002B521A" w:rsidRDefault="00AF6C4A" w:rsidP="00740F1A">
            <w:pPr>
              <w:jc w:val="center"/>
              <w:rPr>
                <w:sz w:val="28"/>
                <w:szCs w:val="28"/>
              </w:rPr>
            </w:pPr>
            <w:r w:rsidRPr="002B521A">
              <w:rPr>
                <w:sz w:val="28"/>
                <w:szCs w:val="28"/>
              </w:rPr>
              <w:t>2</w:t>
            </w:r>
          </w:p>
        </w:tc>
      </w:tr>
      <w:tr w:rsidR="00AF6C4A" w:rsidRPr="002B521A" w:rsidTr="00292623">
        <w:trPr>
          <w:trHeight w:val="341"/>
        </w:trPr>
        <w:tc>
          <w:tcPr>
            <w:tcW w:w="3369" w:type="dxa"/>
            <w:gridSpan w:val="2"/>
            <w:vMerge/>
          </w:tcPr>
          <w:p w:rsidR="00AF6C4A" w:rsidRPr="002B521A" w:rsidRDefault="00AF6C4A" w:rsidP="00740F1A">
            <w:pPr>
              <w:jc w:val="center"/>
              <w:rPr>
                <w:rFonts w:eastAsia="Calibri"/>
                <w:b/>
                <w:bCs/>
                <w:sz w:val="28"/>
                <w:szCs w:val="28"/>
              </w:rPr>
            </w:pPr>
          </w:p>
        </w:tc>
        <w:tc>
          <w:tcPr>
            <w:tcW w:w="496" w:type="dxa"/>
            <w:gridSpan w:val="3"/>
          </w:tcPr>
          <w:p w:rsidR="00AF6C4A" w:rsidRPr="002B521A" w:rsidRDefault="00AF6C4A" w:rsidP="00740F1A">
            <w:pPr>
              <w:jc w:val="center"/>
              <w:rPr>
                <w:rFonts w:eastAsia="Calibri"/>
                <w:bCs/>
                <w:sz w:val="28"/>
                <w:szCs w:val="28"/>
              </w:rPr>
            </w:pPr>
            <w:r w:rsidRPr="002B521A">
              <w:rPr>
                <w:rFonts w:eastAsia="Calibri"/>
                <w:bCs/>
                <w:sz w:val="28"/>
                <w:szCs w:val="28"/>
              </w:rPr>
              <w:t>2</w:t>
            </w:r>
          </w:p>
        </w:tc>
        <w:tc>
          <w:tcPr>
            <w:tcW w:w="8307" w:type="dxa"/>
            <w:gridSpan w:val="2"/>
          </w:tcPr>
          <w:p w:rsidR="00AF6C4A" w:rsidRPr="002B521A" w:rsidRDefault="00AF6C4A" w:rsidP="004063FB">
            <w:pPr>
              <w:rPr>
                <w:rFonts w:eastAsia="Calibri"/>
                <w:b/>
                <w:bCs/>
                <w:sz w:val="28"/>
                <w:szCs w:val="28"/>
              </w:rPr>
            </w:pPr>
            <w:r w:rsidRPr="002B521A">
              <w:rPr>
                <w:rFonts w:eastAsia="Calibri"/>
                <w:b/>
                <w:bCs/>
                <w:sz w:val="28"/>
                <w:szCs w:val="28"/>
              </w:rPr>
              <w:t>Устройство набивных свай. Контроль качества и приемка работ. Возведение подземных сооружений</w:t>
            </w:r>
          </w:p>
          <w:p w:rsidR="00AF6C4A" w:rsidRPr="002B521A" w:rsidRDefault="00AF6C4A" w:rsidP="00740F1A">
            <w:pPr>
              <w:rPr>
                <w:rFonts w:eastAsia="Calibri"/>
                <w:bCs/>
                <w:sz w:val="28"/>
                <w:szCs w:val="28"/>
              </w:rPr>
            </w:pPr>
            <w:r w:rsidRPr="002B521A">
              <w:rPr>
                <w:rFonts w:eastAsia="Calibri"/>
                <w:bCs/>
                <w:sz w:val="28"/>
                <w:szCs w:val="28"/>
              </w:rPr>
              <w:t xml:space="preserve">Методы устройства набивных свай. Понятие об устройстве сборных и монолитных ростверков, устройство </w:t>
            </w:r>
            <w:proofErr w:type="spellStart"/>
            <w:r w:rsidRPr="002B521A">
              <w:rPr>
                <w:rFonts w:eastAsia="Calibri"/>
                <w:bCs/>
                <w:sz w:val="28"/>
                <w:szCs w:val="28"/>
              </w:rPr>
              <w:t>безростверковых</w:t>
            </w:r>
            <w:proofErr w:type="spellEnd"/>
            <w:r w:rsidRPr="002B521A">
              <w:rPr>
                <w:rFonts w:eastAsia="Calibri"/>
                <w:bCs/>
                <w:sz w:val="28"/>
                <w:szCs w:val="28"/>
              </w:rPr>
              <w:t xml:space="preserve"> свайных фундаментов. Контроль качества свайных работ. Организация работ при возведении свайных фундаментов. Техническая документация при производстве свайных работ. Открытый способ возведения подземных сооружений. Опускной способ. Способ «стена в грунте».</w:t>
            </w:r>
            <w:r w:rsidRPr="002B521A">
              <w:rPr>
                <w:sz w:val="28"/>
                <w:szCs w:val="28"/>
              </w:rPr>
              <w:t xml:space="preserve"> Правила безопасного ведения работ и защиты окружающей среды при выполнении свайных работ.</w:t>
            </w:r>
          </w:p>
        </w:tc>
        <w:tc>
          <w:tcPr>
            <w:tcW w:w="1233" w:type="dxa"/>
          </w:tcPr>
          <w:p w:rsidR="00AF6C4A" w:rsidRPr="002B521A" w:rsidRDefault="00AF6C4A" w:rsidP="00740F1A">
            <w:pPr>
              <w:jc w:val="center"/>
              <w:rPr>
                <w:sz w:val="28"/>
                <w:szCs w:val="28"/>
              </w:rPr>
            </w:pPr>
            <w:r w:rsidRPr="002B521A">
              <w:rPr>
                <w:sz w:val="28"/>
                <w:szCs w:val="28"/>
              </w:rPr>
              <w:t>2</w:t>
            </w:r>
          </w:p>
        </w:tc>
        <w:tc>
          <w:tcPr>
            <w:tcW w:w="1440" w:type="dxa"/>
            <w:gridSpan w:val="2"/>
            <w:shd w:val="clear" w:color="auto" w:fill="auto"/>
          </w:tcPr>
          <w:p w:rsidR="00AF6C4A" w:rsidRPr="002B521A" w:rsidRDefault="00AF6C4A" w:rsidP="00740F1A">
            <w:pPr>
              <w:jc w:val="center"/>
              <w:rPr>
                <w:sz w:val="28"/>
                <w:szCs w:val="28"/>
              </w:rPr>
            </w:pPr>
            <w:r w:rsidRPr="002B521A">
              <w:rPr>
                <w:sz w:val="28"/>
                <w:szCs w:val="28"/>
              </w:rPr>
              <w:t>2</w:t>
            </w:r>
          </w:p>
        </w:tc>
      </w:tr>
      <w:tr w:rsidR="00AF6C4A" w:rsidRPr="002B521A" w:rsidTr="00292623">
        <w:trPr>
          <w:trHeight w:val="411"/>
        </w:trPr>
        <w:tc>
          <w:tcPr>
            <w:tcW w:w="3369" w:type="dxa"/>
            <w:gridSpan w:val="2"/>
            <w:vMerge/>
          </w:tcPr>
          <w:p w:rsidR="00AF6C4A" w:rsidRPr="002B521A" w:rsidRDefault="00AF6C4A" w:rsidP="00740F1A">
            <w:pPr>
              <w:jc w:val="center"/>
              <w:rPr>
                <w:rFonts w:eastAsia="Calibri"/>
                <w:b/>
                <w:bCs/>
                <w:sz w:val="28"/>
                <w:szCs w:val="28"/>
              </w:rPr>
            </w:pPr>
          </w:p>
        </w:tc>
        <w:tc>
          <w:tcPr>
            <w:tcW w:w="8803" w:type="dxa"/>
            <w:gridSpan w:val="5"/>
          </w:tcPr>
          <w:p w:rsidR="00AF6C4A" w:rsidRPr="002B521A" w:rsidRDefault="00AF6C4A" w:rsidP="00740F1A">
            <w:pPr>
              <w:rPr>
                <w:rFonts w:eastAsia="Calibri"/>
                <w:b/>
                <w:bCs/>
                <w:sz w:val="28"/>
                <w:szCs w:val="28"/>
              </w:rPr>
            </w:pPr>
            <w:r w:rsidRPr="002B521A">
              <w:rPr>
                <w:rFonts w:eastAsia="Calibri"/>
                <w:b/>
                <w:bCs/>
                <w:sz w:val="28"/>
                <w:szCs w:val="28"/>
              </w:rPr>
              <w:t>Практические занятия</w:t>
            </w:r>
          </w:p>
        </w:tc>
        <w:tc>
          <w:tcPr>
            <w:tcW w:w="1233" w:type="dxa"/>
          </w:tcPr>
          <w:p w:rsidR="00AF6C4A" w:rsidRPr="002B521A" w:rsidRDefault="00AF6C4A" w:rsidP="00740F1A">
            <w:pPr>
              <w:jc w:val="center"/>
              <w:rPr>
                <w:sz w:val="28"/>
                <w:szCs w:val="28"/>
              </w:rPr>
            </w:pPr>
            <w:r w:rsidRPr="002B521A">
              <w:rPr>
                <w:sz w:val="28"/>
                <w:szCs w:val="28"/>
              </w:rPr>
              <w:t>12</w:t>
            </w:r>
          </w:p>
        </w:tc>
        <w:tc>
          <w:tcPr>
            <w:tcW w:w="1440" w:type="dxa"/>
            <w:gridSpan w:val="2"/>
            <w:shd w:val="clear" w:color="auto" w:fill="auto"/>
          </w:tcPr>
          <w:p w:rsidR="00AF6C4A" w:rsidRPr="002B521A" w:rsidRDefault="00AF6C4A" w:rsidP="00740F1A">
            <w:pPr>
              <w:jc w:val="center"/>
              <w:rPr>
                <w:sz w:val="28"/>
                <w:szCs w:val="28"/>
              </w:rPr>
            </w:pPr>
          </w:p>
        </w:tc>
      </w:tr>
      <w:tr w:rsidR="00AF6C4A" w:rsidRPr="002B521A" w:rsidTr="00292623">
        <w:trPr>
          <w:trHeight w:val="701"/>
        </w:trPr>
        <w:tc>
          <w:tcPr>
            <w:tcW w:w="3369" w:type="dxa"/>
            <w:gridSpan w:val="2"/>
            <w:vMerge/>
          </w:tcPr>
          <w:p w:rsidR="00AF6C4A" w:rsidRPr="002B521A" w:rsidRDefault="00AF6C4A" w:rsidP="00740F1A">
            <w:pPr>
              <w:jc w:val="center"/>
              <w:rPr>
                <w:rFonts w:eastAsia="Calibri"/>
                <w:b/>
                <w:bCs/>
                <w:sz w:val="28"/>
                <w:szCs w:val="28"/>
              </w:rPr>
            </w:pPr>
          </w:p>
        </w:tc>
        <w:tc>
          <w:tcPr>
            <w:tcW w:w="496" w:type="dxa"/>
            <w:gridSpan w:val="3"/>
          </w:tcPr>
          <w:p w:rsidR="00AF6C4A" w:rsidRPr="002B521A" w:rsidRDefault="00AF6C4A" w:rsidP="00740F1A">
            <w:pPr>
              <w:jc w:val="center"/>
              <w:rPr>
                <w:rFonts w:eastAsia="Calibri"/>
                <w:bCs/>
                <w:sz w:val="28"/>
                <w:szCs w:val="28"/>
              </w:rPr>
            </w:pPr>
            <w:r w:rsidRPr="002B521A">
              <w:rPr>
                <w:rFonts w:eastAsia="Calibri"/>
                <w:bCs/>
                <w:sz w:val="28"/>
                <w:szCs w:val="28"/>
              </w:rPr>
              <w:t>1</w:t>
            </w:r>
          </w:p>
        </w:tc>
        <w:tc>
          <w:tcPr>
            <w:tcW w:w="8307" w:type="dxa"/>
            <w:gridSpan w:val="2"/>
          </w:tcPr>
          <w:p w:rsidR="00AF6C4A" w:rsidRPr="002B521A" w:rsidRDefault="00F4256A" w:rsidP="00740F1A">
            <w:pPr>
              <w:rPr>
                <w:rFonts w:eastAsia="Calibri"/>
                <w:bCs/>
                <w:sz w:val="28"/>
                <w:szCs w:val="28"/>
              </w:rPr>
            </w:pPr>
            <w:r>
              <w:rPr>
                <w:rFonts w:eastAsia="Calibri"/>
                <w:bCs/>
                <w:sz w:val="28"/>
                <w:szCs w:val="28"/>
              </w:rPr>
              <w:t xml:space="preserve">ПЗ 4 </w:t>
            </w:r>
            <w:r w:rsidR="00AF6C4A" w:rsidRPr="002B521A">
              <w:rPr>
                <w:rFonts w:eastAsia="Calibri"/>
                <w:bCs/>
                <w:sz w:val="28"/>
                <w:szCs w:val="28"/>
              </w:rPr>
              <w:t xml:space="preserve">Расчет параметров понижения уровня грунтовых вод. Выбор комплекта оборудования </w:t>
            </w:r>
            <w:proofErr w:type="spellStart"/>
            <w:r w:rsidR="00AF6C4A" w:rsidRPr="002B521A">
              <w:rPr>
                <w:rFonts w:eastAsia="Calibri"/>
                <w:bCs/>
                <w:sz w:val="28"/>
                <w:szCs w:val="28"/>
              </w:rPr>
              <w:t>водопонизительной</w:t>
            </w:r>
            <w:proofErr w:type="spellEnd"/>
            <w:r w:rsidR="00AF6C4A" w:rsidRPr="002B521A">
              <w:rPr>
                <w:rFonts w:eastAsia="Calibri"/>
                <w:bCs/>
                <w:sz w:val="28"/>
                <w:szCs w:val="28"/>
              </w:rPr>
              <w:t xml:space="preserve"> установки с учетом использования р</w:t>
            </w:r>
            <w:r w:rsidR="00AF6C4A" w:rsidRPr="002B521A">
              <w:rPr>
                <w:sz w:val="28"/>
                <w:szCs w:val="28"/>
              </w:rPr>
              <w:t>есурсосберегающих технологий.</w:t>
            </w:r>
          </w:p>
        </w:tc>
        <w:tc>
          <w:tcPr>
            <w:tcW w:w="1233" w:type="dxa"/>
          </w:tcPr>
          <w:p w:rsidR="00AF6C4A" w:rsidRPr="002B521A" w:rsidRDefault="00AF6C4A" w:rsidP="00740F1A">
            <w:pPr>
              <w:jc w:val="center"/>
              <w:rPr>
                <w:sz w:val="28"/>
                <w:szCs w:val="28"/>
              </w:rPr>
            </w:pPr>
            <w:r w:rsidRPr="002B521A">
              <w:rPr>
                <w:sz w:val="28"/>
                <w:szCs w:val="28"/>
              </w:rPr>
              <w:t>4</w:t>
            </w:r>
          </w:p>
        </w:tc>
        <w:tc>
          <w:tcPr>
            <w:tcW w:w="1440" w:type="dxa"/>
            <w:gridSpan w:val="2"/>
            <w:shd w:val="clear" w:color="auto" w:fill="auto"/>
          </w:tcPr>
          <w:p w:rsidR="00AF6C4A" w:rsidRPr="002B521A" w:rsidRDefault="00AF6C4A" w:rsidP="00740F1A">
            <w:pPr>
              <w:jc w:val="center"/>
              <w:rPr>
                <w:sz w:val="28"/>
                <w:szCs w:val="28"/>
              </w:rPr>
            </w:pPr>
            <w:r w:rsidRPr="002B521A">
              <w:rPr>
                <w:sz w:val="28"/>
                <w:szCs w:val="28"/>
              </w:rPr>
              <w:t>3</w:t>
            </w:r>
          </w:p>
        </w:tc>
      </w:tr>
      <w:tr w:rsidR="00AF6C4A" w:rsidRPr="002B521A" w:rsidTr="00292623">
        <w:trPr>
          <w:trHeight w:val="464"/>
        </w:trPr>
        <w:tc>
          <w:tcPr>
            <w:tcW w:w="3369" w:type="dxa"/>
            <w:gridSpan w:val="2"/>
            <w:vMerge/>
          </w:tcPr>
          <w:p w:rsidR="00AF6C4A" w:rsidRPr="002B521A" w:rsidRDefault="00AF6C4A" w:rsidP="00740F1A">
            <w:pPr>
              <w:jc w:val="center"/>
              <w:rPr>
                <w:rFonts w:eastAsia="Calibri"/>
                <w:b/>
                <w:bCs/>
                <w:sz w:val="28"/>
                <w:szCs w:val="28"/>
              </w:rPr>
            </w:pPr>
          </w:p>
        </w:tc>
        <w:tc>
          <w:tcPr>
            <w:tcW w:w="496" w:type="dxa"/>
            <w:gridSpan w:val="3"/>
          </w:tcPr>
          <w:p w:rsidR="00AF6C4A" w:rsidRPr="002B521A" w:rsidRDefault="00AF6C4A" w:rsidP="00740F1A">
            <w:pPr>
              <w:jc w:val="center"/>
              <w:rPr>
                <w:rFonts w:eastAsia="Calibri"/>
                <w:bCs/>
                <w:sz w:val="28"/>
                <w:szCs w:val="28"/>
              </w:rPr>
            </w:pPr>
            <w:r w:rsidRPr="002B521A">
              <w:rPr>
                <w:rFonts w:eastAsia="Calibri"/>
                <w:bCs/>
                <w:sz w:val="28"/>
                <w:szCs w:val="28"/>
              </w:rPr>
              <w:t>2</w:t>
            </w:r>
          </w:p>
        </w:tc>
        <w:tc>
          <w:tcPr>
            <w:tcW w:w="8307" w:type="dxa"/>
            <w:gridSpan w:val="2"/>
          </w:tcPr>
          <w:p w:rsidR="00AF6C4A" w:rsidRPr="002B521A" w:rsidRDefault="00F4256A" w:rsidP="00A22AC0">
            <w:pPr>
              <w:rPr>
                <w:rFonts w:eastAsia="Calibri"/>
                <w:bCs/>
                <w:sz w:val="28"/>
                <w:szCs w:val="28"/>
              </w:rPr>
            </w:pPr>
            <w:r>
              <w:rPr>
                <w:sz w:val="28"/>
                <w:szCs w:val="28"/>
              </w:rPr>
              <w:t xml:space="preserve">ПЗ 5 </w:t>
            </w:r>
            <w:r w:rsidR="00AF6C4A" w:rsidRPr="002B521A">
              <w:rPr>
                <w:sz w:val="28"/>
                <w:szCs w:val="28"/>
              </w:rPr>
              <w:t xml:space="preserve">Расчет параметров и выбор оборудования для погружения свай </w:t>
            </w:r>
            <w:r w:rsidR="00AF6C4A" w:rsidRPr="002B521A">
              <w:rPr>
                <w:rFonts w:eastAsia="Calibri"/>
                <w:bCs/>
                <w:sz w:val="28"/>
                <w:szCs w:val="28"/>
              </w:rPr>
              <w:t>с учетом использования р</w:t>
            </w:r>
            <w:r w:rsidR="00AF6C4A" w:rsidRPr="002B521A">
              <w:rPr>
                <w:sz w:val="28"/>
                <w:szCs w:val="28"/>
              </w:rPr>
              <w:t>есурсосберегающих технологий.</w:t>
            </w:r>
          </w:p>
        </w:tc>
        <w:tc>
          <w:tcPr>
            <w:tcW w:w="1233" w:type="dxa"/>
          </w:tcPr>
          <w:p w:rsidR="00AF6C4A" w:rsidRPr="002B521A" w:rsidRDefault="00AF6C4A" w:rsidP="00740F1A">
            <w:pPr>
              <w:jc w:val="center"/>
              <w:rPr>
                <w:sz w:val="28"/>
                <w:szCs w:val="28"/>
              </w:rPr>
            </w:pPr>
            <w:r w:rsidRPr="002B521A">
              <w:rPr>
                <w:sz w:val="28"/>
                <w:szCs w:val="28"/>
              </w:rPr>
              <w:t>4</w:t>
            </w:r>
          </w:p>
        </w:tc>
        <w:tc>
          <w:tcPr>
            <w:tcW w:w="1440" w:type="dxa"/>
            <w:gridSpan w:val="2"/>
            <w:shd w:val="clear" w:color="auto" w:fill="auto"/>
          </w:tcPr>
          <w:p w:rsidR="00AF6C4A" w:rsidRPr="002B521A" w:rsidRDefault="00AF6C4A" w:rsidP="00740F1A">
            <w:pPr>
              <w:jc w:val="center"/>
              <w:rPr>
                <w:sz w:val="28"/>
                <w:szCs w:val="28"/>
              </w:rPr>
            </w:pPr>
            <w:r w:rsidRPr="002B521A">
              <w:rPr>
                <w:sz w:val="28"/>
                <w:szCs w:val="28"/>
              </w:rPr>
              <w:t>3</w:t>
            </w:r>
          </w:p>
        </w:tc>
      </w:tr>
      <w:tr w:rsidR="00AF6C4A" w:rsidRPr="002B521A" w:rsidTr="00292623">
        <w:trPr>
          <w:trHeight w:val="622"/>
        </w:trPr>
        <w:tc>
          <w:tcPr>
            <w:tcW w:w="3369" w:type="dxa"/>
            <w:gridSpan w:val="2"/>
            <w:vMerge/>
          </w:tcPr>
          <w:p w:rsidR="00AF6C4A" w:rsidRPr="002B521A" w:rsidRDefault="00AF6C4A" w:rsidP="00740F1A">
            <w:pPr>
              <w:jc w:val="center"/>
              <w:rPr>
                <w:rFonts w:eastAsia="Calibri"/>
                <w:b/>
                <w:bCs/>
                <w:sz w:val="28"/>
                <w:szCs w:val="28"/>
              </w:rPr>
            </w:pPr>
          </w:p>
        </w:tc>
        <w:tc>
          <w:tcPr>
            <w:tcW w:w="496" w:type="dxa"/>
            <w:gridSpan w:val="3"/>
          </w:tcPr>
          <w:p w:rsidR="00AF6C4A" w:rsidRPr="002B521A" w:rsidRDefault="00AF6C4A" w:rsidP="00740F1A">
            <w:pPr>
              <w:jc w:val="center"/>
              <w:rPr>
                <w:rFonts w:eastAsia="Calibri"/>
                <w:bCs/>
                <w:sz w:val="28"/>
                <w:szCs w:val="28"/>
              </w:rPr>
            </w:pPr>
            <w:r w:rsidRPr="002B521A">
              <w:rPr>
                <w:rFonts w:eastAsia="Calibri"/>
                <w:bCs/>
                <w:sz w:val="28"/>
                <w:szCs w:val="28"/>
              </w:rPr>
              <w:t>3</w:t>
            </w:r>
          </w:p>
        </w:tc>
        <w:tc>
          <w:tcPr>
            <w:tcW w:w="8307" w:type="dxa"/>
            <w:gridSpan w:val="2"/>
          </w:tcPr>
          <w:p w:rsidR="00AF6C4A" w:rsidRPr="002B521A" w:rsidRDefault="00F4256A" w:rsidP="00740F1A">
            <w:pPr>
              <w:rPr>
                <w:rFonts w:eastAsia="Calibri"/>
                <w:bCs/>
                <w:sz w:val="28"/>
                <w:szCs w:val="28"/>
              </w:rPr>
            </w:pPr>
            <w:r>
              <w:rPr>
                <w:rFonts w:eastAsia="Calibri"/>
                <w:bCs/>
                <w:sz w:val="28"/>
                <w:szCs w:val="28"/>
              </w:rPr>
              <w:t xml:space="preserve">ПЗ 6 </w:t>
            </w:r>
            <w:r w:rsidR="00AF6C4A" w:rsidRPr="002B521A">
              <w:rPr>
                <w:rFonts w:eastAsia="Calibri"/>
                <w:bCs/>
                <w:sz w:val="28"/>
                <w:szCs w:val="28"/>
              </w:rPr>
              <w:t xml:space="preserve">Составление калькуляции трудозатрат на свайные работы и </w:t>
            </w:r>
            <w:proofErr w:type="gramStart"/>
            <w:r w:rsidR="00AF6C4A" w:rsidRPr="002B521A">
              <w:rPr>
                <w:rFonts w:eastAsia="Calibri"/>
                <w:bCs/>
                <w:sz w:val="28"/>
                <w:szCs w:val="28"/>
              </w:rPr>
              <w:t>выбор  механизмов</w:t>
            </w:r>
            <w:proofErr w:type="gramEnd"/>
            <w:r w:rsidR="00AF6C4A" w:rsidRPr="002B521A">
              <w:rPr>
                <w:rFonts w:eastAsia="Calibri"/>
                <w:bCs/>
                <w:sz w:val="28"/>
                <w:szCs w:val="28"/>
              </w:rPr>
              <w:t>.</w:t>
            </w:r>
          </w:p>
        </w:tc>
        <w:tc>
          <w:tcPr>
            <w:tcW w:w="1233" w:type="dxa"/>
          </w:tcPr>
          <w:p w:rsidR="00AF6C4A" w:rsidRPr="002B521A" w:rsidRDefault="00AF6C4A" w:rsidP="00740F1A">
            <w:pPr>
              <w:jc w:val="center"/>
              <w:rPr>
                <w:sz w:val="28"/>
                <w:szCs w:val="28"/>
              </w:rPr>
            </w:pPr>
            <w:r w:rsidRPr="002B521A">
              <w:rPr>
                <w:sz w:val="28"/>
                <w:szCs w:val="28"/>
              </w:rPr>
              <w:t>4</w:t>
            </w:r>
          </w:p>
        </w:tc>
        <w:tc>
          <w:tcPr>
            <w:tcW w:w="1440" w:type="dxa"/>
            <w:gridSpan w:val="2"/>
            <w:shd w:val="clear" w:color="auto" w:fill="auto"/>
          </w:tcPr>
          <w:p w:rsidR="00AF6C4A" w:rsidRPr="002B521A" w:rsidRDefault="00AF6C4A" w:rsidP="00740F1A">
            <w:pPr>
              <w:jc w:val="center"/>
              <w:rPr>
                <w:sz w:val="28"/>
                <w:szCs w:val="28"/>
              </w:rPr>
            </w:pPr>
            <w:r w:rsidRPr="002B521A">
              <w:rPr>
                <w:sz w:val="28"/>
                <w:szCs w:val="28"/>
              </w:rPr>
              <w:t>3</w:t>
            </w:r>
          </w:p>
        </w:tc>
      </w:tr>
      <w:tr w:rsidR="00AF6C4A" w:rsidRPr="002B521A" w:rsidTr="00232455">
        <w:trPr>
          <w:trHeight w:val="382"/>
        </w:trPr>
        <w:tc>
          <w:tcPr>
            <w:tcW w:w="3369" w:type="dxa"/>
            <w:gridSpan w:val="2"/>
            <w:vMerge/>
          </w:tcPr>
          <w:p w:rsidR="00AF6C4A" w:rsidRPr="002B521A" w:rsidRDefault="00AF6C4A" w:rsidP="00740F1A">
            <w:pPr>
              <w:jc w:val="center"/>
              <w:rPr>
                <w:rFonts w:eastAsia="Calibri"/>
                <w:b/>
                <w:bCs/>
                <w:sz w:val="28"/>
                <w:szCs w:val="28"/>
              </w:rPr>
            </w:pPr>
          </w:p>
        </w:tc>
        <w:tc>
          <w:tcPr>
            <w:tcW w:w="8803" w:type="dxa"/>
            <w:gridSpan w:val="5"/>
          </w:tcPr>
          <w:p w:rsidR="00AF6C4A" w:rsidRPr="002B521A" w:rsidRDefault="00AF6C4A" w:rsidP="00740F1A">
            <w:pPr>
              <w:rPr>
                <w:rFonts w:eastAsia="Calibri"/>
                <w:b/>
                <w:bCs/>
                <w:sz w:val="28"/>
                <w:szCs w:val="28"/>
              </w:rPr>
            </w:pPr>
            <w:r w:rsidRPr="002B521A">
              <w:rPr>
                <w:rFonts w:eastAsia="Calibri"/>
                <w:b/>
                <w:bCs/>
                <w:sz w:val="28"/>
                <w:szCs w:val="28"/>
              </w:rPr>
              <w:t>Самостоятельная работа</w:t>
            </w:r>
          </w:p>
        </w:tc>
        <w:tc>
          <w:tcPr>
            <w:tcW w:w="1233" w:type="dxa"/>
          </w:tcPr>
          <w:p w:rsidR="00AF6C4A" w:rsidRPr="002B521A" w:rsidRDefault="00AF6C4A" w:rsidP="00740F1A">
            <w:pPr>
              <w:jc w:val="center"/>
              <w:rPr>
                <w:sz w:val="28"/>
                <w:szCs w:val="28"/>
              </w:rPr>
            </w:pPr>
            <w:r w:rsidRPr="002B521A">
              <w:rPr>
                <w:sz w:val="28"/>
                <w:szCs w:val="28"/>
              </w:rPr>
              <w:t>7</w:t>
            </w:r>
          </w:p>
        </w:tc>
        <w:tc>
          <w:tcPr>
            <w:tcW w:w="1440" w:type="dxa"/>
            <w:gridSpan w:val="2"/>
            <w:shd w:val="clear" w:color="auto" w:fill="auto"/>
          </w:tcPr>
          <w:p w:rsidR="00AF6C4A" w:rsidRPr="002B521A" w:rsidRDefault="00AF6C4A" w:rsidP="00740F1A">
            <w:pPr>
              <w:jc w:val="center"/>
              <w:rPr>
                <w:sz w:val="28"/>
                <w:szCs w:val="28"/>
              </w:rPr>
            </w:pPr>
          </w:p>
        </w:tc>
      </w:tr>
      <w:tr w:rsidR="00AF6C4A" w:rsidRPr="002B521A" w:rsidTr="00232455">
        <w:trPr>
          <w:trHeight w:val="417"/>
        </w:trPr>
        <w:tc>
          <w:tcPr>
            <w:tcW w:w="3369" w:type="dxa"/>
            <w:gridSpan w:val="2"/>
            <w:vMerge/>
          </w:tcPr>
          <w:p w:rsidR="00AF6C4A" w:rsidRPr="002B521A" w:rsidRDefault="00AF6C4A" w:rsidP="00740F1A">
            <w:pPr>
              <w:jc w:val="center"/>
              <w:rPr>
                <w:rFonts w:eastAsia="Calibri"/>
                <w:b/>
                <w:bCs/>
                <w:sz w:val="28"/>
                <w:szCs w:val="28"/>
              </w:rPr>
            </w:pPr>
          </w:p>
        </w:tc>
        <w:tc>
          <w:tcPr>
            <w:tcW w:w="496" w:type="dxa"/>
            <w:gridSpan w:val="3"/>
          </w:tcPr>
          <w:p w:rsidR="00AF6C4A" w:rsidRPr="002B521A" w:rsidRDefault="00AF6C4A" w:rsidP="00740F1A">
            <w:pPr>
              <w:jc w:val="center"/>
              <w:rPr>
                <w:rFonts w:eastAsia="Calibri"/>
                <w:bCs/>
                <w:sz w:val="28"/>
                <w:szCs w:val="28"/>
              </w:rPr>
            </w:pPr>
            <w:r w:rsidRPr="002B521A">
              <w:rPr>
                <w:rFonts w:eastAsia="Calibri"/>
                <w:bCs/>
                <w:sz w:val="28"/>
                <w:szCs w:val="28"/>
              </w:rPr>
              <w:t>1</w:t>
            </w:r>
          </w:p>
        </w:tc>
        <w:tc>
          <w:tcPr>
            <w:tcW w:w="8307" w:type="dxa"/>
            <w:gridSpan w:val="2"/>
          </w:tcPr>
          <w:p w:rsidR="00AF6C4A" w:rsidRPr="002B521A" w:rsidRDefault="00AF6C4A" w:rsidP="00740F1A">
            <w:pPr>
              <w:rPr>
                <w:rFonts w:eastAsia="Calibri"/>
                <w:bCs/>
                <w:sz w:val="28"/>
                <w:szCs w:val="28"/>
              </w:rPr>
            </w:pPr>
            <w:r w:rsidRPr="002B521A">
              <w:rPr>
                <w:sz w:val="28"/>
                <w:szCs w:val="28"/>
              </w:rPr>
              <w:t>Написание реферата на тему: «Устройство ростверков».</w:t>
            </w:r>
          </w:p>
        </w:tc>
        <w:tc>
          <w:tcPr>
            <w:tcW w:w="1233" w:type="dxa"/>
          </w:tcPr>
          <w:p w:rsidR="00AF6C4A" w:rsidRPr="002B521A" w:rsidRDefault="00AF6C4A" w:rsidP="00740F1A">
            <w:pPr>
              <w:jc w:val="center"/>
              <w:rPr>
                <w:sz w:val="28"/>
                <w:szCs w:val="28"/>
              </w:rPr>
            </w:pPr>
            <w:r w:rsidRPr="002B521A">
              <w:rPr>
                <w:sz w:val="28"/>
                <w:szCs w:val="28"/>
              </w:rPr>
              <w:t>2</w:t>
            </w:r>
          </w:p>
        </w:tc>
        <w:tc>
          <w:tcPr>
            <w:tcW w:w="1440" w:type="dxa"/>
            <w:gridSpan w:val="2"/>
            <w:shd w:val="clear" w:color="auto" w:fill="auto"/>
          </w:tcPr>
          <w:p w:rsidR="00AF6C4A" w:rsidRPr="002B521A" w:rsidRDefault="00AF6C4A" w:rsidP="00740F1A">
            <w:pPr>
              <w:jc w:val="center"/>
              <w:rPr>
                <w:sz w:val="28"/>
                <w:szCs w:val="28"/>
              </w:rPr>
            </w:pPr>
            <w:r w:rsidRPr="002B521A">
              <w:rPr>
                <w:sz w:val="28"/>
                <w:szCs w:val="28"/>
              </w:rPr>
              <w:t>2</w:t>
            </w:r>
          </w:p>
        </w:tc>
      </w:tr>
      <w:tr w:rsidR="00AF6C4A" w:rsidRPr="002B521A" w:rsidTr="00232455">
        <w:trPr>
          <w:trHeight w:val="423"/>
        </w:trPr>
        <w:tc>
          <w:tcPr>
            <w:tcW w:w="3369" w:type="dxa"/>
            <w:gridSpan w:val="2"/>
            <w:vMerge/>
          </w:tcPr>
          <w:p w:rsidR="00AF6C4A" w:rsidRPr="002B521A" w:rsidRDefault="00AF6C4A" w:rsidP="00740F1A">
            <w:pPr>
              <w:jc w:val="center"/>
              <w:rPr>
                <w:rFonts w:eastAsia="Calibri"/>
                <w:b/>
                <w:bCs/>
                <w:sz w:val="28"/>
                <w:szCs w:val="28"/>
              </w:rPr>
            </w:pPr>
          </w:p>
        </w:tc>
        <w:tc>
          <w:tcPr>
            <w:tcW w:w="496" w:type="dxa"/>
            <w:gridSpan w:val="3"/>
          </w:tcPr>
          <w:p w:rsidR="00AF6C4A" w:rsidRPr="002B521A" w:rsidRDefault="00AF6C4A" w:rsidP="00740F1A">
            <w:pPr>
              <w:jc w:val="center"/>
              <w:rPr>
                <w:rFonts w:eastAsia="Calibri"/>
                <w:bCs/>
                <w:sz w:val="28"/>
                <w:szCs w:val="28"/>
              </w:rPr>
            </w:pPr>
            <w:r w:rsidRPr="002B521A">
              <w:rPr>
                <w:rFonts w:eastAsia="Calibri"/>
                <w:bCs/>
                <w:sz w:val="28"/>
                <w:szCs w:val="28"/>
              </w:rPr>
              <w:t>2</w:t>
            </w:r>
          </w:p>
        </w:tc>
        <w:tc>
          <w:tcPr>
            <w:tcW w:w="8307" w:type="dxa"/>
            <w:gridSpan w:val="2"/>
          </w:tcPr>
          <w:p w:rsidR="00AF6C4A" w:rsidRPr="002B521A" w:rsidRDefault="00AF6C4A" w:rsidP="00740F1A">
            <w:pPr>
              <w:rPr>
                <w:rFonts w:eastAsia="Calibri"/>
                <w:bCs/>
                <w:sz w:val="28"/>
                <w:szCs w:val="28"/>
              </w:rPr>
            </w:pPr>
            <w:r w:rsidRPr="002B521A">
              <w:rPr>
                <w:sz w:val="28"/>
                <w:szCs w:val="28"/>
              </w:rPr>
              <w:t xml:space="preserve">Вычерчивание схем </w:t>
            </w:r>
            <w:proofErr w:type="spellStart"/>
            <w:r w:rsidRPr="002B521A">
              <w:rPr>
                <w:sz w:val="28"/>
                <w:szCs w:val="28"/>
              </w:rPr>
              <w:t>вибропогружения</w:t>
            </w:r>
            <w:proofErr w:type="spellEnd"/>
            <w:r w:rsidRPr="002B521A">
              <w:rPr>
                <w:sz w:val="28"/>
                <w:szCs w:val="28"/>
              </w:rPr>
              <w:t xml:space="preserve"> свай.</w:t>
            </w:r>
          </w:p>
        </w:tc>
        <w:tc>
          <w:tcPr>
            <w:tcW w:w="1233" w:type="dxa"/>
          </w:tcPr>
          <w:p w:rsidR="00AF6C4A" w:rsidRPr="002B521A" w:rsidRDefault="00AF6C4A" w:rsidP="00740F1A">
            <w:pPr>
              <w:jc w:val="center"/>
              <w:rPr>
                <w:sz w:val="28"/>
                <w:szCs w:val="28"/>
              </w:rPr>
            </w:pPr>
            <w:r w:rsidRPr="002B521A">
              <w:rPr>
                <w:sz w:val="28"/>
                <w:szCs w:val="28"/>
              </w:rPr>
              <w:t>2</w:t>
            </w:r>
          </w:p>
        </w:tc>
        <w:tc>
          <w:tcPr>
            <w:tcW w:w="1440" w:type="dxa"/>
            <w:gridSpan w:val="2"/>
            <w:shd w:val="clear" w:color="auto" w:fill="auto"/>
          </w:tcPr>
          <w:p w:rsidR="00AF6C4A" w:rsidRPr="002B521A" w:rsidRDefault="00AF6C4A" w:rsidP="00740F1A">
            <w:pPr>
              <w:jc w:val="center"/>
              <w:rPr>
                <w:sz w:val="28"/>
                <w:szCs w:val="28"/>
              </w:rPr>
            </w:pPr>
            <w:r w:rsidRPr="002B521A">
              <w:rPr>
                <w:sz w:val="28"/>
                <w:szCs w:val="28"/>
              </w:rPr>
              <w:t>2</w:t>
            </w:r>
          </w:p>
        </w:tc>
      </w:tr>
      <w:tr w:rsidR="00AF6C4A" w:rsidRPr="002B521A" w:rsidTr="00232455">
        <w:trPr>
          <w:trHeight w:val="423"/>
        </w:trPr>
        <w:tc>
          <w:tcPr>
            <w:tcW w:w="3369" w:type="dxa"/>
            <w:gridSpan w:val="2"/>
            <w:vMerge/>
          </w:tcPr>
          <w:p w:rsidR="00AF6C4A" w:rsidRPr="002B521A" w:rsidRDefault="00AF6C4A" w:rsidP="00740F1A">
            <w:pPr>
              <w:jc w:val="center"/>
              <w:rPr>
                <w:rFonts w:eastAsia="Calibri"/>
                <w:b/>
                <w:bCs/>
                <w:sz w:val="28"/>
                <w:szCs w:val="28"/>
              </w:rPr>
            </w:pPr>
          </w:p>
        </w:tc>
        <w:tc>
          <w:tcPr>
            <w:tcW w:w="496" w:type="dxa"/>
            <w:gridSpan w:val="3"/>
          </w:tcPr>
          <w:p w:rsidR="00AF6C4A" w:rsidRPr="002B521A" w:rsidRDefault="00AF6C4A" w:rsidP="00740F1A">
            <w:pPr>
              <w:jc w:val="center"/>
              <w:rPr>
                <w:rFonts w:eastAsia="Calibri"/>
                <w:bCs/>
                <w:sz w:val="28"/>
                <w:szCs w:val="28"/>
              </w:rPr>
            </w:pPr>
            <w:r w:rsidRPr="002B521A">
              <w:rPr>
                <w:rFonts w:eastAsia="Calibri"/>
                <w:bCs/>
                <w:sz w:val="28"/>
                <w:szCs w:val="28"/>
              </w:rPr>
              <w:t>3</w:t>
            </w:r>
          </w:p>
        </w:tc>
        <w:tc>
          <w:tcPr>
            <w:tcW w:w="8307" w:type="dxa"/>
            <w:gridSpan w:val="2"/>
          </w:tcPr>
          <w:p w:rsidR="00AF6C4A" w:rsidRPr="002B521A" w:rsidRDefault="00AF6C4A" w:rsidP="00740F1A">
            <w:pPr>
              <w:rPr>
                <w:sz w:val="28"/>
                <w:szCs w:val="28"/>
              </w:rPr>
            </w:pPr>
            <w:r w:rsidRPr="002B521A">
              <w:rPr>
                <w:sz w:val="28"/>
                <w:szCs w:val="28"/>
              </w:rPr>
              <w:t>Подготовка компьютерной презентации на тему: «Каменные работы».</w:t>
            </w:r>
          </w:p>
        </w:tc>
        <w:tc>
          <w:tcPr>
            <w:tcW w:w="1233" w:type="dxa"/>
          </w:tcPr>
          <w:p w:rsidR="00AF6C4A" w:rsidRPr="002B521A" w:rsidRDefault="00AF6C4A" w:rsidP="00740F1A">
            <w:pPr>
              <w:jc w:val="center"/>
              <w:rPr>
                <w:sz w:val="28"/>
                <w:szCs w:val="28"/>
              </w:rPr>
            </w:pPr>
            <w:r w:rsidRPr="002B521A">
              <w:rPr>
                <w:sz w:val="28"/>
                <w:szCs w:val="28"/>
              </w:rPr>
              <w:t>3</w:t>
            </w:r>
          </w:p>
        </w:tc>
        <w:tc>
          <w:tcPr>
            <w:tcW w:w="1440" w:type="dxa"/>
            <w:gridSpan w:val="2"/>
            <w:shd w:val="clear" w:color="auto" w:fill="auto"/>
          </w:tcPr>
          <w:p w:rsidR="00AF6C4A" w:rsidRPr="002B521A" w:rsidRDefault="00AF6C4A" w:rsidP="00740F1A">
            <w:pPr>
              <w:jc w:val="center"/>
              <w:rPr>
                <w:sz w:val="28"/>
                <w:szCs w:val="28"/>
              </w:rPr>
            </w:pPr>
            <w:r w:rsidRPr="002B521A">
              <w:rPr>
                <w:sz w:val="28"/>
                <w:szCs w:val="28"/>
              </w:rPr>
              <w:t>3</w:t>
            </w:r>
          </w:p>
        </w:tc>
      </w:tr>
      <w:tr w:rsidR="00232455" w:rsidRPr="002B521A" w:rsidTr="00292623">
        <w:trPr>
          <w:trHeight w:val="345"/>
        </w:trPr>
        <w:tc>
          <w:tcPr>
            <w:tcW w:w="3369" w:type="dxa"/>
            <w:gridSpan w:val="2"/>
            <w:vMerge w:val="restart"/>
          </w:tcPr>
          <w:p w:rsidR="00232455" w:rsidRPr="002B521A" w:rsidRDefault="00232455" w:rsidP="000C556A">
            <w:pPr>
              <w:rPr>
                <w:rFonts w:eastAsia="Calibri"/>
                <w:b/>
                <w:bCs/>
                <w:sz w:val="28"/>
                <w:szCs w:val="28"/>
              </w:rPr>
            </w:pPr>
            <w:r w:rsidRPr="002B521A">
              <w:rPr>
                <w:rFonts w:eastAsia="Calibri"/>
                <w:b/>
                <w:bCs/>
                <w:sz w:val="28"/>
                <w:szCs w:val="28"/>
              </w:rPr>
              <w:t>Тема 1.3 Каменные работы</w:t>
            </w:r>
          </w:p>
        </w:tc>
        <w:tc>
          <w:tcPr>
            <w:tcW w:w="8803" w:type="dxa"/>
            <w:gridSpan w:val="5"/>
          </w:tcPr>
          <w:p w:rsidR="00232455" w:rsidRPr="002B521A" w:rsidRDefault="00232455" w:rsidP="002A0C0E">
            <w:pPr>
              <w:rPr>
                <w:rFonts w:eastAsia="Calibri"/>
                <w:bCs/>
                <w:sz w:val="28"/>
                <w:szCs w:val="28"/>
              </w:rPr>
            </w:pPr>
            <w:r w:rsidRPr="002B521A">
              <w:rPr>
                <w:rFonts w:eastAsia="Calibri"/>
                <w:b/>
                <w:bCs/>
                <w:sz w:val="28"/>
                <w:szCs w:val="28"/>
              </w:rPr>
              <w:t>Содержание</w:t>
            </w:r>
          </w:p>
        </w:tc>
        <w:tc>
          <w:tcPr>
            <w:tcW w:w="1233" w:type="dxa"/>
          </w:tcPr>
          <w:p w:rsidR="00232455" w:rsidRPr="002B521A" w:rsidRDefault="00232455" w:rsidP="00740F1A">
            <w:pPr>
              <w:jc w:val="center"/>
              <w:rPr>
                <w:sz w:val="28"/>
                <w:szCs w:val="28"/>
              </w:rPr>
            </w:pPr>
            <w:r w:rsidRPr="002B521A">
              <w:rPr>
                <w:sz w:val="28"/>
                <w:szCs w:val="28"/>
              </w:rPr>
              <w:t>4</w:t>
            </w:r>
          </w:p>
        </w:tc>
        <w:tc>
          <w:tcPr>
            <w:tcW w:w="1440" w:type="dxa"/>
            <w:gridSpan w:val="2"/>
            <w:shd w:val="clear" w:color="auto" w:fill="auto"/>
          </w:tcPr>
          <w:p w:rsidR="00232455" w:rsidRPr="002B521A" w:rsidRDefault="00232455" w:rsidP="00740F1A">
            <w:pPr>
              <w:jc w:val="center"/>
              <w:rPr>
                <w:sz w:val="28"/>
                <w:szCs w:val="28"/>
              </w:rPr>
            </w:pPr>
          </w:p>
        </w:tc>
      </w:tr>
      <w:tr w:rsidR="00232455" w:rsidRPr="002B521A" w:rsidTr="00A22AC0">
        <w:trPr>
          <w:trHeight w:val="355"/>
        </w:trPr>
        <w:tc>
          <w:tcPr>
            <w:tcW w:w="3369" w:type="dxa"/>
            <w:gridSpan w:val="2"/>
            <w:vMerge/>
          </w:tcPr>
          <w:p w:rsidR="00232455" w:rsidRPr="002B521A" w:rsidRDefault="00232455" w:rsidP="00740F1A">
            <w:pPr>
              <w:jc w:val="center"/>
              <w:rPr>
                <w:rFonts w:eastAsia="Calibri"/>
                <w:b/>
                <w:bCs/>
                <w:sz w:val="28"/>
                <w:szCs w:val="28"/>
              </w:rPr>
            </w:pPr>
          </w:p>
        </w:tc>
        <w:tc>
          <w:tcPr>
            <w:tcW w:w="496" w:type="dxa"/>
            <w:gridSpan w:val="3"/>
          </w:tcPr>
          <w:p w:rsidR="00232455" w:rsidRPr="002B521A" w:rsidRDefault="00232455" w:rsidP="00740F1A">
            <w:pPr>
              <w:jc w:val="center"/>
              <w:rPr>
                <w:rFonts w:eastAsia="Calibri"/>
                <w:bCs/>
                <w:sz w:val="28"/>
                <w:szCs w:val="28"/>
              </w:rPr>
            </w:pPr>
            <w:r w:rsidRPr="002B521A">
              <w:rPr>
                <w:rFonts w:eastAsia="Calibri"/>
                <w:bCs/>
                <w:sz w:val="28"/>
                <w:szCs w:val="28"/>
              </w:rPr>
              <w:t>1</w:t>
            </w:r>
          </w:p>
        </w:tc>
        <w:tc>
          <w:tcPr>
            <w:tcW w:w="8307" w:type="dxa"/>
            <w:gridSpan w:val="2"/>
          </w:tcPr>
          <w:p w:rsidR="00232455" w:rsidRPr="002B521A" w:rsidRDefault="00232455" w:rsidP="002956C7">
            <w:pPr>
              <w:rPr>
                <w:rFonts w:eastAsia="Calibri"/>
                <w:b/>
                <w:bCs/>
                <w:sz w:val="28"/>
                <w:szCs w:val="28"/>
              </w:rPr>
            </w:pPr>
            <w:r w:rsidRPr="002B521A">
              <w:rPr>
                <w:rFonts w:eastAsia="Calibri"/>
                <w:b/>
                <w:bCs/>
                <w:sz w:val="28"/>
                <w:szCs w:val="28"/>
              </w:rPr>
              <w:t xml:space="preserve">Производство каменных работ. Технологический </w:t>
            </w:r>
            <w:proofErr w:type="spellStart"/>
            <w:r w:rsidRPr="002B521A">
              <w:rPr>
                <w:rFonts w:eastAsia="Calibri"/>
                <w:b/>
                <w:bCs/>
                <w:sz w:val="28"/>
                <w:szCs w:val="28"/>
              </w:rPr>
              <w:t>нормокомплект</w:t>
            </w:r>
            <w:proofErr w:type="spellEnd"/>
            <w:r w:rsidRPr="002B521A">
              <w:rPr>
                <w:rFonts w:eastAsia="Calibri"/>
                <w:b/>
                <w:bCs/>
                <w:sz w:val="28"/>
                <w:szCs w:val="28"/>
              </w:rPr>
              <w:t>. Организация рабочего места и труда каменщика</w:t>
            </w:r>
          </w:p>
          <w:p w:rsidR="00232455" w:rsidRPr="002B521A" w:rsidRDefault="00232455" w:rsidP="00D45DF3">
            <w:pPr>
              <w:shd w:val="clear" w:color="auto" w:fill="FFFFFF"/>
              <w:jc w:val="both"/>
              <w:rPr>
                <w:sz w:val="28"/>
                <w:szCs w:val="28"/>
              </w:rPr>
            </w:pPr>
            <w:r w:rsidRPr="002B521A">
              <w:rPr>
                <w:sz w:val="28"/>
                <w:szCs w:val="28"/>
              </w:rPr>
              <w:t xml:space="preserve">Область применения каменных работ в современном строительстве. Виды каменной кладки; каменные материалы; раствор для каменной кладки; правила разрезки кладки. </w:t>
            </w:r>
            <w:r w:rsidRPr="002B521A">
              <w:rPr>
                <w:rFonts w:eastAsia="Calibri"/>
                <w:bCs/>
                <w:sz w:val="28"/>
                <w:szCs w:val="28"/>
              </w:rPr>
              <w:t xml:space="preserve">Материалы, приспособления, инструменты. Подмости и леса различного типа. Подача материалов к рабочим местам. Технологические операции процесса кладочных работ. </w:t>
            </w:r>
            <w:r w:rsidRPr="002B521A">
              <w:rPr>
                <w:bCs/>
                <w:sz w:val="28"/>
                <w:szCs w:val="28"/>
                <w:shd w:val="clear" w:color="auto" w:fill="FFFFFF"/>
              </w:rPr>
              <w:t>Особенности</w:t>
            </w:r>
            <w:r w:rsidRPr="002B521A">
              <w:rPr>
                <w:rStyle w:val="apple-converted-space"/>
                <w:sz w:val="28"/>
                <w:szCs w:val="28"/>
                <w:shd w:val="clear" w:color="auto" w:fill="FFFFFF"/>
              </w:rPr>
              <w:t> </w:t>
            </w:r>
            <w:r w:rsidRPr="002B521A">
              <w:rPr>
                <w:bCs/>
                <w:sz w:val="28"/>
                <w:szCs w:val="28"/>
                <w:shd w:val="clear" w:color="auto" w:fill="FFFFFF"/>
              </w:rPr>
              <w:t xml:space="preserve">работы </w:t>
            </w:r>
            <w:r w:rsidRPr="002B521A">
              <w:rPr>
                <w:sz w:val="28"/>
                <w:szCs w:val="28"/>
                <w:shd w:val="clear" w:color="auto" w:fill="FFFFFF"/>
              </w:rPr>
              <w:t>каменных</w:t>
            </w:r>
            <w:r w:rsidRPr="002B521A">
              <w:rPr>
                <w:rStyle w:val="apple-converted-space"/>
                <w:sz w:val="28"/>
                <w:szCs w:val="28"/>
                <w:shd w:val="clear" w:color="auto" w:fill="FFFFFF"/>
              </w:rPr>
              <w:t> </w:t>
            </w:r>
            <w:r w:rsidRPr="002B521A">
              <w:rPr>
                <w:bCs/>
                <w:sz w:val="28"/>
                <w:szCs w:val="28"/>
                <w:shd w:val="clear" w:color="auto" w:fill="FFFFFF"/>
              </w:rPr>
              <w:t>конструкций.</w:t>
            </w:r>
          </w:p>
        </w:tc>
        <w:tc>
          <w:tcPr>
            <w:tcW w:w="1233" w:type="dxa"/>
          </w:tcPr>
          <w:p w:rsidR="00232455" w:rsidRPr="002B521A" w:rsidRDefault="00232455" w:rsidP="00740F1A">
            <w:pPr>
              <w:jc w:val="center"/>
              <w:rPr>
                <w:sz w:val="28"/>
                <w:szCs w:val="28"/>
              </w:rPr>
            </w:pPr>
            <w:r w:rsidRPr="002B521A">
              <w:rPr>
                <w:sz w:val="28"/>
                <w:szCs w:val="28"/>
              </w:rPr>
              <w:t>2</w:t>
            </w:r>
          </w:p>
        </w:tc>
        <w:tc>
          <w:tcPr>
            <w:tcW w:w="1440" w:type="dxa"/>
            <w:gridSpan w:val="2"/>
            <w:shd w:val="clear" w:color="auto" w:fill="auto"/>
          </w:tcPr>
          <w:p w:rsidR="00232455" w:rsidRPr="002B521A" w:rsidRDefault="00232455" w:rsidP="00740F1A">
            <w:pPr>
              <w:jc w:val="center"/>
              <w:rPr>
                <w:sz w:val="28"/>
                <w:szCs w:val="28"/>
              </w:rPr>
            </w:pPr>
            <w:r w:rsidRPr="002B521A">
              <w:rPr>
                <w:sz w:val="28"/>
                <w:szCs w:val="28"/>
              </w:rPr>
              <w:t>2</w:t>
            </w:r>
          </w:p>
        </w:tc>
      </w:tr>
      <w:tr w:rsidR="00232455" w:rsidRPr="002B521A" w:rsidTr="00292623">
        <w:trPr>
          <w:trHeight w:val="624"/>
        </w:trPr>
        <w:tc>
          <w:tcPr>
            <w:tcW w:w="3369" w:type="dxa"/>
            <w:gridSpan w:val="2"/>
            <w:vMerge/>
          </w:tcPr>
          <w:p w:rsidR="00232455" w:rsidRPr="002B521A" w:rsidRDefault="00232455" w:rsidP="00740F1A">
            <w:pPr>
              <w:jc w:val="center"/>
              <w:rPr>
                <w:rFonts w:eastAsia="Calibri"/>
                <w:b/>
                <w:bCs/>
                <w:sz w:val="28"/>
                <w:szCs w:val="28"/>
              </w:rPr>
            </w:pPr>
          </w:p>
        </w:tc>
        <w:tc>
          <w:tcPr>
            <w:tcW w:w="496" w:type="dxa"/>
            <w:gridSpan w:val="3"/>
          </w:tcPr>
          <w:p w:rsidR="00232455" w:rsidRPr="002B521A" w:rsidRDefault="00232455" w:rsidP="00740F1A">
            <w:pPr>
              <w:jc w:val="center"/>
              <w:rPr>
                <w:rFonts w:eastAsia="Calibri"/>
                <w:bCs/>
                <w:sz w:val="28"/>
                <w:szCs w:val="28"/>
              </w:rPr>
            </w:pPr>
            <w:r w:rsidRPr="002B521A">
              <w:rPr>
                <w:rFonts w:eastAsia="Calibri"/>
                <w:bCs/>
                <w:sz w:val="28"/>
                <w:szCs w:val="28"/>
              </w:rPr>
              <w:t>2</w:t>
            </w:r>
          </w:p>
        </w:tc>
        <w:tc>
          <w:tcPr>
            <w:tcW w:w="8307" w:type="dxa"/>
            <w:gridSpan w:val="2"/>
          </w:tcPr>
          <w:p w:rsidR="00232455" w:rsidRPr="002B521A" w:rsidRDefault="00232455" w:rsidP="00740F1A">
            <w:pPr>
              <w:rPr>
                <w:rFonts w:eastAsia="Calibri"/>
                <w:b/>
                <w:bCs/>
                <w:sz w:val="28"/>
                <w:szCs w:val="28"/>
              </w:rPr>
            </w:pPr>
            <w:r w:rsidRPr="002B521A">
              <w:rPr>
                <w:rFonts w:eastAsia="Calibri"/>
                <w:b/>
                <w:bCs/>
                <w:sz w:val="28"/>
                <w:szCs w:val="28"/>
              </w:rPr>
              <w:t>Кладка отдельных конструктивных элементов зданий. Производство каменных работ в зимних условиях</w:t>
            </w:r>
          </w:p>
          <w:p w:rsidR="00232455" w:rsidRPr="002B521A" w:rsidRDefault="00232455" w:rsidP="006420C3">
            <w:pPr>
              <w:rPr>
                <w:rFonts w:eastAsia="Calibri"/>
                <w:bCs/>
                <w:sz w:val="28"/>
                <w:szCs w:val="28"/>
              </w:rPr>
            </w:pPr>
            <w:r w:rsidRPr="002B521A">
              <w:rPr>
                <w:rFonts w:eastAsia="Calibri"/>
                <w:bCs/>
                <w:sz w:val="28"/>
                <w:szCs w:val="28"/>
              </w:rPr>
              <w:t xml:space="preserve">Кладка с одновременной облицовкой. </w:t>
            </w:r>
            <w:r w:rsidRPr="002B521A">
              <w:rPr>
                <w:sz w:val="28"/>
                <w:szCs w:val="28"/>
              </w:rPr>
              <w:t xml:space="preserve">Выполнение кладки из камней правильной формы; системы перевязки швов и специальные виды кирпичной кладки. Виды облегченных кладок. Перемычки над оконными проемами. Кладка кирпичных арок. Армирование кладок сетками. </w:t>
            </w:r>
            <w:r w:rsidRPr="002B521A">
              <w:rPr>
                <w:rFonts w:eastAsia="Calibri"/>
                <w:bCs/>
                <w:sz w:val="28"/>
                <w:szCs w:val="28"/>
              </w:rPr>
              <w:t xml:space="preserve">Метод замораживания. Кладка на </w:t>
            </w:r>
            <w:r w:rsidRPr="002B521A">
              <w:rPr>
                <w:rFonts w:eastAsia="Calibri"/>
                <w:bCs/>
                <w:sz w:val="28"/>
                <w:szCs w:val="28"/>
              </w:rPr>
              <w:lastRenderedPageBreak/>
              <w:t>растворах с противоморозными добавками. Прогрев кладки. Кладка в пленочных тепляках. Контроль качества каменной кладки. Техническая документация при производстве каменных работ.</w:t>
            </w:r>
            <w:r w:rsidRPr="002B521A">
              <w:rPr>
                <w:sz w:val="28"/>
                <w:szCs w:val="28"/>
              </w:rPr>
              <w:t xml:space="preserve"> Правила безопасного ведения работ и защиты окружающей среды при выполнении каменных работ.</w:t>
            </w:r>
          </w:p>
        </w:tc>
        <w:tc>
          <w:tcPr>
            <w:tcW w:w="1233" w:type="dxa"/>
          </w:tcPr>
          <w:p w:rsidR="00232455" w:rsidRPr="002B521A" w:rsidRDefault="00232455" w:rsidP="00740F1A">
            <w:pPr>
              <w:jc w:val="center"/>
              <w:rPr>
                <w:sz w:val="28"/>
                <w:szCs w:val="28"/>
              </w:rPr>
            </w:pPr>
            <w:r w:rsidRPr="002B521A">
              <w:rPr>
                <w:sz w:val="28"/>
                <w:szCs w:val="28"/>
              </w:rPr>
              <w:lastRenderedPageBreak/>
              <w:t>2</w:t>
            </w:r>
          </w:p>
        </w:tc>
        <w:tc>
          <w:tcPr>
            <w:tcW w:w="1440" w:type="dxa"/>
            <w:gridSpan w:val="2"/>
            <w:shd w:val="clear" w:color="auto" w:fill="auto"/>
          </w:tcPr>
          <w:p w:rsidR="00232455" w:rsidRPr="002B521A" w:rsidRDefault="00232455" w:rsidP="00740F1A">
            <w:pPr>
              <w:jc w:val="center"/>
              <w:rPr>
                <w:sz w:val="28"/>
                <w:szCs w:val="28"/>
              </w:rPr>
            </w:pPr>
            <w:r w:rsidRPr="002B521A">
              <w:rPr>
                <w:sz w:val="28"/>
                <w:szCs w:val="28"/>
              </w:rPr>
              <w:t>2</w:t>
            </w:r>
          </w:p>
        </w:tc>
      </w:tr>
      <w:tr w:rsidR="00232455" w:rsidRPr="002B521A" w:rsidTr="00292623">
        <w:trPr>
          <w:trHeight w:val="417"/>
        </w:trPr>
        <w:tc>
          <w:tcPr>
            <w:tcW w:w="3369" w:type="dxa"/>
            <w:gridSpan w:val="2"/>
            <w:vMerge/>
          </w:tcPr>
          <w:p w:rsidR="00232455" w:rsidRPr="002B521A" w:rsidRDefault="00232455" w:rsidP="00740F1A">
            <w:pPr>
              <w:jc w:val="center"/>
              <w:rPr>
                <w:rFonts w:eastAsia="Calibri"/>
                <w:b/>
                <w:bCs/>
                <w:sz w:val="28"/>
                <w:szCs w:val="28"/>
              </w:rPr>
            </w:pPr>
          </w:p>
        </w:tc>
        <w:tc>
          <w:tcPr>
            <w:tcW w:w="8803" w:type="dxa"/>
            <w:gridSpan w:val="5"/>
          </w:tcPr>
          <w:p w:rsidR="00232455" w:rsidRPr="002B521A" w:rsidRDefault="00232455" w:rsidP="00740F1A">
            <w:pPr>
              <w:rPr>
                <w:rFonts w:eastAsia="Calibri"/>
                <w:b/>
                <w:bCs/>
                <w:sz w:val="28"/>
                <w:szCs w:val="28"/>
              </w:rPr>
            </w:pPr>
            <w:r w:rsidRPr="002B521A">
              <w:rPr>
                <w:rFonts w:eastAsia="Calibri"/>
                <w:b/>
                <w:bCs/>
                <w:sz w:val="28"/>
                <w:szCs w:val="28"/>
              </w:rPr>
              <w:t>Практические занятия</w:t>
            </w:r>
          </w:p>
        </w:tc>
        <w:tc>
          <w:tcPr>
            <w:tcW w:w="1233" w:type="dxa"/>
          </w:tcPr>
          <w:p w:rsidR="00232455" w:rsidRPr="002B521A" w:rsidRDefault="00232455" w:rsidP="00740F1A">
            <w:pPr>
              <w:jc w:val="center"/>
              <w:rPr>
                <w:sz w:val="28"/>
                <w:szCs w:val="28"/>
              </w:rPr>
            </w:pPr>
            <w:r w:rsidRPr="002B521A">
              <w:rPr>
                <w:sz w:val="28"/>
                <w:szCs w:val="28"/>
              </w:rPr>
              <w:t>10</w:t>
            </w:r>
          </w:p>
        </w:tc>
        <w:tc>
          <w:tcPr>
            <w:tcW w:w="1440" w:type="dxa"/>
            <w:gridSpan w:val="2"/>
            <w:shd w:val="clear" w:color="auto" w:fill="auto"/>
          </w:tcPr>
          <w:p w:rsidR="00232455" w:rsidRPr="002B521A" w:rsidRDefault="00232455" w:rsidP="00740F1A">
            <w:pPr>
              <w:jc w:val="center"/>
              <w:rPr>
                <w:sz w:val="28"/>
                <w:szCs w:val="28"/>
              </w:rPr>
            </w:pPr>
          </w:p>
        </w:tc>
      </w:tr>
      <w:tr w:rsidR="00232455" w:rsidRPr="002B521A" w:rsidTr="00292623">
        <w:trPr>
          <w:trHeight w:val="299"/>
        </w:trPr>
        <w:tc>
          <w:tcPr>
            <w:tcW w:w="3369" w:type="dxa"/>
            <w:gridSpan w:val="2"/>
            <w:vMerge/>
          </w:tcPr>
          <w:p w:rsidR="00232455" w:rsidRPr="002B521A" w:rsidRDefault="00232455" w:rsidP="00740F1A">
            <w:pPr>
              <w:jc w:val="center"/>
              <w:rPr>
                <w:rFonts w:eastAsia="Calibri"/>
                <w:b/>
                <w:bCs/>
                <w:sz w:val="28"/>
                <w:szCs w:val="28"/>
              </w:rPr>
            </w:pPr>
          </w:p>
        </w:tc>
        <w:tc>
          <w:tcPr>
            <w:tcW w:w="496" w:type="dxa"/>
            <w:gridSpan w:val="3"/>
          </w:tcPr>
          <w:p w:rsidR="00232455" w:rsidRPr="002B521A" w:rsidRDefault="00232455" w:rsidP="00740F1A">
            <w:pPr>
              <w:jc w:val="center"/>
              <w:rPr>
                <w:rFonts w:eastAsia="Calibri"/>
                <w:bCs/>
                <w:sz w:val="28"/>
                <w:szCs w:val="28"/>
              </w:rPr>
            </w:pPr>
            <w:r w:rsidRPr="002B521A">
              <w:rPr>
                <w:rFonts w:eastAsia="Calibri"/>
                <w:bCs/>
                <w:sz w:val="28"/>
                <w:szCs w:val="28"/>
              </w:rPr>
              <w:t>1</w:t>
            </w:r>
          </w:p>
        </w:tc>
        <w:tc>
          <w:tcPr>
            <w:tcW w:w="8307" w:type="dxa"/>
            <w:gridSpan w:val="2"/>
          </w:tcPr>
          <w:p w:rsidR="00232455" w:rsidRPr="002B521A" w:rsidRDefault="00F4256A" w:rsidP="00F4256A">
            <w:pPr>
              <w:rPr>
                <w:rFonts w:eastAsia="Calibri"/>
                <w:bCs/>
                <w:sz w:val="28"/>
                <w:szCs w:val="28"/>
              </w:rPr>
            </w:pPr>
            <w:r>
              <w:rPr>
                <w:sz w:val="28"/>
                <w:szCs w:val="28"/>
              </w:rPr>
              <w:t xml:space="preserve">ПЗ 7 </w:t>
            </w:r>
            <w:r w:rsidR="00232455" w:rsidRPr="002B521A">
              <w:rPr>
                <w:sz w:val="28"/>
                <w:szCs w:val="28"/>
              </w:rPr>
              <w:t>Технология кладки стен, столбов и примыканий из камней правильной формы.</w:t>
            </w:r>
          </w:p>
        </w:tc>
        <w:tc>
          <w:tcPr>
            <w:tcW w:w="1233" w:type="dxa"/>
          </w:tcPr>
          <w:p w:rsidR="00232455" w:rsidRPr="002B521A" w:rsidRDefault="00232455" w:rsidP="00740F1A">
            <w:pPr>
              <w:jc w:val="center"/>
              <w:rPr>
                <w:sz w:val="28"/>
                <w:szCs w:val="28"/>
              </w:rPr>
            </w:pPr>
            <w:r w:rsidRPr="002B521A">
              <w:rPr>
                <w:sz w:val="28"/>
                <w:szCs w:val="28"/>
              </w:rPr>
              <w:t>2</w:t>
            </w:r>
          </w:p>
        </w:tc>
        <w:tc>
          <w:tcPr>
            <w:tcW w:w="1440" w:type="dxa"/>
            <w:gridSpan w:val="2"/>
            <w:shd w:val="clear" w:color="auto" w:fill="auto"/>
          </w:tcPr>
          <w:p w:rsidR="00232455" w:rsidRPr="002B521A" w:rsidRDefault="00232455" w:rsidP="00740F1A">
            <w:pPr>
              <w:jc w:val="center"/>
              <w:rPr>
                <w:sz w:val="28"/>
                <w:szCs w:val="28"/>
              </w:rPr>
            </w:pPr>
            <w:r w:rsidRPr="002B521A">
              <w:rPr>
                <w:sz w:val="28"/>
                <w:szCs w:val="28"/>
              </w:rPr>
              <w:t>3</w:t>
            </w:r>
          </w:p>
        </w:tc>
      </w:tr>
      <w:tr w:rsidR="00232455" w:rsidRPr="002B521A" w:rsidTr="00292623">
        <w:trPr>
          <w:trHeight w:val="299"/>
        </w:trPr>
        <w:tc>
          <w:tcPr>
            <w:tcW w:w="3369" w:type="dxa"/>
            <w:gridSpan w:val="2"/>
            <w:vMerge/>
          </w:tcPr>
          <w:p w:rsidR="00232455" w:rsidRPr="002B521A" w:rsidRDefault="00232455" w:rsidP="00740F1A">
            <w:pPr>
              <w:jc w:val="center"/>
              <w:rPr>
                <w:rFonts w:eastAsia="Calibri"/>
                <w:b/>
                <w:bCs/>
                <w:sz w:val="28"/>
                <w:szCs w:val="28"/>
              </w:rPr>
            </w:pPr>
          </w:p>
        </w:tc>
        <w:tc>
          <w:tcPr>
            <w:tcW w:w="496" w:type="dxa"/>
            <w:gridSpan w:val="3"/>
          </w:tcPr>
          <w:p w:rsidR="00232455" w:rsidRPr="002B521A" w:rsidRDefault="00232455" w:rsidP="00740F1A">
            <w:pPr>
              <w:jc w:val="center"/>
              <w:rPr>
                <w:rFonts w:eastAsia="Calibri"/>
                <w:bCs/>
                <w:sz w:val="28"/>
                <w:szCs w:val="28"/>
              </w:rPr>
            </w:pPr>
            <w:r w:rsidRPr="002B521A">
              <w:rPr>
                <w:rFonts w:eastAsia="Calibri"/>
                <w:bCs/>
                <w:sz w:val="28"/>
                <w:szCs w:val="28"/>
              </w:rPr>
              <w:t>2</w:t>
            </w:r>
          </w:p>
        </w:tc>
        <w:tc>
          <w:tcPr>
            <w:tcW w:w="8307" w:type="dxa"/>
            <w:gridSpan w:val="2"/>
          </w:tcPr>
          <w:p w:rsidR="00232455" w:rsidRPr="002B521A" w:rsidRDefault="00F4256A" w:rsidP="00740F1A">
            <w:pPr>
              <w:rPr>
                <w:rFonts w:eastAsia="Calibri"/>
                <w:bCs/>
                <w:sz w:val="28"/>
                <w:szCs w:val="28"/>
              </w:rPr>
            </w:pPr>
            <w:r>
              <w:rPr>
                <w:sz w:val="28"/>
                <w:szCs w:val="28"/>
              </w:rPr>
              <w:t xml:space="preserve">ПЗ 8 </w:t>
            </w:r>
            <w:r w:rsidR="00232455" w:rsidRPr="002B521A">
              <w:rPr>
                <w:sz w:val="28"/>
                <w:szCs w:val="28"/>
              </w:rPr>
              <w:t>Контроль качества каменной кладки и приемка выполненных работ при возведении каменных конструкций.</w:t>
            </w:r>
          </w:p>
        </w:tc>
        <w:tc>
          <w:tcPr>
            <w:tcW w:w="1233" w:type="dxa"/>
          </w:tcPr>
          <w:p w:rsidR="00232455" w:rsidRPr="002B521A" w:rsidRDefault="00232455" w:rsidP="00740F1A">
            <w:pPr>
              <w:jc w:val="center"/>
              <w:rPr>
                <w:sz w:val="28"/>
                <w:szCs w:val="28"/>
              </w:rPr>
            </w:pPr>
            <w:r w:rsidRPr="002B521A">
              <w:rPr>
                <w:sz w:val="28"/>
                <w:szCs w:val="28"/>
              </w:rPr>
              <w:t>2</w:t>
            </w:r>
          </w:p>
        </w:tc>
        <w:tc>
          <w:tcPr>
            <w:tcW w:w="1440" w:type="dxa"/>
            <w:gridSpan w:val="2"/>
            <w:shd w:val="clear" w:color="auto" w:fill="auto"/>
          </w:tcPr>
          <w:p w:rsidR="00232455" w:rsidRPr="002B521A" w:rsidRDefault="00232455" w:rsidP="00740F1A">
            <w:pPr>
              <w:jc w:val="center"/>
              <w:rPr>
                <w:sz w:val="28"/>
                <w:szCs w:val="28"/>
              </w:rPr>
            </w:pPr>
            <w:r w:rsidRPr="002B521A">
              <w:rPr>
                <w:sz w:val="28"/>
                <w:szCs w:val="28"/>
              </w:rPr>
              <w:t>3</w:t>
            </w:r>
          </w:p>
        </w:tc>
      </w:tr>
      <w:tr w:rsidR="00232455" w:rsidRPr="002B521A" w:rsidTr="00292623">
        <w:trPr>
          <w:trHeight w:val="299"/>
        </w:trPr>
        <w:tc>
          <w:tcPr>
            <w:tcW w:w="3369" w:type="dxa"/>
            <w:gridSpan w:val="2"/>
            <w:vMerge/>
          </w:tcPr>
          <w:p w:rsidR="00232455" w:rsidRPr="002B521A" w:rsidRDefault="00232455" w:rsidP="00740F1A">
            <w:pPr>
              <w:jc w:val="center"/>
              <w:rPr>
                <w:rFonts w:eastAsia="Calibri"/>
                <w:b/>
                <w:bCs/>
                <w:sz w:val="28"/>
                <w:szCs w:val="28"/>
              </w:rPr>
            </w:pPr>
          </w:p>
        </w:tc>
        <w:tc>
          <w:tcPr>
            <w:tcW w:w="496" w:type="dxa"/>
            <w:gridSpan w:val="3"/>
          </w:tcPr>
          <w:p w:rsidR="00232455" w:rsidRPr="002B521A" w:rsidRDefault="00232455" w:rsidP="00740F1A">
            <w:pPr>
              <w:jc w:val="center"/>
              <w:rPr>
                <w:rFonts w:eastAsia="Calibri"/>
                <w:bCs/>
                <w:sz w:val="28"/>
                <w:szCs w:val="28"/>
              </w:rPr>
            </w:pPr>
            <w:r w:rsidRPr="002B521A">
              <w:rPr>
                <w:rFonts w:eastAsia="Calibri"/>
                <w:bCs/>
                <w:sz w:val="28"/>
                <w:szCs w:val="28"/>
              </w:rPr>
              <w:t>3</w:t>
            </w:r>
          </w:p>
        </w:tc>
        <w:tc>
          <w:tcPr>
            <w:tcW w:w="8307" w:type="dxa"/>
            <w:gridSpan w:val="2"/>
          </w:tcPr>
          <w:p w:rsidR="00232455" w:rsidRPr="002B521A" w:rsidRDefault="00F4256A" w:rsidP="00740F1A">
            <w:pPr>
              <w:rPr>
                <w:sz w:val="28"/>
                <w:szCs w:val="28"/>
              </w:rPr>
            </w:pPr>
            <w:r>
              <w:rPr>
                <w:sz w:val="28"/>
                <w:szCs w:val="28"/>
              </w:rPr>
              <w:t xml:space="preserve">ПЗ 9 </w:t>
            </w:r>
            <w:r w:rsidR="00232455" w:rsidRPr="002B521A">
              <w:rPr>
                <w:sz w:val="28"/>
                <w:szCs w:val="28"/>
              </w:rPr>
              <w:t>Расчет тепловой защиты зданий.</w:t>
            </w:r>
          </w:p>
        </w:tc>
        <w:tc>
          <w:tcPr>
            <w:tcW w:w="1233" w:type="dxa"/>
          </w:tcPr>
          <w:p w:rsidR="00232455" w:rsidRPr="002B521A" w:rsidRDefault="00232455" w:rsidP="00740F1A">
            <w:pPr>
              <w:jc w:val="center"/>
              <w:rPr>
                <w:sz w:val="28"/>
                <w:szCs w:val="28"/>
              </w:rPr>
            </w:pPr>
            <w:r w:rsidRPr="002B521A">
              <w:rPr>
                <w:sz w:val="28"/>
                <w:szCs w:val="28"/>
              </w:rPr>
              <w:t>4</w:t>
            </w:r>
          </w:p>
        </w:tc>
        <w:tc>
          <w:tcPr>
            <w:tcW w:w="1440" w:type="dxa"/>
            <w:gridSpan w:val="2"/>
            <w:shd w:val="clear" w:color="auto" w:fill="auto"/>
          </w:tcPr>
          <w:p w:rsidR="00232455" w:rsidRPr="002B521A" w:rsidRDefault="00232455" w:rsidP="00740F1A">
            <w:pPr>
              <w:jc w:val="center"/>
              <w:rPr>
                <w:sz w:val="28"/>
                <w:szCs w:val="28"/>
              </w:rPr>
            </w:pPr>
            <w:r w:rsidRPr="002B521A">
              <w:rPr>
                <w:sz w:val="28"/>
                <w:szCs w:val="28"/>
              </w:rPr>
              <w:t>3</w:t>
            </w:r>
          </w:p>
        </w:tc>
      </w:tr>
      <w:tr w:rsidR="00232455" w:rsidRPr="002B521A" w:rsidTr="00292623">
        <w:trPr>
          <w:trHeight w:val="299"/>
        </w:trPr>
        <w:tc>
          <w:tcPr>
            <w:tcW w:w="3369" w:type="dxa"/>
            <w:gridSpan w:val="2"/>
            <w:vMerge/>
          </w:tcPr>
          <w:p w:rsidR="00232455" w:rsidRPr="002B521A" w:rsidRDefault="00232455" w:rsidP="00740F1A">
            <w:pPr>
              <w:jc w:val="center"/>
              <w:rPr>
                <w:rFonts w:eastAsia="Calibri"/>
                <w:b/>
                <w:bCs/>
                <w:sz w:val="28"/>
                <w:szCs w:val="28"/>
              </w:rPr>
            </w:pPr>
          </w:p>
        </w:tc>
        <w:tc>
          <w:tcPr>
            <w:tcW w:w="496" w:type="dxa"/>
            <w:gridSpan w:val="3"/>
          </w:tcPr>
          <w:p w:rsidR="00232455" w:rsidRPr="002B521A" w:rsidRDefault="00232455" w:rsidP="00740F1A">
            <w:pPr>
              <w:jc w:val="center"/>
              <w:rPr>
                <w:rFonts w:eastAsia="Calibri"/>
                <w:bCs/>
                <w:sz w:val="28"/>
                <w:szCs w:val="28"/>
              </w:rPr>
            </w:pPr>
            <w:r w:rsidRPr="002B521A">
              <w:rPr>
                <w:rFonts w:eastAsia="Calibri"/>
                <w:bCs/>
                <w:sz w:val="28"/>
                <w:szCs w:val="28"/>
              </w:rPr>
              <w:t>4</w:t>
            </w:r>
          </w:p>
        </w:tc>
        <w:tc>
          <w:tcPr>
            <w:tcW w:w="8307" w:type="dxa"/>
            <w:gridSpan w:val="2"/>
          </w:tcPr>
          <w:p w:rsidR="00232455" w:rsidRPr="002B521A" w:rsidRDefault="00F4256A" w:rsidP="000C0E62">
            <w:pPr>
              <w:rPr>
                <w:rFonts w:eastAsia="Calibri"/>
                <w:bCs/>
                <w:sz w:val="28"/>
                <w:szCs w:val="28"/>
              </w:rPr>
            </w:pPr>
            <w:r>
              <w:rPr>
                <w:rFonts w:eastAsia="Calibri"/>
                <w:bCs/>
                <w:sz w:val="28"/>
                <w:szCs w:val="28"/>
              </w:rPr>
              <w:t xml:space="preserve">ПЗ 10 </w:t>
            </w:r>
            <w:r w:rsidR="00232455" w:rsidRPr="002B521A">
              <w:rPr>
                <w:rFonts w:eastAsia="Calibri"/>
                <w:bCs/>
                <w:sz w:val="28"/>
                <w:szCs w:val="28"/>
              </w:rPr>
              <w:t xml:space="preserve">Технологическая карта на каменные работы. </w:t>
            </w:r>
          </w:p>
        </w:tc>
        <w:tc>
          <w:tcPr>
            <w:tcW w:w="1233" w:type="dxa"/>
          </w:tcPr>
          <w:p w:rsidR="00232455" w:rsidRPr="002B521A" w:rsidRDefault="00232455" w:rsidP="00740F1A">
            <w:pPr>
              <w:jc w:val="center"/>
              <w:rPr>
                <w:sz w:val="28"/>
                <w:szCs w:val="28"/>
              </w:rPr>
            </w:pPr>
            <w:r w:rsidRPr="002B521A">
              <w:rPr>
                <w:sz w:val="28"/>
                <w:szCs w:val="28"/>
              </w:rPr>
              <w:t>2</w:t>
            </w:r>
          </w:p>
        </w:tc>
        <w:tc>
          <w:tcPr>
            <w:tcW w:w="1440" w:type="dxa"/>
            <w:gridSpan w:val="2"/>
            <w:shd w:val="clear" w:color="auto" w:fill="auto"/>
          </w:tcPr>
          <w:p w:rsidR="00232455" w:rsidRPr="002B521A" w:rsidRDefault="00232455" w:rsidP="00740F1A">
            <w:pPr>
              <w:jc w:val="center"/>
              <w:rPr>
                <w:sz w:val="28"/>
                <w:szCs w:val="28"/>
              </w:rPr>
            </w:pPr>
            <w:r w:rsidRPr="002B521A">
              <w:rPr>
                <w:sz w:val="28"/>
                <w:szCs w:val="28"/>
              </w:rPr>
              <w:t>3</w:t>
            </w:r>
          </w:p>
        </w:tc>
      </w:tr>
      <w:tr w:rsidR="00232455" w:rsidRPr="002B521A" w:rsidTr="00232455">
        <w:trPr>
          <w:trHeight w:val="227"/>
        </w:trPr>
        <w:tc>
          <w:tcPr>
            <w:tcW w:w="3369" w:type="dxa"/>
            <w:gridSpan w:val="2"/>
            <w:vMerge/>
          </w:tcPr>
          <w:p w:rsidR="00232455" w:rsidRPr="002B521A" w:rsidRDefault="00232455" w:rsidP="00740F1A">
            <w:pPr>
              <w:jc w:val="center"/>
              <w:rPr>
                <w:rFonts w:eastAsia="Calibri"/>
                <w:b/>
                <w:bCs/>
                <w:sz w:val="28"/>
                <w:szCs w:val="28"/>
              </w:rPr>
            </w:pPr>
          </w:p>
        </w:tc>
        <w:tc>
          <w:tcPr>
            <w:tcW w:w="8803" w:type="dxa"/>
            <w:gridSpan w:val="5"/>
          </w:tcPr>
          <w:p w:rsidR="00232455" w:rsidRPr="002B521A" w:rsidRDefault="00232455" w:rsidP="000C0E62">
            <w:pPr>
              <w:rPr>
                <w:rFonts w:eastAsia="Calibri"/>
                <w:b/>
                <w:bCs/>
                <w:sz w:val="28"/>
                <w:szCs w:val="28"/>
              </w:rPr>
            </w:pPr>
            <w:r w:rsidRPr="002B521A">
              <w:rPr>
                <w:rFonts w:eastAsia="Calibri"/>
                <w:b/>
                <w:bCs/>
                <w:sz w:val="28"/>
                <w:szCs w:val="28"/>
              </w:rPr>
              <w:t>Самостоятельная работа</w:t>
            </w:r>
          </w:p>
        </w:tc>
        <w:tc>
          <w:tcPr>
            <w:tcW w:w="1233" w:type="dxa"/>
          </w:tcPr>
          <w:p w:rsidR="00232455" w:rsidRPr="002B521A" w:rsidRDefault="00232455" w:rsidP="00740F1A">
            <w:pPr>
              <w:jc w:val="center"/>
              <w:rPr>
                <w:sz w:val="28"/>
                <w:szCs w:val="28"/>
              </w:rPr>
            </w:pPr>
            <w:r w:rsidRPr="002B521A">
              <w:rPr>
                <w:sz w:val="28"/>
                <w:szCs w:val="28"/>
              </w:rPr>
              <w:t>3</w:t>
            </w:r>
          </w:p>
        </w:tc>
        <w:tc>
          <w:tcPr>
            <w:tcW w:w="1440" w:type="dxa"/>
            <w:gridSpan w:val="2"/>
            <w:shd w:val="clear" w:color="auto" w:fill="auto"/>
          </w:tcPr>
          <w:p w:rsidR="00232455" w:rsidRPr="002B521A" w:rsidRDefault="00232455" w:rsidP="00740F1A">
            <w:pPr>
              <w:jc w:val="center"/>
              <w:rPr>
                <w:sz w:val="28"/>
                <w:szCs w:val="28"/>
              </w:rPr>
            </w:pPr>
          </w:p>
        </w:tc>
      </w:tr>
      <w:tr w:rsidR="00232455" w:rsidRPr="002B521A" w:rsidTr="00292623">
        <w:trPr>
          <w:trHeight w:val="299"/>
        </w:trPr>
        <w:tc>
          <w:tcPr>
            <w:tcW w:w="3369" w:type="dxa"/>
            <w:gridSpan w:val="2"/>
            <w:vMerge/>
          </w:tcPr>
          <w:p w:rsidR="00232455" w:rsidRPr="002B521A" w:rsidRDefault="00232455" w:rsidP="00740F1A">
            <w:pPr>
              <w:jc w:val="center"/>
              <w:rPr>
                <w:rFonts w:eastAsia="Calibri"/>
                <w:b/>
                <w:bCs/>
                <w:sz w:val="28"/>
                <w:szCs w:val="28"/>
              </w:rPr>
            </w:pPr>
          </w:p>
        </w:tc>
        <w:tc>
          <w:tcPr>
            <w:tcW w:w="496" w:type="dxa"/>
            <w:gridSpan w:val="3"/>
          </w:tcPr>
          <w:p w:rsidR="00232455" w:rsidRPr="002B521A" w:rsidRDefault="00232455" w:rsidP="00740F1A">
            <w:pPr>
              <w:jc w:val="center"/>
              <w:rPr>
                <w:rFonts w:eastAsia="Calibri"/>
                <w:bCs/>
                <w:sz w:val="28"/>
                <w:szCs w:val="28"/>
              </w:rPr>
            </w:pPr>
            <w:r w:rsidRPr="002B521A">
              <w:rPr>
                <w:rFonts w:eastAsia="Calibri"/>
                <w:bCs/>
                <w:sz w:val="28"/>
                <w:szCs w:val="28"/>
              </w:rPr>
              <w:t>1</w:t>
            </w:r>
          </w:p>
        </w:tc>
        <w:tc>
          <w:tcPr>
            <w:tcW w:w="8307" w:type="dxa"/>
            <w:gridSpan w:val="2"/>
          </w:tcPr>
          <w:p w:rsidR="00232455" w:rsidRPr="002B521A" w:rsidRDefault="00232455" w:rsidP="000C0E62">
            <w:pPr>
              <w:rPr>
                <w:rFonts w:eastAsia="Calibri"/>
                <w:bCs/>
                <w:sz w:val="28"/>
                <w:szCs w:val="28"/>
              </w:rPr>
            </w:pPr>
            <w:r w:rsidRPr="002B521A">
              <w:rPr>
                <w:sz w:val="28"/>
                <w:szCs w:val="28"/>
              </w:rPr>
              <w:t>Разработка тестовых заданий на тему: «Каменные работы».</w:t>
            </w:r>
          </w:p>
        </w:tc>
        <w:tc>
          <w:tcPr>
            <w:tcW w:w="1233" w:type="dxa"/>
          </w:tcPr>
          <w:p w:rsidR="00232455" w:rsidRPr="002B521A" w:rsidRDefault="00232455" w:rsidP="00740F1A">
            <w:pPr>
              <w:jc w:val="center"/>
              <w:rPr>
                <w:sz w:val="28"/>
                <w:szCs w:val="28"/>
              </w:rPr>
            </w:pPr>
            <w:r w:rsidRPr="002B521A">
              <w:rPr>
                <w:sz w:val="28"/>
                <w:szCs w:val="28"/>
              </w:rPr>
              <w:t>3</w:t>
            </w:r>
          </w:p>
        </w:tc>
        <w:tc>
          <w:tcPr>
            <w:tcW w:w="1440" w:type="dxa"/>
            <w:gridSpan w:val="2"/>
            <w:shd w:val="clear" w:color="auto" w:fill="auto"/>
          </w:tcPr>
          <w:p w:rsidR="00232455" w:rsidRPr="002B521A" w:rsidRDefault="00232455" w:rsidP="00740F1A">
            <w:pPr>
              <w:jc w:val="center"/>
              <w:rPr>
                <w:sz w:val="28"/>
                <w:szCs w:val="28"/>
              </w:rPr>
            </w:pPr>
            <w:r w:rsidRPr="002B521A">
              <w:rPr>
                <w:sz w:val="28"/>
                <w:szCs w:val="28"/>
              </w:rPr>
              <w:t>3</w:t>
            </w:r>
          </w:p>
        </w:tc>
      </w:tr>
      <w:tr w:rsidR="00232455" w:rsidRPr="002B521A" w:rsidTr="00292623">
        <w:trPr>
          <w:trHeight w:val="395"/>
        </w:trPr>
        <w:tc>
          <w:tcPr>
            <w:tcW w:w="3369" w:type="dxa"/>
            <w:gridSpan w:val="2"/>
            <w:vMerge w:val="restart"/>
          </w:tcPr>
          <w:p w:rsidR="00232455" w:rsidRPr="002B521A" w:rsidRDefault="00232455" w:rsidP="00FA0C14">
            <w:pPr>
              <w:rPr>
                <w:rFonts w:eastAsia="Calibri"/>
                <w:b/>
                <w:bCs/>
                <w:sz w:val="28"/>
                <w:szCs w:val="28"/>
              </w:rPr>
            </w:pPr>
            <w:r w:rsidRPr="002B521A">
              <w:rPr>
                <w:rFonts w:eastAsia="Calibri"/>
                <w:b/>
                <w:bCs/>
                <w:sz w:val="28"/>
                <w:szCs w:val="28"/>
              </w:rPr>
              <w:t>Тема 1.4 Деревянные работы</w:t>
            </w:r>
          </w:p>
          <w:p w:rsidR="00232455" w:rsidRPr="002B521A" w:rsidRDefault="00232455" w:rsidP="00FA0C14">
            <w:pPr>
              <w:rPr>
                <w:rFonts w:eastAsia="Calibri"/>
                <w:b/>
                <w:bCs/>
                <w:sz w:val="28"/>
                <w:szCs w:val="28"/>
              </w:rPr>
            </w:pPr>
          </w:p>
        </w:tc>
        <w:tc>
          <w:tcPr>
            <w:tcW w:w="8803" w:type="dxa"/>
            <w:gridSpan w:val="5"/>
          </w:tcPr>
          <w:p w:rsidR="00232455" w:rsidRPr="002B521A" w:rsidRDefault="00232455" w:rsidP="00740F1A">
            <w:pPr>
              <w:rPr>
                <w:rFonts w:eastAsia="Calibri"/>
                <w:b/>
                <w:bCs/>
                <w:sz w:val="28"/>
                <w:szCs w:val="28"/>
              </w:rPr>
            </w:pPr>
            <w:r w:rsidRPr="002B521A">
              <w:rPr>
                <w:rFonts w:eastAsia="Calibri"/>
                <w:b/>
                <w:bCs/>
                <w:sz w:val="28"/>
                <w:szCs w:val="28"/>
              </w:rPr>
              <w:t>Содержание</w:t>
            </w:r>
          </w:p>
        </w:tc>
        <w:tc>
          <w:tcPr>
            <w:tcW w:w="1233" w:type="dxa"/>
          </w:tcPr>
          <w:p w:rsidR="00232455" w:rsidRPr="002B521A" w:rsidRDefault="00232455" w:rsidP="00740F1A">
            <w:pPr>
              <w:jc w:val="center"/>
              <w:rPr>
                <w:sz w:val="28"/>
                <w:szCs w:val="28"/>
              </w:rPr>
            </w:pPr>
            <w:r w:rsidRPr="002B521A">
              <w:rPr>
                <w:sz w:val="28"/>
                <w:szCs w:val="28"/>
              </w:rPr>
              <w:t>2</w:t>
            </w:r>
          </w:p>
        </w:tc>
        <w:tc>
          <w:tcPr>
            <w:tcW w:w="1440" w:type="dxa"/>
            <w:gridSpan w:val="2"/>
            <w:shd w:val="clear" w:color="auto" w:fill="auto"/>
          </w:tcPr>
          <w:p w:rsidR="00232455" w:rsidRPr="002B521A" w:rsidRDefault="00232455" w:rsidP="00740F1A">
            <w:pPr>
              <w:jc w:val="center"/>
              <w:rPr>
                <w:sz w:val="28"/>
                <w:szCs w:val="28"/>
              </w:rPr>
            </w:pPr>
          </w:p>
        </w:tc>
      </w:tr>
      <w:tr w:rsidR="00232455" w:rsidRPr="002B521A" w:rsidTr="00292623">
        <w:trPr>
          <w:trHeight w:val="355"/>
        </w:trPr>
        <w:tc>
          <w:tcPr>
            <w:tcW w:w="3369" w:type="dxa"/>
            <w:gridSpan w:val="2"/>
            <w:vMerge/>
          </w:tcPr>
          <w:p w:rsidR="00232455" w:rsidRPr="002B521A" w:rsidRDefault="00232455" w:rsidP="00740F1A">
            <w:pPr>
              <w:jc w:val="center"/>
              <w:rPr>
                <w:rFonts w:eastAsia="Calibri"/>
                <w:b/>
                <w:bCs/>
                <w:sz w:val="28"/>
                <w:szCs w:val="28"/>
              </w:rPr>
            </w:pPr>
          </w:p>
        </w:tc>
        <w:tc>
          <w:tcPr>
            <w:tcW w:w="496" w:type="dxa"/>
            <w:gridSpan w:val="3"/>
          </w:tcPr>
          <w:p w:rsidR="00232455" w:rsidRPr="002B521A" w:rsidRDefault="00232455" w:rsidP="00A72FB6">
            <w:pPr>
              <w:jc w:val="center"/>
              <w:rPr>
                <w:rFonts w:eastAsia="Calibri"/>
                <w:bCs/>
                <w:sz w:val="28"/>
                <w:szCs w:val="28"/>
              </w:rPr>
            </w:pPr>
            <w:r w:rsidRPr="002B521A">
              <w:rPr>
                <w:rFonts w:eastAsia="Calibri"/>
                <w:bCs/>
                <w:sz w:val="28"/>
                <w:szCs w:val="28"/>
              </w:rPr>
              <w:t>1</w:t>
            </w:r>
          </w:p>
        </w:tc>
        <w:tc>
          <w:tcPr>
            <w:tcW w:w="8307" w:type="dxa"/>
            <w:gridSpan w:val="2"/>
          </w:tcPr>
          <w:p w:rsidR="00232455" w:rsidRPr="002B521A" w:rsidRDefault="00232455" w:rsidP="002011DF">
            <w:pPr>
              <w:rPr>
                <w:rFonts w:eastAsia="Calibri"/>
                <w:b/>
                <w:bCs/>
                <w:sz w:val="28"/>
                <w:szCs w:val="28"/>
              </w:rPr>
            </w:pPr>
            <w:r w:rsidRPr="002B521A">
              <w:rPr>
                <w:rFonts w:eastAsia="Calibri"/>
                <w:b/>
                <w:bCs/>
                <w:sz w:val="28"/>
                <w:szCs w:val="28"/>
              </w:rPr>
              <w:t>Деревянные работы. Установка столярных изделий</w:t>
            </w:r>
          </w:p>
          <w:p w:rsidR="00232455" w:rsidRPr="002B521A" w:rsidRDefault="00232455" w:rsidP="00D45DF3">
            <w:pPr>
              <w:rPr>
                <w:rFonts w:eastAsia="Calibri"/>
                <w:b/>
                <w:bCs/>
                <w:sz w:val="28"/>
                <w:szCs w:val="28"/>
              </w:rPr>
            </w:pPr>
            <w:r w:rsidRPr="002B521A">
              <w:rPr>
                <w:rFonts w:eastAsia="Calibri"/>
                <w:bCs/>
                <w:sz w:val="28"/>
                <w:szCs w:val="28"/>
              </w:rPr>
              <w:t xml:space="preserve">Приёмка и складирование столярных изделий, деревянных конструкций на строительной площадке. Общие понятия о монтаже сборных и контейнерных домов, изготовление деревянных конструкций, установка столярных изделий. Контроль качества работ. </w:t>
            </w:r>
            <w:r w:rsidRPr="002B521A">
              <w:rPr>
                <w:sz w:val="28"/>
                <w:szCs w:val="28"/>
              </w:rPr>
              <w:t xml:space="preserve">Правила безопасного ведения работ и защиты окружающей среды при выполнении деревянных работ. </w:t>
            </w:r>
            <w:r w:rsidRPr="002B521A">
              <w:rPr>
                <w:rFonts w:eastAsia="Calibri"/>
                <w:bCs/>
                <w:sz w:val="28"/>
                <w:szCs w:val="28"/>
              </w:rPr>
              <w:t xml:space="preserve">Конструкции деревянных и деревометаллических оконных систем. Установка деревянных дверных заполнений, столярных перегородок. Монтаж пластиковых окон. Установка </w:t>
            </w:r>
            <w:proofErr w:type="spellStart"/>
            <w:r w:rsidRPr="002B521A">
              <w:rPr>
                <w:rFonts w:eastAsia="Calibri"/>
                <w:bCs/>
                <w:sz w:val="28"/>
                <w:szCs w:val="28"/>
              </w:rPr>
              <w:t>погонажных</w:t>
            </w:r>
            <w:proofErr w:type="spellEnd"/>
            <w:r w:rsidRPr="002B521A">
              <w:rPr>
                <w:rFonts w:eastAsia="Calibri"/>
                <w:bCs/>
                <w:sz w:val="28"/>
                <w:szCs w:val="28"/>
              </w:rPr>
              <w:t xml:space="preserve"> </w:t>
            </w:r>
            <w:r w:rsidRPr="002B521A">
              <w:rPr>
                <w:rFonts w:eastAsia="Calibri"/>
                <w:bCs/>
                <w:sz w:val="28"/>
                <w:szCs w:val="28"/>
              </w:rPr>
              <w:lastRenderedPageBreak/>
              <w:t xml:space="preserve">изделий, плинтусов, встроенного оборудования. </w:t>
            </w:r>
            <w:r w:rsidRPr="002B521A">
              <w:rPr>
                <w:bCs/>
                <w:sz w:val="28"/>
                <w:szCs w:val="28"/>
                <w:shd w:val="clear" w:color="auto" w:fill="FFFFFF"/>
              </w:rPr>
              <w:t>Особенности</w:t>
            </w:r>
            <w:r w:rsidRPr="002B521A">
              <w:rPr>
                <w:rStyle w:val="apple-converted-space"/>
                <w:sz w:val="28"/>
                <w:szCs w:val="28"/>
                <w:shd w:val="clear" w:color="auto" w:fill="FFFFFF"/>
              </w:rPr>
              <w:t> </w:t>
            </w:r>
            <w:r w:rsidRPr="002B521A">
              <w:rPr>
                <w:bCs/>
                <w:sz w:val="28"/>
                <w:szCs w:val="28"/>
                <w:shd w:val="clear" w:color="auto" w:fill="FFFFFF"/>
              </w:rPr>
              <w:t xml:space="preserve">работы </w:t>
            </w:r>
            <w:r w:rsidRPr="002B521A">
              <w:rPr>
                <w:sz w:val="28"/>
                <w:szCs w:val="28"/>
                <w:shd w:val="clear" w:color="auto" w:fill="FFFFFF"/>
              </w:rPr>
              <w:t>деревянных</w:t>
            </w:r>
            <w:r w:rsidRPr="002B521A">
              <w:rPr>
                <w:rStyle w:val="apple-converted-space"/>
                <w:sz w:val="28"/>
                <w:szCs w:val="28"/>
                <w:shd w:val="clear" w:color="auto" w:fill="FFFFFF"/>
              </w:rPr>
              <w:t> </w:t>
            </w:r>
            <w:r w:rsidRPr="002B521A">
              <w:rPr>
                <w:bCs/>
                <w:sz w:val="28"/>
                <w:szCs w:val="28"/>
                <w:shd w:val="clear" w:color="auto" w:fill="FFFFFF"/>
              </w:rPr>
              <w:t>конструкций.</w:t>
            </w:r>
          </w:p>
        </w:tc>
        <w:tc>
          <w:tcPr>
            <w:tcW w:w="1233" w:type="dxa"/>
          </w:tcPr>
          <w:p w:rsidR="00232455" w:rsidRPr="002B521A" w:rsidRDefault="00232455" w:rsidP="00A72FB6">
            <w:pPr>
              <w:jc w:val="center"/>
              <w:rPr>
                <w:sz w:val="28"/>
                <w:szCs w:val="28"/>
              </w:rPr>
            </w:pPr>
            <w:r w:rsidRPr="002B521A">
              <w:rPr>
                <w:sz w:val="28"/>
                <w:szCs w:val="28"/>
              </w:rPr>
              <w:lastRenderedPageBreak/>
              <w:t>2</w:t>
            </w:r>
          </w:p>
        </w:tc>
        <w:tc>
          <w:tcPr>
            <w:tcW w:w="1440" w:type="dxa"/>
            <w:gridSpan w:val="2"/>
            <w:shd w:val="clear" w:color="auto" w:fill="auto"/>
          </w:tcPr>
          <w:p w:rsidR="00232455" w:rsidRPr="002B521A" w:rsidRDefault="00232455" w:rsidP="00A72FB6">
            <w:pPr>
              <w:jc w:val="center"/>
              <w:rPr>
                <w:sz w:val="28"/>
                <w:szCs w:val="28"/>
              </w:rPr>
            </w:pPr>
            <w:r w:rsidRPr="002B521A">
              <w:rPr>
                <w:sz w:val="28"/>
                <w:szCs w:val="28"/>
              </w:rPr>
              <w:t>2</w:t>
            </w:r>
          </w:p>
        </w:tc>
      </w:tr>
      <w:tr w:rsidR="00232455" w:rsidRPr="002B521A" w:rsidTr="003C7C3A">
        <w:trPr>
          <w:trHeight w:val="355"/>
        </w:trPr>
        <w:tc>
          <w:tcPr>
            <w:tcW w:w="3369" w:type="dxa"/>
            <w:gridSpan w:val="2"/>
            <w:vMerge/>
          </w:tcPr>
          <w:p w:rsidR="00232455" w:rsidRPr="002B521A" w:rsidRDefault="00232455" w:rsidP="00740F1A">
            <w:pPr>
              <w:jc w:val="center"/>
              <w:rPr>
                <w:rFonts w:eastAsia="Calibri"/>
                <w:b/>
                <w:bCs/>
                <w:sz w:val="28"/>
                <w:szCs w:val="28"/>
              </w:rPr>
            </w:pPr>
          </w:p>
        </w:tc>
        <w:tc>
          <w:tcPr>
            <w:tcW w:w="8803" w:type="dxa"/>
            <w:gridSpan w:val="5"/>
          </w:tcPr>
          <w:p w:rsidR="00232455" w:rsidRPr="002B521A" w:rsidRDefault="00232455" w:rsidP="002011DF">
            <w:pPr>
              <w:rPr>
                <w:rFonts w:eastAsia="Calibri"/>
                <w:b/>
                <w:bCs/>
                <w:sz w:val="28"/>
                <w:szCs w:val="28"/>
              </w:rPr>
            </w:pPr>
            <w:r w:rsidRPr="002B521A">
              <w:rPr>
                <w:rFonts w:eastAsia="Calibri"/>
                <w:b/>
                <w:bCs/>
                <w:sz w:val="28"/>
                <w:szCs w:val="28"/>
              </w:rPr>
              <w:t>Самостоятельная работа</w:t>
            </w:r>
          </w:p>
        </w:tc>
        <w:tc>
          <w:tcPr>
            <w:tcW w:w="1233" w:type="dxa"/>
          </w:tcPr>
          <w:p w:rsidR="00232455" w:rsidRPr="002B521A" w:rsidRDefault="00232455" w:rsidP="00A72FB6">
            <w:pPr>
              <w:jc w:val="center"/>
              <w:rPr>
                <w:sz w:val="28"/>
                <w:szCs w:val="28"/>
              </w:rPr>
            </w:pPr>
            <w:r w:rsidRPr="002B521A">
              <w:rPr>
                <w:sz w:val="28"/>
                <w:szCs w:val="28"/>
              </w:rPr>
              <w:t>3</w:t>
            </w:r>
          </w:p>
        </w:tc>
        <w:tc>
          <w:tcPr>
            <w:tcW w:w="1440" w:type="dxa"/>
            <w:gridSpan w:val="2"/>
            <w:shd w:val="clear" w:color="auto" w:fill="auto"/>
          </w:tcPr>
          <w:p w:rsidR="00232455" w:rsidRPr="002B521A" w:rsidRDefault="00232455" w:rsidP="00A72FB6">
            <w:pPr>
              <w:jc w:val="center"/>
              <w:rPr>
                <w:sz w:val="28"/>
                <w:szCs w:val="28"/>
              </w:rPr>
            </w:pPr>
          </w:p>
        </w:tc>
      </w:tr>
      <w:tr w:rsidR="00232455" w:rsidRPr="002B521A" w:rsidTr="00292623">
        <w:trPr>
          <w:trHeight w:val="355"/>
        </w:trPr>
        <w:tc>
          <w:tcPr>
            <w:tcW w:w="3369" w:type="dxa"/>
            <w:gridSpan w:val="2"/>
            <w:vMerge/>
          </w:tcPr>
          <w:p w:rsidR="00232455" w:rsidRPr="002B521A" w:rsidRDefault="00232455" w:rsidP="00740F1A">
            <w:pPr>
              <w:jc w:val="center"/>
              <w:rPr>
                <w:rFonts w:eastAsia="Calibri"/>
                <w:b/>
                <w:bCs/>
                <w:sz w:val="28"/>
                <w:szCs w:val="28"/>
              </w:rPr>
            </w:pPr>
          </w:p>
        </w:tc>
        <w:tc>
          <w:tcPr>
            <w:tcW w:w="496" w:type="dxa"/>
            <w:gridSpan w:val="3"/>
          </w:tcPr>
          <w:p w:rsidR="00232455" w:rsidRPr="002B521A" w:rsidRDefault="00232455" w:rsidP="00A72FB6">
            <w:pPr>
              <w:jc w:val="center"/>
              <w:rPr>
                <w:rFonts w:eastAsia="Calibri"/>
                <w:bCs/>
                <w:sz w:val="28"/>
                <w:szCs w:val="28"/>
              </w:rPr>
            </w:pPr>
            <w:r w:rsidRPr="002B521A">
              <w:rPr>
                <w:rFonts w:eastAsia="Calibri"/>
                <w:bCs/>
                <w:sz w:val="28"/>
                <w:szCs w:val="28"/>
              </w:rPr>
              <w:t>1</w:t>
            </w:r>
          </w:p>
        </w:tc>
        <w:tc>
          <w:tcPr>
            <w:tcW w:w="8307" w:type="dxa"/>
            <w:gridSpan w:val="2"/>
          </w:tcPr>
          <w:p w:rsidR="00232455" w:rsidRPr="002B521A" w:rsidRDefault="00232455" w:rsidP="002011DF">
            <w:pPr>
              <w:rPr>
                <w:rFonts w:eastAsia="Calibri"/>
                <w:b/>
                <w:bCs/>
                <w:sz w:val="28"/>
                <w:szCs w:val="28"/>
              </w:rPr>
            </w:pPr>
            <w:r w:rsidRPr="002B521A">
              <w:rPr>
                <w:sz w:val="28"/>
                <w:szCs w:val="28"/>
              </w:rPr>
              <w:t>Разработка тестовых заданий на тему: «Деревянные работы».</w:t>
            </w:r>
          </w:p>
        </w:tc>
        <w:tc>
          <w:tcPr>
            <w:tcW w:w="1233" w:type="dxa"/>
          </w:tcPr>
          <w:p w:rsidR="00232455" w:rsidRPr="002B521A" w:rsidRDefault="00232455" w:rsidP="00A72FB6">
            <w:pPr>
              <w:jc w:val="center"/>
              <w:rPr>
                <w:sz w:val="28"/>
                <w:szCs w:val="28"/>
              </w:rPr>
            </w:pPr>
            <w:r w:rsidRPr="002B521A">
              <w:rPr>
                <w:sz w:val="28"/>
                <w:szCs w:val="28"/>
              </w:rPr>
              <w:t>3</w:t>
            </w:r>
          </w:p>
        </w:tc>
        <w:tc>
          <w:tcPr>
            <w:tcW w:w="1440" w:type="dxa"/>
            <w:gridSpan w:val="2"/>
            <w:shd w:val="clear" w:color="auto" w:fill="auto"/>
          </w:tcPr>
          <w:p w:rsidR="00232455" w:rsidRPr="002B521A" w:rsidRDefault="00232455" w:rsidP="00A72FB6">
            <w:pPr>
              <w:jc w:val="center"/>
              <w:rPr>
                <w:sz w:val="28"/>
                <w:szCs w:val="28"/>
              </w:rPr>
            </w:pPr>
            <w:r w:rsidRPr="002B521A">
              <w:rPr>
                <w:sz w:val="28"/>
                <w:szCs w:val="28"/>
              </w:rPr>
              <w:t>3</w:t>
            </w:r>
          </w:p>
        </w:tc>
      </w:tr>
      <w:tr w:rsidR="00AD7452" w:rsidRPr="002B521A" w:rsidTr="00292623">
        <w:trPr>
          <w:trHeight w:val="355"/>
        </w:trPr>
        <w:tc>
          <w:tcPr>
            <w:tcW w:w="3369" w:type="dxa"/>
            <w:gridSpan w:val="2"/>
            <w:vMerge w:val="restart"/>
          </w:tcPr>
          <w:p w:rsidR="00AD7452" w:rsidRPr="002B521A" w:rsidRDefault="000429A3" w:rsidP="00AD7452">
            <w:pPr>
              <w:rPr>
                <w:rFonts w:eastAsia="Calibri"/>
                <w:b/>
                <w:bCs/>
                <w:sz w:val="28"/>
                <w:szCs w:val="28"/>
              </w:rPr>
            </w:pPr>
            <w:r w:rsidRPr="002B521A">
              <w:rPr>
                <w:rFonts w:eastAsia="Calibri"/>
                <w:b/>
                <w:bCs/>
                <w:sz w:val="28"/>
                <w:szCs w:val="28"/>
              </w:rPr>
              <w:t xml:space="preserve">Тема </w:t>
            </w:r>
            <w:r w:rsidR="000C556A" w:rsidRPr="002B521A">
              <w:rPr>
                <w:rFonts w:eastAsia="Calibri"/>
                <w:b/>
                <w:bCs/>
                <w:sz w:val="28"/>
                <w:szCs w:val="28"/>
              </w:rPr>
              <w:t>1.5</w:t>
            </w:r>
            <w:r w:rsidR="00AD7452" w:rsidRPr="002B521A">
              <w:rPr>
                <w:rFonts w:eastAsia="Calibri"/>
                <w:b/>
                <w:bCs/>
                <w:sz w:val="28"/>
                <w:szCs w:val="28"/>
              </w:rPr>
              <w:t xml:space="preserve"> Сварочные работы</w:t>
            </w:r>
          </w:p>
        </w:tc>
        <w:tc>
          <w:tcPr>
            <w:tcW w:w="8803" w:type="dxa"/>
            <w:gridSpan w:val="5"/>
          </w:tcPr>
          <w:p w:rsidR="00AD7452" w:rsidRPr="002B521A" w:rsidRDefault="00AD7452" w:rsidP="00740F1A">
            <w:pPr>
              <w:rPr>
                <w:rFonts w:eastAsia="Calibri"/>
                <w:b/>
                <w:bCs/>
                <w:sz w:val="28"/>
                <w:szCs w:val="28"/>
              </w:rPr>
            </w:pPr>
            <w:r w:rsidRPr="002B521A">
              <w:rPr>
                <w:rFonts w:eastAsia="Calibri"/>
                <w:b/>
                <w:bCs/>
                <w:sz w:val="28"/>
                <w:szCs w:val="28"/>
              </w:rPr>
              <w:t>Содержание</w:t>
            </w:r>
          </w:p>
        </w:tc>
        <w:tc>
          <w:tcPr>
            <w:tcW w:w="1233" w:type="dxa"/>
          </w:tcPr>
          <w:p w:rsidR="00AD7452" w:rsidRPr="002B521A" w:rsidRDefault="00AD7452" w:rsidP="00740F1A">
            <w:pPr>
              <w:jc w:val="center"/>
              <w:rPr>
                <w:sz w:val="28"/>
                <w:szCs w:val="28"/>
              </w:rPr>
            </w:pPr>
            <w:r w:rsidRPr="002B521A">
              <w:rPr>
                <w:sz w:val="28"/>
                <w:szCs w:val="28"/>
              </w:rPr>
              <w:t>2</w:t>
            </w:r>
          </w:p>
        </w:tc>
        <w:tc>
          <w:tcPr>
            <w:tcW w:w="1440" w:type="dxa"/>
            <w:gridSpan w:val="2"/>
            <w:shd w:val="clear" w:color="auto" w:fill="auto"/>
          </w:tcPr>
          <w:p w:rsidR="00AD7452" w:rsidRPr="002B521A" w:rsidRDefault="00AD7452" w:rsidP="00740F1A">
            <w:pPr>
              <w:jc w:val="center"/>
              <w:rPr>
                <w:sz w:val="28"/>
                <w:szCs w:val="28"/>
              </w:rPr>
            </w:pPr>
          </w:p>
        </w:tc>
      </w:tr>
      <w:tr w:rsidR="00AD7452" w:rsidRPr="002B521A" w:rsidTr="00292623">
        <w:trPr>
          <w:trHeight w:val="355"/>
        </w:trPr>
        <w:tc>
          <w:tcPr>
            <w:tcW w:w="3369" w:type="dxa"/>
            <w:gridSpan w:val="2"/>
            <w:vMerge/>
          </w:tcPr>
          <w:p w:rsidR="00AD7452" w:rsidRPr="002B521A" w:rsidRDefault="00AD7452" w:rsidP="00AD7452">
            <w:pPr>
              <w:rPr>
                <w:rFonts w:eastAsia="Calibri"/>
                <w:b/>
                <w:bCs/>
                <w:sz w:val="28"/>
                <w:szCs w:val="28"/>
              </w:rPr>
            </w:pPr>
          </w:p>
        </w:tc>
        <w:tc>
          <w:tcPr>
            <w:tcW w:w="496" w:type="dxa"/>
            <w:gridSpan w:val="3"/>
          </w:tcPr>
          <w:p w:rsidR="00AD7452" w:rsidRPr="002B521A" w:rsidRDefault="00AD7452" w:rsidP="00740F1A">
            <w:pPr>
              <w:jc w:val="center"/>
              <w:rPr>
                <w:rFonts w:eastAsia="Calibri"/>
                <w:bCs/>
                <w:sz w:val="28"/>
                <w:szCs w:val="28"/>
              </w:rPr>
            </w:pPr>
            <w:r w:rsidRPr="002B521A">
              <w:rPr>
                <w:rFonts w:eastAsia="Calibri"/>
                <w:bCs/>
                <w:sz w:val="28"/>
                <w:szCs w:val="28"/>
              </w:rPr>
              <w:t>1</w:t>
            </w:r>
          </w:p>
        </w:tc>
        <w:tc>
          <w:tcPr>
            <w:tcW w:w="8307" w:type="dxa"/>
            <w:gridSpan w:val="2"/>
          </w:tcPr>
          <w:p w:rsidR="00AD7452" w:rsidRPr="002B521A" w:rsidRDefault="006109BE" w:rsidP="00740F1A">
            <w:pPr>
              <w:rPr>
                <w:rFonts w:eastAsia="Calibri"/>
                <w:b/>
                <w:bCs/>
                <w:sz w:val="28"/>
                <w:szCs w:val="28"/>
              </w:rPr>
            </w:pPr>
            <w:r w:rsidRPr="002B521A">
              <w:rPr>
                <w:rFonts w:eastAsia="Calibri"/>
                <w:b/>
                <w:bCs/>
                <w:sz w:val="28"/>
                <w:szCs w:val="28"/>
              </w:rPr>
              <w:t>Сварочные работы</w:t>
            </w:r>
          </w:p>
          <w:p w:rsidR="006109BE" w:rsidRPr="002B521A" w:rsidRDefault="007E1DFF" w:rsidP="00E23B77">
            <w:pPr>
              <w:rPr>
                <w:rFonts w:eastAsia="Calibri"/>
                <w:bCs/>
                <w:sz w:val="28"/>
                <w:szCs w:val="28"/>
              </w:rPr>
            </w:pPr>
            <w:r w:rsidRPr="002B521A">
              <w:rPr>
                <w:rFonts w:eastAsia="Calibri"/>
                <w:bCs/>
                <w:sz w:val="28"/>
                <w:szCs w:val="28"/>
              </w:rPr>
              <w:t>Технология ручной дуговой сварки. Сварные соединения и швы.</w:t>
            </w:r>
            <w:r w:rsidR="00E23B77" w:rsidRPr="002B521A">
              <w:rPr>
                <w:rFonts w:eastAsia="Calibri"/>
                <w:bCs/>
                <w:sz w:val="28"/>
                <w:szCs w:val="28"/>
              </w:rPr>
              <w:t xml:space="preserve"> А</w:t>
            </w:r>
            <w:r w:rsidRPr="002B521A">
              <w:rPr>
                <w:rFonts w:eastAsia="Calibri"/>
                <w:bCs/>
                <w:sz w:val="28"/>
                <w:szCs w:val="28"/>
              </w:rPr>
              <w:t>втоматическая и полуавтоматическая сварки под флюсом. Газовая, контактная сварка. Контроль качества.</w:t>
            </w:r>
            <w:r w:rsidR="00CE2B37" w:rsidRPr="002B521A">
              <w:rPr>
                <w:sz w:val="28"/>
                <w:szCs w:val="28"/>
              </w:rPr>
              <w:t xml:space="preserve"> Правила безопасного ведения работ и защиты окружающей среды при выполнении сварочных работ.</w:t>
            </w:r>
          </w:p>
        </w:tc>
        <w:tc>
          <w:tcPr>
            <w:tcW w:w="1233" w:type="dxa"/>
          </w:tcPr>
          <w:p w:rsidR="00AD7452" w:rsidRPr="002B521A" w:rsidRDefault="00AD7452" w:rsidP="00740F1A">
            <w:pPr>
              <w:jc w:val="center"/>
              <w:rPr>
                <w:sz w:val="28"/>
                <w:szCs w:val="28"/>
              </w:rPr>
            </w:pPr>
            <w:r w:rsidRPr="002B521A">
              <w:rPr>
                <w:sz w:val="28"/>
                <w:szCs w:val="28"/>
              </w:rPr>
              <w:t>2</w:t>
            </w:r>
          </w:p>
        </w:tc>
        <w:tc>
          <w:tcPr>
            <w:tcW w:w="1440" w:type="dxa"/>
            <w:gridSpan w:val="2"/>
            <w:shd w:val="clear" w:color="auto" w:fill="auto"/>
          </w:tcPr>
          <w:p w:rsidR="00AD7452" w:rsidRPr="002B521A" w:rsidRDefault="00AD7452" w:rsidP="00740F1A">
            <w:pPr>
              <w:jc w:val="center"/>
              <w:rPr>
                <w:sz w:val="28"/>
                <w:szCs w:val="28"/>
              </w:rPr>
            </w:pPr>
            <w:r w:rsidRPr="002B521A">
              <w:rPr>
                <w:sz w:val="28"/>
                <w:szCs w:val="28"/>
              </w:rPr>
              <w:t>2</w:t>
            </w:r>
          </w:p>
        </w:tc>
      </w:tr>
      <w:tr w:rsidR="00232455" w:rsidRPr="002B521A" w:rsidTr="00292623">
        <w:trPr>
          <w:trHeight w:val="329"/>
        </w:trPr>
        <w:tc>
          <w:tcPr>
            <w:tcW w:w="3369" w:type="dxa"/>
            <w:gridSpan w:val="2"/>
            <w:vMerge w:val="restart"/>
          </w:tcPr>
          <w:p w:rsidR="00232455" w:rsidRPr="002B521A" w:rsidRDefault="00232455" w:rsidP="00740F1A">
            <w:pPr>
              <w:rPr>
                <w:rFonts w:eastAsia="Calibri"/>
                <w:b/>
                <w:bCs/>
                <w:sz w:val="28"/>
                <w:szCs w:val="28"/>
              </w:rPr>
            </w:pPr>
            <w:r w:rsidRPr="002B521A">
              <w:rPr>
                <w:rFonts w:eastAsia="Calibri"/>
                <w:b/>
                <w:bCs/>
                <w:sz w:val="28"/>
                <w:szCs w:val="28"/>
              </w:rPr>
              <w:t>Тема 1.6 Бетонные и железобетонные работы</w:t>
            </w:r>
          </w:p>
        </w:tc>
        <w:tc>
          <w:tcPr>
            <w:tcW w:w="8803" w:type="dxa"/>
            <w:gridSpan w:val="5"/>
          </w:tcPr>
          <w:p w:rsidR="00232455" w:rsidRPr="002B521A" w:rsidRDefault="00232455" w:rsidP="00AD7452">
            <w:pPr>
              <w:rPr>
                <w:rFonts w:eastAsia="Calibri"/>
                <w:bCs/>
                <w:sz w:val="28"/>
                <w:szCs w:val="28"/>
              </w:rPr>
            </w:pPr>
            <w:r w:rsidRPr="002B521A">
              <w:rPr>
                <w:rFonts w:eastAsia="Calibri"/>
                <w:b/>
                <w:bCs/>
                <w:sz w:val="28"/>
                <w:szCs w:val="28"/>
              </w:rPr>
              <w:t>Содержание</w:t>
            </w:r>
          </w:p>
        </w:tc>
        <w:tc>
          <w:tcPr>
            <w:tcW w:w="1233" w:type="dxa"/>
          </w:tcPr>
          <w:p w:rsidR="00232455" w:rsidRPr="002B521A" w:rsidRDefault="00232455" w:rsidP="00740F1A">
            <w:pPr>
              <w:jc w:val="center"/>
              <w:rPr>
                <w:sz w:val="28"/>
                <w:szCs w:val="28"/>
              </w:rPr>
            </w:pPr>
            <w:r w:rsidRPr="002B521A">
              <w:rPr>
                <w:sz w:val="28"/>
                <w:szCs w:val="28"/>
              </w:rPr>
              <w:t>4</w:t>
            </w:r>
          </w:p>
        </w:tc>
        <w:tc>
          <w:tcPr>
            <w:tcW w:w="1440" w:type="dxa"/>
            <w:gridSpan w:val="2"/>
            <w:shd w:val="clear" w:color="auto" w:fill="auto"/>
          </w:tcPr>
          <w:p w:rsidR="00232455" w:rsidRPr="002B521A" w:rsidRDefault="00232455" w:rsidP="00740F1A">
            <w:pPr>
              <w:jc w:val="center"/>
              <w:rPr>
                <w:sz w:val="28"/>
                <w:szCs w:val="28"/>
              </w:rPr>
            </w:pPr>
          </w:p>
        </w:tc>
      </w:tr>
      <w:tr w:rsidR="00232455" w:rsidRPr="002B521A" w:rsidTr="00A22AC0">
        <w:trPr>
          <w:trHeight w:val="355"/>
        </w:trPr>
        <w:tc>
          <w:tcPr>
            <w:tcW w:w="3369" w:type="dxa"/>
            <w:gridSpan w:val="2"/>
            <w:vMerge/>
          </w:tcPr>
          <w:p w:rsidR="00232455" w:rsidRPr="002B521A" w:rsidRDefault="00232455" w:rsidP="00740F1A">
            <w:pPr>
              <w:jc w:val="center"/>
              <w:rPr>
                <w:rFonts w:eastAsia="Calibri"/>
                <w:b/>
                <w:bCs/>
                <w:sz w:val="28"/>
                <w:szCs w:val="28"/>
              </w:rPr>
            </w:pPr>
          </w:p>
        </w:tc>
        <w:tc>
          <w:tcPr>
            <w:tcW w:w="496" w:type="dxa"/>
            <w:gridSpan w:val="3"/>
          </w:tcPr>
          <w:p w:rsidR="00232455" w:rsidRPr="002B521A" w:rsidRDefault="00232455" w:rsidP="00740F1A">
            <w:pPr>
              <w:jc w:val="center"/>
              <w:rPr>
                <w:rFonts w:eastAsia="Calibri"/>
                <w:bCs/>
                <w:sz w:val="28"/>
                <w:szCs w:val="28"/>
              </w:rPr>
            </w:pPr>
            <w:r w:rsidRPr="002B521A">
              <w:rPr>
                <w:rFonts w:eastAsia="Calibri"/>
                <w:bCs/>
                <w:sz w:val="28"/>
                <w:szCs w:val="28"/>
              </w:rPr>
              <w:t>1</w:t>
            </w:r>
          </w:p>
        </w:tc>
        <w:tc>
          <w:tcPr>
            <w:tcW w:w="8307" w:type="dxa"/>
            <w:gridSpan w:val="2"/>
          </w:tcPr>
          <w:p w:rsidR="00232455" w:rsidRPr="002B521A" w:rsidRDefault="00232455" w:rsidP="002956C7">
            <w:pPr>
              <w:rPr>
                <w:rFonts w:eastAsia="Calibri"/>
                <w:b/>
                <w:bCs/>
                <w:sz w:val="28"/>
                <w:szCs w:val="28"/>
              </w:rPr>
            </w:pPr>
            <w:r w:rsidRPr="002B521A">
              <w:rPr>
                <w:rFonts w:eastAsia="Calibri"/>
                <w:b/>
                <w:bCs/>
                <w:sz w:val="28"/>
                <w:szCs w:val="28"/>
              </w:rPr>
              <w:t>Появление и распространение бетона и железобетона. Назначение опалубки и требования к ней. Арматура и арматурные изделия</w:t>
            </w:r>
          </w:p>
          <w:p w:rsidR="00232455" w:rsidRPr="002B521A" w:rsidRDefault="00232455" w:rsidP="007C7558">
            <w:pPr>
              <w:rPr>
                <w:rFonts w:eastAsia="Calibri"/>
                <w:bCs/>
                <w:sz w:val="28"/>
                <w:szCs w:val="28"/>
              </w:rPr>
            </w:pPr>
            <w:r w:rsidRPr="002B521A">
              <w:rPr>
                <w:rFonts w:eastAsia="Calibri"/>
                <w:bCs/>
                <w:sz w:val="28"/>
                <w:szCs w:val="28"/>
              </w:rPr>
              <w:t>История применения бетона в строительстве. Области применения бетонных и железобетонных работ в современном строительстве. Классификация опалубки. Конструктивные особенности различных видов опалубки и область эффективного применения. Устройство лесов под опалубку. Контроль качества опалубки.</w:t>
            </w:r>
          </w:p>
          <w:p w:rsidR="00232455" w:rsidRPr="002B521A" w:rsidRDefault="00232455" w:rsidP="007C7558">
            <w:pPr>
              <w:rPr>
                <w:rFonts w:eastAsia="Calibri"/>
                <w:bCs/>
                <w:sz w:val="28"/>
                <w:szCs w:val="28"/>
              </w:rPr>
            </w:pPr>
            <w:r w:rsidRPr="002B521A">
              <w:rPr>
                <w:rFonts w:eastAsia="Calibri"/>
                <w:bCs/>
                <w:sz w:val="28"/>
                <w:szCs w:val="28"/>
              </w:rPr>
              <w:t xml:space="preserve">Армирование ненапрягаемых конструкций на строительной площадке. Монтаж арматуры. </w:t>
            </w:r>
            <w:r w:rsidRPr="002B521A">
              <w:rPr>
                <w:bCs/>
                <w:sz w:val="28"/>
                <w:szCs w:val="28"/>
                <w:shd w:val="clear" w:color="auto" w:fill="FFFFFF"/>
              </w:rPr>
              <w:t>Особенности</w:t>
            </w:r>
            <w:r w:rsidRPr="002B521A">
              <w:rPr>
                <w:rStyle w:val="apple-converted-space"/>
                <w:sz w:val="28"/>
                <w:szCs w:val="28"/>
                <w:shd w:val="clear" w:color="auto" w:fill="FFFFFF"/>
              </w:rPr>
              <w:t> </w:t>
            </w:r>
            <w:r w:rsidRPr="002B521A">
              <w:rPr>
                <w:bCs/>
                <w:sz w:val="28"/>
                <w:szCs w:val="28"/>
                <w:shd w:val="clear" w:color="auto" w:fill="FFFFFF"/>
              </w:rPr>
              <w:t xml:space="preserve">работы </w:t>
            </w:r>
            <w:r w:rsidRPr="002B521A">
              <w:rPr>
                <w:sz w:val="28"/>
                <w:szCs w:val="28"/>
                <w:shd w:val="clear" w:color="auto" w:fill="FFFFFF"/>
              </w:rPr>
              <w:t>железобетонных</w:t>
            </w:r>
            <w:r w:rsidRPr="002B521A">
              <w:rPr>
                <w:rStyle w:val="apple-converted-space"/>
                <w:sz w:val="28"/>
                <w:szCs w:val="28"/>
                <w:shd w:val="clear" w:color="auto" w:fill="FFFFFF"/>
              </w:rPr>
              <w:t> </w:t>
            </w:r>
            <w:r w:rsidRPr="002B521A">
              <w:rPr>
                <w:bCs/>
                <w:sz w:val="28"/>
                <w:szCs w:val="28"/>
                <w:shd w:val="clear" w:color="auto" w:fill="FFFFFF"/>
              </w:rPr>
              <w:t>конструкций.</w:t>
            </w:r>
          </w:p>
        </w:tc>
        <w:tc>
          <w:tcPr>
            <w:tcW w:w="1233" w:type="dxa"/>
          </w:tcPr>
          <w:p w:rsidR="00232455" w:rsidRPr="002B521A" w:rsidRDefault="00232455" w:rsidP="00740F1A">
            <w:pPr>
              <w:jc w:val="center"/>
              <w:rPr>
                <w:sz w:val="28"/>
                <w:szCs w:val="28"/>
              </w:rPr>
            </w:pPr>
            <w:r w:rsidRPr="002B521A">
              <w:rPr>
                <w:sz w:val="28"/>
                <w:szCs w:val="28"/>
              </w:rPr>
              <w:t>2</w:t>
            </w:r>
          </w:p>
        </w:tc>
        <w:tc>
          <w:tcPr>
            <w:tcW w:w="1440" w:type="dxa"/>
            <w:gridSpan w:val="2"/>
            <w:shd w:val="clear" w:color="auto" w:fill="auto"/>
          </w:tcPr>
          <w:p w:rsidR="00232455" w:rsidRPr="002B521A" w:rsidRDefault="00232455" w:rsidP="00740F1A">
            <w:pPr>
              <w:jc w:val="center"/>
              <w:rPr>
                <w:sz w:val="28"/>
                <w:szCs w:val="28"/>
              </w:rPr>
            </w:pPr>
            <w:r w:rsidRPr="002B521A">
              <w:rPr>
                <w:sz w:val="28"/>
                <w:szCs w:val="28"/>
              </w:rPr>
              <w:t>2</w:t>
            </w:r>
          </w:p>
        </w:tc>
      </w:tr>
      <w:tr w:rsidR="00232455" w:rsidRPr="002B521A" w:rsidTr="00232455">
        <w:trPr>
          <w:trHeight w:val="369"/>
        </w:trPr>
        <w:tc>
          <w:tcPr>
            <w:tcW w:w="3369" w:type="dxa"/>
            <w:gridSpan w:val="2"/>
            <w:vMerge/>
          </w:tcPr>
          <w:p w:rsidR="00232455" w:rsidRPr="002B521A" w:rsidRDefault="00232455" w:rsidP="00740F1A">
            <w:pPr>
              <w:jc w:val="center"/>
              <w:rPr>
                <w:rFonts w:eastAsia="Calibri"/>
                <w:b/>
                <w:bCs/>
                <w:sz w:val="28"/>
                <w:szCs w:val="28"/>
              </w:rPr>
            </w:pPr>
          </w:p>
        </w:tc>
        <w:tc>
          <w:tcPr>
            <w:tcW w:w="496" w:type="dxa"/>
            <w:gridSpan w:val="3"/>
          </w:tcPr>
          <w:p w:rsidR="00232455" w:rsidRPr="002B521A" w:rsidRDefault="00232455" w:rsidP="00740F1A">
            <w:pPr>
              <w:jc w:val="center"/>
              <w:rPr>
                <w:rFonts w:eastAsia="Calibri"/>
                <w:bCs/>
                <w:sz w:val="28"/>
                <w:szCs w:val="28"/>
              </w:rPr>
            </w:pPr>
            <w:r w:rsidRPr="002B521A">
              <w:rPr>
                <w:rFonts w:eastAsia="Calibri"/>
                <w:bCs/>
                <w:sz w:val="28"/>
                <w:szCs w:val="28"/>
              </w:rPr>
              <w:t>2</w:t>
            </w:r>
          </w:p>
        </w:tc>
        <w:tc>
          <w:tcPr>
            <w:tcW w:w="8307" w:type="dxa"/>
            <w:gridSpan w:val="2"/>
          </w:tcPr>
          <w:p w:rsidR="00232455" w:rsidRPr="002B521A" w:rsidRDefault="00232455" w:rsidP="00740F1A">
            <w:pPr>
              <w:rPr>
                <w:rFonts w:eastAsia="Calibri"/>
                <w:b/>
                <w:bCs/>
                <w:sz w:val="28"/>
                <w:szCs w:val="28"/>
              </w:rPr>
            </w:pPr>
            <w:r w:rsidRPr="002B521A">
              <w:rPr>
                <w:rFonts w:eastAsia="Calibri"/>
                <w:b/>
                <w:bCs/>
                <w:sz w:val="28"/>
                <w:szCs w:val="28"/>
              </w:rPr>
              <w:t>Современные методы производства бетонных работ. Специальные способы бетонирования конструкций.</w:t>
            </w:r>
          </w:p>
          <w:p w:rsidR="00232455" w:rsidRPr="002B521A" w:rsidRDefault="00232455" w:rsidP="00D46835">
            <w:pPr>
              <w:rPr>
                <w:rFonts w:eastAsia="Calibri"/>
                <w:b/>
                <w:bCs/>
                <w:sz w:val="28"/>
                <w:szCs w:val="28"/>
              </w:rPr>
            </w:pPr>
            <w:r w:rsidRPr="002B521A">
              <w:rPr>
                <w:rFonts w:eastAsia="Calibri"/>
                <w:bCs/>
                <w:sz w:val="28"/>
                <w:szCs w:val="28"/>
              </w:rPr>
              <w:lastRenderedPageBreak/>
              <w:t xml:space="preserve">Приготовление бетонной смеси. Способы обеспечения защитного слоя. Бетонирование конструкций. Технологический </w:t>
            </w:r>
            <w:proofErr w:type="spellStart"/>
            <w:r w:rsidRPr="002B521A">
              <w:rPr>
                <w:rFonts w:eastAsia="Calibri"/>
                <w:bCs/>
                <w:sz w:val="28"/>
                <w:szCs w:val="28"/>
              </w:rPr>
              <w:t>нормокомплект</w:t>
            </w:r>
            <w:proofErr w:type="spellEnd"/>
            <w:r w:rsidRPr="002B521A">
              <w:rPr>
                <w:rFonts w:eastAsia="Calibri"/>
                <w:bCs/>
                <w:sz w:val="28"/>
                <w:szCs w:val="28"/>
              </w:rPr>
              <w:t xml:space="preserve">. Транспортирование и подача бетонной смеси к местам укладки, механизация этих процессов. Способы укладки и уплотнение бетонной смеси при бетонировании различных конструкций. Устройство рабочих швов. </w:t>
            </w:r>
            <w:proofErr w:type="spellStart"/>
            <w:r w:rsidRPr="002B521A">
              <w:rPr>
                <w:rFonts w:eastAsia="Calibri"/>
                <w:bCs/>
                <w:sz w:val="28"/>
                <w:szCs w:val="28"/>
              </w:rPr>
              <w:t>Ваккумирование</w:t>
            </w:r>
            <w:proofErr w:type="spellEnd"/>
            <w:r w:rsidRPr="002B521A">
              <w:rPr>
                <w:rFonts w:eastAsia="Calibri"/>
                <w:bCs/>
                <w:sz w:val="28"/>
                <w:szCs w:val="28"/>
              </w:rPr>
              <w:t xml:space="preserve">, торкретирование бетона, напорное бетонирование, подводное бетонирование. Метод раздельного бетонирования. Сроки и последовательность </w:t>
            </w:r>
            <w:proofErr w:type="spellStart"/>
            <w:r w:rsidRPr="002B521A">
              <w:rPr>
                <w:rFonts w:eastAsia="Calibri"/>
                <w:bCs/>
                <w:sz w:val="28"/>
                <w:szCs w:val="28"/>
              </w:rPr>
              <w:t>распалубливания</w:t>
            </w:r>
            <w:proofErr w:type="spellEnd"/>
            <w:r w:rsidRPr="002B521A">
              <w:rPr>
                <w:rFonts w:eastAsia="Calibri"/>
                <w:bCs/>
                <w:sz w:val="28"/>
                <w:szCs w:val="28"/>
              </w:rPr>
              <w:t xml:space="preserve"> конструкций. Уход за бетоном в процессе твердения. Способы ускорения твердения бетона. Контроль качества работ.</w:t>
            </w:r>
            <w:r w:rsidRPr="002B521A">
              <w:rPr>
                <w:rFonts w:eastAsia="Calibri"/>
                <w:b/>
                <w:bCs/>
                <w:sz w:val="28"/>
                <w:szCs w:val="28"/>
              </w:rPr>
              <w:t xml:space="preserve"> </w:t>
            </w:r>
            <w:r w:rsidRPr="002B521A">
              <w:rPr>
                <w:rFonts w:eastAsia="Calibri"/>
                <w:bCs/>
                <w:sz w:val="28"/>
                <w:szCs w:val="28"/>
              </w:rPr>
              <w:t>Особенности производства работ в зимнее время.</w:t>
            </w:r>
            <w:r w:rsidRPr="002B521A">
              <w:rPr>
                <w:rFonts w:eastAsia="Calibri"/>
                <w:b/>
                <w:bCs/>
                <w:sz w:val="28"/>
                <w:szCs w:val="28"/>
              </w:rPr>
              <w:t xml:space="preserve"> </w:t>
            </w:r>
            <w:r w:rsidRPr="002B521A">
              <w:rPr>
                <w:sz w:val="28"/>
                <w:szCs w:val="28"/>
              </w:rPr>
              <w:t xml:space="preserve">Правила безопасного ведения работ и защиты окружающей среды при выполнении </w:t>
            </w:r>
            <w:r w:rsidRPr="002B521A">
              <w:rPr>
                <w:rFonts w:eastAsia="Calibri"/>
                <w:bCs/>
                <w:sz w:val="28"/>
                <w:szCs w:val="28"/>
              </w:rPr>
              <w:t>бетонных и железобетонных работ. Техническая документация при производстве работ.</w:t>
            </w:r>
          </w:p>
        </w:tc>
        <w:tc>
          <w:tcPr>
            <w:tcW w:w="1233" w:type="dxa"/>
          </w:tcPr>
          <w:p w:rsidR="00232455" w:rsidRPr="002B521A" w:rsidRDefault="00232455" w:rsidP="00740F1A">
            <w:pPr>
              <w:jc w:val="center"/>
              <w:rPr>
                <w:sz w:val="28"/>
                <w:szCs w:val="28"/>
              </w:rPr>
            </w:pPr>
            <w:r w:rsidRPr="002B521A">
              <w:rPr>
                <w:sz w:val="28"/>
                <w:szCs w:val="28"/>
              </w:rPr>
              <w:lastRenderedPageBreak/>
              <w:t>2</w:t>
            </w:r>
          </w:p>
        </w:tc>
        <w:tc>
          <w:tcPr>
            <w:tcW w:w="1440" w:type="dxa"/>
            <w:gridSpan w:val="2"/>
            <w:shd w:val="clear" w:color="auto" w:fill="auto"/>
          </w:tcPr>
          <w:p w:rsidR="00232455" w:rsidRPr="002B521A" w:rsidRDefault="00232455" w:rsidP="00740F1A">
            <w:pPr>
              <w:jc w:val="center"/>
              <w:rPr>
                <w:sz w:val="28"/>
                <w:szCs w:val="28"/>
              </w:rPr>
            </w:pPr>
            <w:r w:rsidRPr="002B521A">
              <w:rPr>
                <w:sz w:val="28"/>
                <w:szCs w:val="28"/>
              </w:rPr>
              <w:t>2</w:t>
            </w:r>
          </w:p>
        </w:tc>
      </w:tr>
      <w:tr w:rsidR="00232455" w:rsidRPr="002B521A" w:rsidTr="00AF6C4A">
        <w:trPr>
          <w:trHeight w:val="403"/>
        </w:trPr>
        <w:tc>
          <w:tcPr>
            <w:tcW w:w="3369" w:type="dxa"/>
            <w:gridSpan w:val="2"/>
            <w:vMerge/>
          </w:tcPr>
          <w:p w:rsidR="00232455" w:rsidRPr="002B521A" w:rsidRDefault="00232455" w:rsidP="00740F1A">
            <w:pPr>
              <w:jc w:val="center"/>
              <w:rPr>
                <w:rFonts w:eastAsia="Calibri"/>
                <w:b/>
                <w:bCs/>
                <w:sz w:val="28"/>
                <w:szCs w:val="28"/>
              </w:rPr>
            </w:pPr>
          </w:p>
        </w:tc>
        <w:tc>
          <w:tcPr>
            <w:tcW w:w="8803" w:type="dxa"/>
            <w:gridSpan w:val="5"/>
          </w:tcPr>
          <w:p w:rsidR="00232455" w:rsidRPr="002B521A" w:rsidRDefault="00232455" w:rsidP="00740F1A">
            <w:pPr>
              <w:rPr>
                <w:rFonts w:eastAsia="Calibri"/>
                <w:b/>
                <w:bCs/>
                <w:sz w:val="28"/>
                <w:szCs w:val="28"/>
              </w:rPr>
            </w:pPr>
            <w:r w:rsidRPr="002B521A">
              <w:rPr>
                <w:rFonts w:eastAsia="Calibri"/>
                <w:b/>
                <w:bCs/>
                <w:sz w:val="28"/>
                <w:szCs w:val="28"/>
              </w:rPr>
              <w:t>Практические занятия</w:t>
            </w:r>
          </w:p>
        </w:tc>
        <w:tc>
          <w:tcPr>
            <w:tcW w:w="1233" w:type="dxa"/>
          </w:tcPr>
          <w:p w:rsidR="00232455" w:rsidRPr="002B521A" w:rsidRDefault="00232455" w:rsidP="00740F1A">
            <w:pPr>
              <w:jc w:val="center"/>
              <w:rPr>
                <w:sz w:val="28"/>
                <w:szCs w:val="28"/>
              </w:rPr>
            </w:pPr>
            <w:r w:rsidRPr="002B521A">
              <w:rPr>
                <w:sz w:val="28"/>
                <w:szCs w:val="28"/>
              </w:rPr>
              <w:t>4</w:t>
            </w:r>
          </w:p>
        </w:tc>
        <w:tc>
          <w:tcPr>
            <w:tcW w:w="1440" w:type="dxa"/>
            <w:gridSpan w:val="2"/>
            <w:shd w:val="clear" w:color="auto" w:fill="auto"/>
          </w:tcPr>
          <w:p w:rsidR="00232455" w:rsidRPr="002B521A" w:rsidRDefault="00232455" w:rsidP="00740F1A">
            <w:pPr>
              <w:jc w:val="center"/>
              <w:rPr>
                <w:sz w:val="28"/>
                <w:szCs w:val="28"/>
              </w:rPr>
            </w:pPr>
          </w:p>
        </w:tc>
      </w:tr>
      <w:tr w:rsidR="00232455" w:rsidRPr="002B521A" w:rsidTr="00232455">
        <w:trPr>
          <w:trHeight w:val="594"/>
        </w:trPr>
        <w:tc>
          <w:tcPr>
            <w:tcW w:w="3369" w:type="dxa"/>
            <w:gridSpan w:val="2"/>
            <w:vMerge/>
          </w:tcPr>
          <w:p w:rsidR="00232455" w:rsidRPr="002B521A" w:rsidRDefault="00232455" w:rsidP="00740F1A">
            <w:pPr>
              <w:jc w:val="center"/>
              <w:rPr>
                <w:rFonts w:eastAsia="Calibri"/>
                <w:b/>
                <w:bCs/>
                <w:sz w:val="28"/>
                <w:szCs w:val="28"/>
              </w:rPr>
            </w:pPr>
          </w:p>
        </w:tc>
        <w:tc>
          <w:tcPr>
            <w:tcW w:w="496" w:type="dxa"/>
            <w:gridSpan w:val="3"/>
          </w:tcPr>
          <w:p w:rsidR="00232455" w:rsidRPr="002B521A" w:rsidRDefault="00232455" w:rsidP="00740F1A">
            <w:pPr>
              <w:jc w:val="center"/>
              <w:rPr>
                <w:rFonts w:eastAsia="Calibri"/>
                <w:bCs/>
                <w:sz w:val="28"/>
                <w:szCs w:val="28"/>
              </w:rPr>
            </w:pPr>
            <w:r w:rsidRPr="002B521A">
              <w:rPr>
                <w:rFonts w:eastAsia="Calibri"/>
                <w:bCs/>
                <w:sz w:val="28"/>
                <w:szCs w:val="28"/>
              </w:rPr>
              <w:t>1</w:t>
            </w:r>
          </w:p>
        </w:tc>
        <w:tc>
          <w:tcPr>
            <w:tcW w:w="8307" w:type="dxa"/>
            <w:gridSpan w:val="2"/>
          </w:tcPr>
          <w:p w:rsidR="00232455" w:rsidRPr="002B521A" w:rsidRDefault="00F4256A" w:rsidP="00F4256A">
            <w:pPr>
              <w:rPr>
                <w:rFonts w:eastAsia="Calibri"/>
                <w:b/>
                <w:bCs/>
                <w:sz w:val="28"/>
                <w:szCs w:val="28"/>
              </w:rPr>
            </w:pPr>
            <w:r>
              <w:rPr>
                <w:rFonts w:eastAsia="Calibri"/>
                <w:bCs/>
                <w:sz w:val="28"/>
                <w:szCs w:val="28"/>
              </w:rPr>
              <w:t xml:space="preserve">ПЗ 11 </w:t>
            </w:r>
            <w:r w:rsidR="00232455" w:rsidRPr="002B521A">
              <w:rPr>
                <w:rFonts w:eastAsia="Calibri"/>
                <w:bCs/>
                <w:sz w:val="28"/>
                <w:szCs w:val="28"/>
              </w:rPr>
              <w:t>Определение технологических характеристик бетонной смеси и прочности бетона при возведении монолитных конструкций.</w:t>
            </w:r>
          </w:p>
        </w:tc>
        <w:tc>
          <w:tcPr>
            <w:tcW w:w="1233" w:type="dxa"/>
          </w:tcPr>
          <w:p w:rsidR="00232455" w:rsidRPr="002B521A" w:rsidRDefault="00232455" w:rsidP="00740F1A">
            <w:pPr>
              <w:jc w:val="center"/>
              <w:rPr>
                <w:sz w:val="28"/>
                <w:szCs w:val="28"/>
              </w:rPr>
            </w:pPr>
            <w:r w:rsidRPr="002B521A">
              <w:rPr>
                <w:sz w:val="28"/>
                <w:szCs w:val="28"/>
              </w:rPr>
              <w:t>4</w:t>
            </w:r>
          </w:p>
        </w:tc>
        <w:tc>
          <w:tcPr>
            <w:tcW w:w="1440" w:type="dxa"/>
            <w:gridSpan w:val="2"/>
            <w:shd w:val="clear" w:color="auto" w:fill="auto"/>
          </w:tcPr>
          <w:p w:rsidR="00232455" w:rsidRPr="002B521A" w:rsidRDefault="00232455" w:rsidP="00740F1A">
            <w:pPr>
              <w:jc w:val="center"/>
              <w:rPr>
                <w:sz w:val="28"/>
                <w:szCs w:val="28"/>
              </w:rPr>
            </w:pPr>
            <w:r w:rsidRPr="002B521A">
              <w:rPr>
                <w:sz w:val="28"/>
                <w:szCs w:val="28"/>
              </w:rPr>
              <w:t>2</w:t>
            </w:r>
          </w:p>
        </w:tc>
      </w:tr>
      <w:tr w:rsidR="00232455" w:rsidRPr="002B521A" w:rsidTr="00232455">
        <w:trPr>
          <w:trHeight w:val="363"/>
        </w:trPr>
        <w:tc>
          <w:tcPr>
            <w:tcW w:w="3369" w:type="dxa"/>
            <w:gridSpan w:val="2"/>
            <w:vMerge/>
          </w:tcPr>
          <w:p w:rsidR="00232455" w:rsidRPr="002B521A" w:rsidRDefault="00232455" w:rsidP="00740F1A">
            <w:pPr>
              <w:jc w:val="center"/>
              <w:rPr>
                <w:rFonts w:eastAsia="Calibri"/>
                <w:b/>
                <w:bCs/>
                <w:sz w:val="28"/>
                <w:szCs w:val="28"/>
              </w:rPr>
            </w:pPr>
          </w:p>
        </w:tc>
        <w:tc>
          <w:tcPr>
            <w:tcW w:w="8803" w:type="dxa"/>
            <w:gridSpan w:val="5"/>
          </w:tcPr>
          <w:p w:rsidR="00232455" w:rsidRPr="002B521A" w:rsidRDefault="00232455" w:rsidP="00740F1A">
            <w:pPr>
              <w:rPr>
                <w:rFonts w:eastAsia="Calibri"/>
                <w:b/>
                <w:bCs/>
                <w:sz w:val="28"/>
                <w:szCs w:val="28"/>
              </w:rPr>
            </w:pPr>
            <w:r w:rsidRPr="002B521A">
              <w:rPr>
                <w:rFonts w:eastAsia="Calibri"/>
                <w:b/>
                <w:bCs/>
                <w:sz w:val="28"/>
                <w:szCs w:val="28"/>
              </w:rPr>
              <w:t>Самостоятельная работа</w:t>
            </w:r>
          </w:p>
        </w:tc>
        <w:tc>
          <w:tcPr>
            <w:tcW w:w="1233" w:type="dxa"/>
          </w:tcPr>
          <w:p w:rsidR="00232455" w:rsidRPr="002B521A" w:rsidRDefault="00232455" w:rsidP="00740F1A">
            <w:pPr>
              <w:jc w:val="center"/>
              <w:rPr>
                <w:sz w:val="28"/>
                <w:szCs w:val="28"/>
              </w:rPr>
            </w:pPr>
            <w:r w:rsidRPr="002B521A">
              <w:rPr>
                <w:sz w:val="28"/>
                <w:szCs w:val="28"/>
              </w:rPr>
              <w:t>7</w:t>
            </w:r>
          </w:p>
        </w:tc>
        <w:tc>
          <w:tcPr>
            <w:tcW w:w="1440" w:type="dxa"/>
            <w:gridSpan w:val="2"/>
            <w:shd w:val="clear" w:color="auto" w:fill="auto"/>
          </w:tcPr>
          <w:p w:rsidR="00232455" w:rsidRPr="002B521A" w:rsidRDefault="00232455" w:rsidP="00740F1A">
            <w:pPr>
              <w:jc w:val="center"/>
              <w:rPr>
                <w:sz w:val="28"/>
                <w:szCs w:val="28"/>
              </w:rPr>
            </w:pPr>
          </w:p>
        </w:tc>
      </w:tr>
      <w:tr w:rsidR="00232455" w:rsidRPr="002B521A" w:rsidTr="00232455">
        <w:trPr>
          <w:trHeight w:val="283"/>
        </w:trPr>
        <w:tc>
          <w:tcPr>
            <w:tcW w:w="3369" w:type="dxa"/>
            <w:gridSpan w:val="2"/>
            <w:vMerge/>
          </w:tcPr>
          <w:p w:rsidR="00232455" w:rsidRPr="002B521A" w:rsidRDefault="00232455" w:rsidP="00740F1A">
            <w:pPr>
              <w:jc w:val="center"/>
              <w:rPr>
                <w:rFonts w:eastAsia="Calibri"/>
                <w:b/>
                <w:bCs/>
                <w:sz w:val="28"/>
                <w:szCs w:val="28"/>
              </w:rPr>
            </w:pPr>
          </w:p>
        </w:tc>
        <w:tc>
          <w:tcPr>
            <w:tcW w:w="496" w:type="dxa"/>
            <w:gridSpan w:val="3"/>
          </w:tcPr>
          <w:p w:rsidR="00232455" w:rsidRPr="002B521A" w:rsidRDefault="00232455" w:rsidP="00740F1A">
            <w:pPr>
              <w:jc w:val="center"/>
              <w:rPr>
                <w:rFonts w:eastAsia="Calibri"/>
                <w:bCs/>
                <w:sz w:val="28"/>
                <w:szCs w:val="28"/>
              </w:rPr>
            </w:pPr>
            <w:r w:rsidRPr="002B521A">
              <w:rPr>
                <w:rFonts w:eastAsia="Calibri"/>
                <w:bCs/>
                <w:sz w:val="28"/>
                <w:szCs w:val="28"/>
              </w:rPr>
              <w:t>1</w:t>
            </w:r>
          </w:p>
        </w:tc>
        <w:tc>
          <w:tcPr>
            <w:tcW w:w="8307" w:type="dxa"/>
            <w:gridSpan w:val="2"/>
          </w:tcPr>
          <w:p w:rsidR="00232455" w:rsidRPr="002B521A" w:rsidRDefault="00232455" w:rsidP="00740F1A">
            <w:pPr>
              <w:rPr>
                <w:rFonts w:eastAsia="Calibri"/>
                <w:bCs/>
                <w:sz w:val="28"/>
                <w:szCs w:val="28"/>
              </w:rPr>
            </w:pPr>
            <w:r w:rsidRPr="002B521A">
              <w:rPr>
                <w:sz w:val="28"/>
                <w:szCs w:val="28"/>
              </w:rPr>
              <w:t>Написание реферата на тему: «Специальные методы бетонирования».</w:t>
            </w:r>
          </w:p>
        </w:tc>
        <w:tc>
          <w:tcPr>
            <w:tcW w:w="1233" w:type="dxa"/>
          </w:tcPr>
          <w:p w:rsidR="00232455" w:rsidRPr="002B521A" w:rsidRDefault="00232455" w:rsidP="00740F1A">
            <w:pPr>
              <w:jc w:val="center"/>
              <w:rPr>
                <w:sz w:val="28"/>
                <w:szCs w:val="28"/>
              </w:rPr>
            </w:pPr>
            <w:r w:rsidRPr="002B521A">
              <w:rPr>
                <w:sz w:val="28"/>
                <w:szCs w:val="28"/>
              </w:rPr>
              <w:t>2</w:t>
            </w:r>
          </w:p>
        </w:tc>
        <w:tc>
          <w:tcPr>
            <w:tcW w:w="1440" w:type="dxa"/>
            <w:gridSpan w:val="2"/>
            <w:shd w:val="clear" w:color="auto" w:fill="auto"/>
          </w:tcPr>
          <w:p w:rsidR="00232455" w:rsidRPr="002B521A" w:rsidRDefault="00232455" w:rsidP="00740F1A">
            <w:pPr>
              <w:jc w:val="center"/>
              <w:rPr>
                <w:sz w:val="28"/>
                <w:szCs w:val="28"/>
              </w:rPr>
            </w:pPr>
            <w:r w:rsidRPr="002B521A">
              <w:rPr>
                <w:sz w:val="28"/>
                <w:szCs w:val="28"/>
              </w:rPr>
              <w:t>2</w:t>
            </w:r>
          </w:p>
        </w:tc>
      </w:tr>
      <w:tr w:rsidR="00232455" w:rsidRPr="002B521A" w:rsidTr="00232455">
        <w:trPr>
          <w:trHeight w:val="249"/>
        </w:trPr>
        <w:tc>
          <w:tcPr>
            <w:tcW w:w="3369" w:type="dxa"/>
            <w:gridSpan w:val="2"/>
            <w:vMerge/>
          </w:tcPr>
          <w:p w:rsidR="00232455" w:rsidRPr="002B521A" w:rsidRDefault="00232455" w:rsidP="00740F1A">
            <w:pPr>
              <w:jc w:val="center"/>
              <w:rPr>
                <w:rFonts w:eastAsia="Calibri"/>
                <w:b/>
                <w:bCs/>
                <w:sz w:val="28"/>
                <w:szCs w:val="28"/>
              </w:rPr>
            </w:pPr>
          </w:p>
        </w:tc>
        <w:tc>
          <w:tcPr>
            <w:tcW w:w="496" w:type="dxa"/>
            <w:gridSpan w:val="3"/>
          </w:tcPr>
          <w:p w:rsidR="00232455" w:rsidRPr="002B521A" w:rsidRDefault="00232455" w:rsidP="00740F1A">
            <w:pPr>
              <w:jc w:val="center"/>
              <w:rPr>
                <w:rFonts w:eastAsia="Calibri"/>
                <w:bCs/>
                <w:sz w:val="28"/>
                <w:szCs w:val="28"/>
              </w:rPr>
            </w:pPr>
            <w:r w:rsidRPr="002B521A">
              <w:rPr>
                <w:rFonts w:eastAsia="Calibri"/>
                <w:bCs/>
                <w:sz w:val="28"/>
                <w:szCs w:val="28"/>
              </w:rPr>
              <w:t>2</w:t>
            </w:r>
          </w:p>
        </w:tc>
        <w:tc>
          <w:tcPr>
            <w:tcW w:w="8307" w:type="dxa"/>
            <w:gridSpan w:val="2"/>
          </w:tcPr>
          <w:p w:rsidR="00232455" w:rsidRPr="002B521A" w:rsidRDefault="00232455" w:rsidP="00740F1A">
            <w:pPr>
              <w:rPr>
                <w:rFonts w:eastAsia="Calibri"/>
                <w:bCs/>
                <w:sz w:val="28"/>
                <w:szCs w:val="28"/>
              </w:rPr>
            </w:pPr>
            <w:r w:rsidRPr="002B521A">
              <w:rPr>
                <w:sz w:val="28"/>
                <w:szCs w:val="28"/>
              </w:rPr>
              <w:t>Вычерчивание схем комплексного процесса возведения конструкций.</w:t>
            </w:r>
          </w:p>
        </w:tc>
        <w:tc>
          <w:tcPr>
            <w:tcW w:w="1233" w:type="dxa"/>
          </w:tcPr>
          <w:p w:rsidR="00232455" w:rsidRPr="002B521A" w:rsidRDefault="00232455" w:rsidP="00740F1A">
            <w:pPr>
              <w:jc w:val="center"/>
              <w:rPr>
                <w:sz w:val="28"/>
                <w:szCs w:val="28"/>
              </w:rPr>
            </w:pPr>
            <w:r w:rsidRPr="002B521A">
              <w:rPr>
                <w:sz w:val="28"/>
                <w:szCs w:val="28"/>
              </w:rPr>
              <w:t>2</w:t>
            </w:r>
          </w:p>
        </w:tc>
        <w:tc>
          <w:tcPr>
            <w:tcW w:w="1440" w:type="dxa"/>
            <w:gridSpan w:val="2"/>
            <w:shd w:val="clear" w:color="auto" w:fill="auto"/>
          </w:tcPr>
          <w:p w:rsidR="00232455" w:rsidRPr="002B521A" w:rsidRDefault="00232455" w:rsidP="00740F1A">
            <w:pPr>
              <w:jc w:val="center"/>
              <w:rPr>
                <w:sz w:val="28"/>
                <w:szCs w:val="28"/>
              </w:rPr>
            </w:pPr>
            <w:r w:rsidRPr="002B521A">
              <w:rPr>
                <w:sz w:val="28"/>
                <w:szCs w:val="28"/>
              </w:rPr>
              <w:t>2</w:t>
            </w:r>
          </w:p>
        </w:tc>
      </w:tr>
      <w:tr w:rsidR="00232455" w:rsidRPr="002B521A" w:rsidTr="00232455">
        <w:trPr>
          <w:trHeight w:val="328"/>
        </w:trPr>
        <w:tc>
          <w:tcPr>
            <w:tcW w:w="3369" w:type="dxa"/>
            <w:gridSpan w:val="2"/>
            <w:vMerge/>
          </w:tcPr>
          <w:p w:rsidR="00232455" w:rsidRPr="002B521A" w:rsidRDefault="00232455" w:rsidP="00740F1A">
            <w:pPr>
              <w:jc w:val="center"/>
              <w:rPr>
                <w:rFonts w:eastAsia="Calibri"/>
                <w:b/>
                <w:bCs/>
                <w:sz w:val="28"/>
                <w:szCs w:val="28"/>
              </w:rPr>
            </w:pPr>
          </w:p>
        </w:tc>
        <w:tc>
          <w:tcPr>
            <w:tcW w:w="496" w:type="dxa"/>
            <w:gridSpan w:val="3"/>
          </w:tcPr>
          <w:p w:rsidR="00232455" w:rsidRPr="002B521A" w:rsidRDefault="00232455" w:rsidP="00740F1A">
            <w:pPr>
              <w:jc w:val="center"/>
              <w:rPr>
                <w:rFonts w:eastAsia="Calibri"/>
                <w:bCs/>
                <w:sz w:val="28"/>
                <w:szCs w:val="28"/>
              </w:rPr>
            </w:pPr>
            <w:r w:rsidRPr="002B521A">
              <w:rPr>
                <w:rFonts w:eastAsia="Calibri"/>
                <w:bCs/>
                <w:sz w:val="28"/>
                <w:szCs w:val="28"/>
              </w:rPr>
              <w:t>3</w:t>
            </w:r>
          </w:p>
        </w:tc>
        <w:tc>
          <w:tcPr>
            <w:tcW w:w="8307" w:type="dxa"/>
            <w:gridSpan w:val="2"/>
          </w:tcPr>
          <w:p w:rsidR="00232455" w:rsidRPr="002B521A" w:rsidRDefault="00232455" w:rsidP="00740F1A">
            <w:pPr>
              <w:rPr>
                <w:rFonts w:eastAsia="Calibri"/>
                <w:bCs/>
                <w:sz w:val="28"/>
                <w:szCs w:val="28"/>
              </w:rPr>
            </w:pPr>
            <w:r w:rsidRPr="002B521A">
              <w:rPr>
                <w:sz w:val="28"/>
                <w:szCs w:val="28"/>
              </w:rPr>
              <w:t>Разработка тестовых заданий на тему: «Бетонные работы».</w:t>
            </w:r>
          </w:p>
        </w:tc>
        <w:tc>
          <w:tcPr>
            <w:tcW w:w="1233" w:type="dxa"/>
          </w:tcPr>
          <w:p w:rsidR="00232455" w:rsidRPr="002B521A" w:rsidRDefault="00232455" w:rsidP="00740F1A">
            <w:pPr>
              <w:jc w:val="center"/>
              <w:rPr>
                <w:sz w:val="28"/>
                <w:szCs w:val="28"/>
              </w:rPr>
            </w:pPr>
            <w:r w:rsidRPr="002B521A">
              <w:rPr>
                <w:sz w:val="28"/>
                <w:szCs w:val="28"/>
              </w:rPr>
              <w:t>3</w:t>
            </w:r>
          </w:p>
        </w:tc>
        <w:tc>
          <w:tcPr>
            <w:tcW w:w="1440" w:type="dxa"/>
            <w:gridSpan w:val="2"/>
            <w:shd w:val="clear" w:color="auto" w:fill="auto"/>
          </w:tcPr>
          <w:p w:rsidR="00232455" w:rsidRPr="002B521A" w:rsidRDefault="00232455" w:rsidP="00740F1A">
            <w:pPr>
              <w:jc w:val="center"/>
              <w:rPr>
                <w:sz w:val="28"/>
                <w:szCs w:val="28"/>
              </w:rPr>
            </w:pPr>
            <w:r w:rsidRPr="002B521A">
              <w:rPr>
                <w:sz w:val="28"/>
                <w:szCs w:val="28"/>
              </w:rPr>
              <w:t>3</w:t>
            </w:r>
          </w:p>
        </w:tc>
      </w:tr>
      <w:tr w:rsidR="003C3142" w:rsidRPr="002B521A" w:rsidTr="00292623">
        <w:trPr>
          <w:trHeight w:val="341"/>
        </w:trPr>
        <w:tc>
          <w:tcPr>
            <w:tcW w:w="3369" w:type="dxa"/>
            <w:gridSpan w:val="2"/>
            <w:vMerge w:val="restart"/>
          </w:tcPr>
          <w:p w:rsidR="003C3142" w:rsidRPr="002B521A" w:rsidRDefault="003C3142" w:rsidP="00740F1A">
            <w:pPr>
              <w:rPr>
                <w:rFonts w:eastAsia="Calibri"/>
                <w:b/>
                <w:bCs/>
                <w:sz w:val="28"/>
                <w:szCs w:val="28"/>
              </w:rPr>
            </w:pPr>
            <w:r w:rsidRPr="002B521A">
              <w:rPr>
                <w:rFonts w:eastAsia="Calibri"/>
                <w:b/>
                <w:bCs/>
                <w:sz w:val="28"/>
                <w:szCs w:val="28"/>
              </w:rPr>
              <w:t>Тема 1.7 Монтаж строительных конструкций</w:t>
            </w:r>
          </w:p>
        </w:tc>
        <w:tc>
          <w:tcPr>
            <w:tcW w:w="8803" w:type="dxa"/>
            <w:gridSpan w:val="5"/>
          </w:tcPr>
          <w:p w:rsidR="003C3142" w:rsidRPr="002B521A" w:rsidRDefault="003C3142" w:rsidP="007B3715">
            <w:pPr>
              <w:rPr>
                <w:rFonts w:eastAsia="Calibri"/>
                <w:bCs/>
                <w:sz w:val="28"/>
                <w:szCs w:val="28"/>
              </w:rPr>
            </w:pPr>
            <w:r w:rsidRPr="002B521A">
              <w:rPr>
                <w:rFonts w:eastAsia="Calibri"/>
                <w:b/>
                <w:bCs/>
                <w:sz w:val="28"/>
                <w:szCs w:val="28"/>
              </w:rPr>
              <w:t xml:space="preserve">Содержание </w:t>
            </w:r>
          </w:p>
        </w:tc>
        <w:tc>
          <w:tcPr>
            <w:tcW w:w="1233" w:type="dxa"/>
          </w:tcPr>
          <w:p w:rsidR="003C3142" w:rsidRPr="002B521A" w:rsidRDefault="003C3142" w:rsidP="00740F1A">
            <w:pPr>
              <w:jc w:val="center"/>
              <w:rPr>
                <w:sz w:val="28"/>
                <w:szCs w:val="28"/>
              </w:rPr>
            </w:pPr>
            <w:r w:rsidRPr="002B521A">
              <w:rPr>
                <w:sz w:val="28"/>
                <w:szCs w:val="28"/>
              </w:rPr>
              <w:t>2</w:t>
            </w:r>
          </w:p>
        </w:tc>
        <w:tc>
          <w:tcPr>
            <w:tcW w:w="1440" w:type="dxa"/>
            <w:gridSpan w:val="2"/>
            <w:shd w:val="clear" w:color="auto" w:fill="auto"/>
          </w:tcPr>
          <w:p w:rsidR="003C3142" w:rsidRPr="002B521A" w:rsidRDefault="003C3142" w:rsidP="00740F1A">
            <w:pPr>
              <w:jc w:val="center"/>
              <w:rPr>
                <w:sz w:val="28"/>
                <w:szCs w:val="28"/>
              </w:rPr>
            </w:pPr>
          </w:p>
        </w:tc>
      </w:tr>
      <w:tr w:rsidR="003C3142" w:rsidRPr="002B521A" w:rsidTr="003C3142">
        <w:trPr>
          <w:trHeight w:val="652"/>
        </w:trPr>
        <w:tc>
          <w:tcPr>
            <w:tcW w:w="3369" w:type="dxa"/>
            <w:gridSpan w:val="2"/>
            <w:vMerge/>
          </w:tcPr>
          <w:p w:rsidR="003C3142" w:rsidRPr="002B521A" w:rsidRDefault="003C3142" w:rsidP="00740F1A">
            <w:pPr>
              <w:jc w:val="center"/>
              <w:rPr>
                <w:rFonts w:eastAsia="Calibri"/>
                <w:b/>
                <w:bCs/>
                <w:sz w:val="28"/>
                <w:szCs w:val="28"/>
              </w:rPr>
            </w:pPr>
          </w:p>
        </w:tc>
        <w:tc>
          <w:tcPr>
            <w:tcW w:w="496" w:type="dxa"/>
            <w:gridSpan w:val="3"/>
          </w:tcPr>
          <w:p w:rsidR="003C3142" w:rsidRPr="002B521A" w:rsidRDefault="003C3142" w:rsidP="00740F1A">
            <w:pPr>
              <w:jc w:val="center"/>
              <w:rPr>
                <w:rFonts w:eastAsia="Calibri"/>
                <w:bCs/>
                <w:sz w:val="28"/>
                <w:szCs w:val="28"/>
              </w:rPr>
            </w:pPr>
            <w:r w:rsidRPr="002B521A">
              <w:rPr>
                <w:rFonts w:eastAsia="Calibri"/>
                <w:bCs/>
                <w:sz w:val="28"/>
                <w:szCs w:val="28"/>
              </w:rPr>
              <w:t>1</w:t>
            </w:r>
          </w:p>
        </w:tc>
        <w:tc>
          <w:tcPr>
            <w:tcW w:w="8307" w:type="dxa"/>
            <w:gridSpan w:val="2"/>
          </w:tcPr>
          <w:p w:rsidR="003C3142" w:rsidRPr="002B521A" w:rsidRDefault="003C3142" w:rsidP="00740F1A">
            <w:pPr>
              <w:rPr>
                <w:rFonts w:eastAsia="Calibri"/>
                <w:bCs/>
                <w:sz w:val="28"/>
                <w:szCs w:val="28"/>
              </w:rPr>
            </w:pPr>
            <w:r w:rsidRPr="002B521A">
              <w:rPr>
                <w:rFonts w:eastAsia="Calibri"/>
                <w:b/>
                <w:bCs/>
                <w:sz w:val="28"/>
                <w:szCs w:val="28"/>
              </w:rPr>
              <w:t>Монтаж строительных конструкций</w:t>
            </w:r>
            <w:r w:rsidRPr="002B521A">
              <w:rPr>
                <w:rFonts w:eastAsia="Calibri"/>
                <w:bCs/>
                <w:sz w:val="28"/>
                <w:szCs w:val="28"/>
              </w:rPr>
              <w:t xml:space="preserve"> </w:t>
            </w:r>
          </w:p>
          <w:p w:rsidR="003C3142" w:rsidRPr="002B521A" w:rsidRDefault="003C3142" w:rsidP="00C84CC3">
            <w:pPr>
              <w:rPr>
                <w:rFonts w:eastAsia="Calibri"/>
                <w:b/>
                <w:bCs/>
                <w:sz w:val="28"/>
                <w:szCs w:val="28"/>
              </w:rPr>
            </w:pPr>
            <w:r w:rsidRPr="002B521A">
              <w:rPr>
                <w:rFonts w:eastAsia="Calibri"/>
                <w:bCs/>
                <w:sz w:val="28"/>
                <w:szCs w:val="28"/>
              </w:rPr>
              <w:t xml:space="preserve">Значение монтажа строительных конструкций в современном строительстве. Состав процесса монтажа. Классификация методов монтажа строительных конструкций. Способы монтажа отдельных элементов. Доставка, складирование и приём конструкций. Подготовка элементов конструкций к монтажу. Укрупнительная сборка конструкций. Область применения стреловых, башенных, козловых и специальных кранов. Основные положения технологии монтажа цикла. </w:t>
            </w:r>
            <w:r w:rsidRPr="002B521A">
              <w:rPr>
                <w:sz w:val="28"/>
                <w:szCs w:val="28"/>
              </w:rPr>
              <w:t>Основные конструктивные решения строительных объектов</w:t>
            </w:r>
            <w:r w:rsidRPr="002B521A">
              <w:rPr>
                <w:rFonts w:eastAsia="Calibri"/>
                <w:bCs/>
                <w:sz w:val="28"/>
                <w:szCs w:val="28"/>
              </w:rPr>
              <w:t xml:space="preserve">. Понятие об организации монтажа: одноэтажных промышленных зданий; крупноблочных, бескаркасных, крупнопанельных; железобетонных оболочек покрытий; металлических пространственных конструкций; металлических конструкций высотных инженерных сооружений. Особенности монтажа конструкций в зимних условиях. Контроль качества работ. </w:t>
            </w:r>
            <w:r w:rsidRPr="002B521A">
              <w:rPr>
                <w:sz w:val="28"/>
                <w:szCs w:val="28"/>
              </w:rPr>
              <w:t xml:space="preserve">Правила безопасного ведения работ и защиты окружающей среды при выполнении монтажных работ. </w:t>
            </w:r>
            <w:r w:rsidRPr="002B521A">
              <w:rPr>
                <w:rFonts w:eastAsia="Calibri"/>
                <w:bCs/>
                <w:sz w:val="28"/>
                <w:szCs w:val="28"/>
              </w:rPr>
              <w:t>Техническая документация при производстве монтажных работ.</w:t>
            </w:r>
          </w:p>
        </w:tc>
        <w:tc>
          <w:tcPr>
            <w:tcW w:w="1233" w:type="dxa"/>
          </w:tcPr>
          <w:p w:rsidR="003C3142" w:rsidRPr="002B521A" w:rsidRDefault="003C3142" w:rsidP="00740F1A">
            <w:pPr>
              <w:jc w:val="center"/>
              <w:rPr>
                <w:sz w:val="28"/>
                <w:szCs w:val="28"/>
              </w:rPr>
            </w:pPr>
            <w:r w:rsidRPr="002B521A">
              <w:rPr>
                <w:sz w:val="28"/>
                <w:szCs w:val="28"/>
              </w:rPr>
              <w:t>2</w:t>
            </w:r>
          </w:p>
        </w:tc>
        <w:tc>
          <w:tcPr>
            <w:tcW w:w="1440" w:type="dxa"/>
            <w:gridSpan w:val="2"/>
            <w:shd w:val="clear" w:color="auto" w:fill="auto"/>
          </w:tcPr>
          <w:p w:rsidR="003C3142" w:rsidRPr="002B521A" w:rsidRDefault="003C3142" w:rsidP="00740F1A">
            <w:pPr>
              <w:jc w:val="center"/>
              <w:rPr>
                <w:sz w:val="28"/>
                <w:szCs w:val="28"/>
              </w:rPr>
            </w:pPr>
            <w:r w:rsidRPr="002B521A">
              <w:rPr>
                <w:sz w:val="28"/>
                <w:szCs w:val="28"/>
              </w:rPr>
              <w:t>2</w:t>
            </w:r>
          </w:p>
        </w:tc>
      </w:tr>
      <w:tr w:rsidR="003C3142" w:rsidRPr="002B521A" w:rsidTr="00292623">
        <w:trPr>
          <w:trHeight w:val="377"/>
        </w:trPr>
        <w:tc>
          <w:tcPr>
            <w:tcW w:w="3369" w:type="dxa"/>
            <w:gridSpan w:val="2"/>
            <w:vMerge/>
          </w:tcPr>
          <w:p w:rsidR="003C3142" w:rsidRPr="002B521A" w:rsidRDefault="003C3142" w:rsidP="00740F1A">
            <w:pPr>
              <w:jc w:val="center"/>
              <w:rPr>
                <w:rFonts w:eastAsia="Calibri"/>
                <w:b/>
                <w:bCs/>
                <w:sz w:val="28"/>
                <w:szCs w:val="28"/>
              </w:rPr>
            </w:pPr>
          </w:p>
        </w:tc>
        <w:tc>
          <w:tcPr>
            <w:tcW w:w="8803" w:type="dxa"/>
            <w:gridSpan w:val="5"/>
          </w:tcPr>
          <w:p w:rsidR="003C3142" w:rsidRPr="002B521A" w:rsidRDefault="003C3142" w:rsidP="00740F1A">
            <w:pPr>
              <w:rPr>
                <w:rFonts w:eastAsia="Calibri"/>
                <w:b/>
                <w:bCs/>
                <w:sz w:val="28"/>
                <w:szCs w:val="28"/>
              </w:rPr>
            </w:pPr>
            <w:r w:rsidRPr="002B521A">
              <w:rPr>
                <w:rFonts w:eastAsia="Calibri"/>
                <w:b/>
                <w:bCs/>
                <w:sz w:val="28"/>
                <w:szCs w:val="28"/>
              </w:rPr>
              <w:t>Практические занятия</w:t>
            </w:r>
          </w:p>
        </w:tc>
        <w:tc>
          <w:tcPr>
            <w:tcW w:w="1233" w:type="dxa"/>
          </w:tcPr>
          <w:p w:rsidR="003C3142" w:rsidRPr="002B521A" w:rsidRDefault="003C3142" w:rsidP="00740F1A">
            <w:pPr>
              <w:jc w:val="center"/>
              <w:rPr>
                <w:sz w:val="28"/>
                <w:szCs w:val="28"/>
              </w:rPr>
            </w:pPr>
            <w:r w:rsidRPr="002B521A">
              <w:rPr>
                <w:sz w:val="28"/>
                <w:szCs w:val="28"/>
              </w:rPr>
              <w:t>10</w:t>
            </w:r>
          </w:p>
        </w:tc>
        <w:tc>
          <w:tcPr>
            <w:tcW w:w="1440" w:type="dxa"/>
            <w:gridSpan w:val="2"/>
            <w:shd w:val="clear" w:color="auto" w:fill="auto"/>
          </w:tcPr>
          <w:p w:rsidR="003C3142" w:rsidRPr="002B521A" w:rsidRDefault="003C3142" w:rsidP="00740F1A">
            <w:pPr>
              <w:jc w:val="center"/>
              <w:rPr>
                <w:sz w:val="28"/>
                <w:szCs w:val="28"/>
              </w:rPr>
            </w:pPr>
          </w:p>
        </w:tc>
      </w:tr>
      <w:tr w:rsidR="003C3142" w:rsidRPr="002B521A" w:rsidTr="00292623">
        <w:trPr>
          <w:trHeight w:val="411"/>
        </w:trPr>
        <w:tc>
          <w:tcPr>
            <w:tcW w:w="3369" w:type="dxa"/>
            <w:gridSpan w:val="2"/>
            <w:vMerge/>
          </w:tcPr>
          <w:p w:rsidR="003C3142" w:rsidRPr="002B521A" w:rsidRDefault="003C3142" w:rsidP="00740F1A">
            <w:pPr>
              <w:jc w:val="center"/>
              <w:rPr>
                <w:rFonts w:eastAsia="Calibri"/>
                <w:b/>
                <w:bCs/>
                <w:sz w:val="28"/>
                <w:szCs w:val="28"/>
              </w:rPr>
            </w:pPr>
          </w:p>
        </w:tc>
        <w:tc>
          <w:tcPr>
            <w:tcW w:w="496" w:type="dxa"/>
            <w:gridSpan w:val="3"/>
          </w:tcPr>
          <w:p w:rsidR="003C3142" w:rsidRPr="002B521A" w:rsidRDefault="003C3142" w:rsidP="00740F1A">
            <w:pPr>
              <w:jc w:val="center"/>
              <w:rPr>
                <w:rFonts w:eastAsia="Calibri"/>
                <w:bCs/>
                <w:sz w:val="28"/>
                <w:szCs w:val="28"/>
              </w:rPr>
            </w:pPr>
            <w:r w:rsidRPr="002B521A">
              <w:rPr>
                <w:rFonts w:eastAsia="Calibri"/>
                <w:bCs/>
                <w:sz w:val="28"/>
                <w:szCs w:val="28"/>
              </w:rPr>
              <w:t>1</w:t>
            </w:r>
          </w:p>
        </w:tc>
        <w:tc>
          <w:tcPr>
            <w:tcW w:w="8307" w:type="dxa"/>
            <w:gridSpan w:val="2"/>
          </w:tcPr>
          <w:p w:rsidR="003C3142" w:rsidRPr="002B521A" w:rsidRDefault="00F4256A" w:rsidP="00F4256A">
            <w:pPr>
              <w:rPr>
                <w:rFonts w:eastAsia="Calibri"/>
                <w:bCs/>
                <w:sz w:val="28"/>
                <w:szCs w:val="28"/>
              </w:rPr>
            </w:pPr>
            <w:r>
              <w:rPr>
                <w:rFonts w:eastAsia="Calibri"/>
                <w:bCs/>
                <w:sz w:val="28"/>
                <w:szCs w:val="28"/>
              </w:rPr>
              <w:t xml:space="preserve">ПЗ 12 </w:t>
            </w:r>
            <w:r w:rsidR="003C3142" w:rsidRPr="002B521A">
              <w:rPr>
                <w:rFonts w:eastAsia="Calibri"/>
                <w:bCs/>
                <w:sz w:val="28"/>
                <w:szCs w:val="28"/>
              </w:rPr>
              <w:t>Оценка качества монтажа железобетонных конструкций зданий и сооружений.</w:t>
            </w:r>
          </w:p>
        </w:tc>
        <w:tc>
          <w:tcPr>
            <w:tcW w:w="1233" w:type="dxa"/>
          </w:tcPr>
          <w:p w:rsidR="003C3142" w:rsidRPr="002B521A" w:rsidRDefault="003C3142" w:rsidP="00740F1A">
            <w:pPr>
              <w:jc w:val="center"/>
              <w:rPr>
                <w:sz w:val="28"/>
                <w:szCs w:val="28"/>
              </w:rPr>
            </w:pPr>
            <w:r w:rsidRPr="002B521A">
              <w:rPr>
                <w:sz w:val="28"/>
                <w:szCs w:val="28"/>
              </w:rPr>
              <w:t>4</w:t>
            </w:r>
          </w:p>
        </w:tc>
        <w:tc>
          <w:tcPr>
            <w:tcW w:w="1440" w:type="dxa"/>
            <w:gridSpan w:val="2"/>
            <w:shd w:val="clear" w:color="auto" w:fill="auto"/>
          </w:tcPr>
          <w:p w:rsidR="003C3142" w:rsidRPr="002B521A" w:rsidRDefault="003C3142" w:rsidP="00740F1A">
            <w:pPr>
              <w:jc w:val="center"/>
              <w:rPr>
                <w:sz w:val="28"/>
                <w:szCs w:val="28"/>
              </w:rPr>
            </w:pPr>
            <w:r w:rsidRPr="002B521A">
              <w:rPr>
                <w:sz w:val="28"/>
                <w:szCs w:val="28"/>
              </w:rPr>
              <w:t>3</w:t>
            </w:r>
          </w:p>
        </w:tc>
      </w:tr>
      <w:tr w:rsidR="003C3142" w:rsidRPr="002B521A" w:rsidTr="00292623">
        <w:trPr>
          <w:trHeight w:val="411"/>
        </w:trPr>
        <w:tc>
          <w:tcPr>
            <w:tcW w:w="3369" w:type="dxa"/>
            <w:gridSpan w:val="2"/>
            <w:vMerge/>
          </w:tcPr>
          <w:p w:rsidR="003C3142" w:rsidRPr="002B521A" w:rsidRDefault="003C3142" w:rsidP="00740F1A">
            <w:pPr>
              <w:jc w:val="center"/>
              <w:rPr>
                <w:rFonts w:eastAsia="Calibri"/>
                <w:b/>
                <w:bCs/>
                <w:sz w:val="28"/>
                <w:szCs w:val="28"/>
              </w:rPr>
            </w:pPr>
          </w:p>
        </w:tc>
        <w:tc>
          <w:tcPr>
            <w:tcW w:w="496" w:type="dxa"/>
            <w:gridSpan w:val="3"/>
          </w:tcPr>
          <w:p w:rsidR="003C3142" w:rsidRPr="002B521A" w:rsidRDefault="003C3142" w:rsidP="00740F1A">
            <w:pPr>
              <w:jc w:val="center"/>
              <w:rPr>
                <w:rFonts w:eastAsia="Calibri"/>
                <w:bCs/>
                <w:sz w:val="28"/>
                <w:szCs w:val="28"/>
              </w:rPr>
            </w:pPr>
            <w:r w:rsidRPr="002B521A">
              <w:rPr>
                <w:rFonts w:eastAsia="Calibri"/>
                <w:bCs/>
                <w:sz w:val="28"/>
                <w:szCs w:val="28"/>
              </w:rPr>
              <w:t>2</w:t>
            </w:r>
          </w:p>
        </w:tc>
        <w:tc>
          <w:tcPr>
            <w:tcW w:w="8307" w:type="dxa"/>
            <w:gridSpan w:val="2"/>
          </w:tcPr>
          <w:p w:rsidR="003C3142" w:rsidRPr="002B521A" w:rsidRDefault="00F4256A" w:rsidP="00F4256A">
            <w:pPr>
              <w:rPr>
                <w:rFonts w:eastAsia="Calibri"/>
                <w:bCs/>
                <w:sz w:val="28"/>
                <w:szCs w:val="28"/>
              </w:rPr>
            </w:pPr>
            <w:r>
              <w:rPr>
                <w:rFonts w:eastAsia="Calibri"/>
                <w:bCs/>
                <w:sz w:val="28"/>
                <w:szCs w:val="28"/>
              </w:rPr>
              <w:t xml:space="preserve">ПЗ 13 </w:t>
            </w:r>
            <w:r w:rsidR="003C3142" w:rsidRPr="002B521A">
              <w:rPr>
                <w:rFonts w:eastAsia="Calibri"/>
                <w:bCs/>
                <w:sz w:val="28"/>
                <w:szCs w:val="28"/>
              </w:rPr>
              <w:t>Журнал работ по монтажу строительных конструкций.</w:t>
            </w:r>
          </w:p>
        </w:tc>
        <w:tc>
          <w:tcPr>
            <w:tcW w:w="1233" w:type="dxa"/>
          </w:tcPr>
          <w:p w:rsidR="003C3142" w:rsidRPr="002B521A" w:rsidRDefault="003C3142" w:rsidP="00740F1A">
            <w:pPr>
              <w:jc w:val="center"/>
              <w:rPr>
                <w:sz w:val="28"/>
                <w:szCs w:val="28"/>
              </w:rPr>
            </w:pPr>
            <w:r w:rsidRPr="002B521A">
              <w:rPr>
                <w:sz w:val="28"/>
                <w:szCs w:val="28"/>
              </w:rPr>
              <w:t>2</w:t>
            </w:r>
          </w:p>
        </w:tc>
        <w:tc>
          <w:tcPr>
            <w:tcW w:w="1440" w:type="dxa"/>
            <w:gridSpan w:val="2"/>
            <w:shd w:val="clear" w:color="auto" w:fill="auto"/>
          </w:tcPr>
          <w:p w:rsidR="003C3142" w:rsidRPr="002B521A" w:rsidRDefault="003C3142" w:rsidP="00740F1A">
            <w:pPr>
              <w:jc w:val="center"/>
              <w:rPr>
                <w:sz w:val="28"/>
                <w:szCs w:val="28"/>
              </w:rPr>
            </w:pPr>
            <w:r w:rsidRPr="002B521A">
              <w:rPr>
                <w:sz w:val="28"/>
                <w:szCs w:val="28"/>
              </w:rPr>
              <w:t>3</w:t>
            </w:r>
          </w:p>
        </w:tc>
      </w:tr>
      <w:tr w:rsidR="003C3142" w:rsidRPr="002B521A" w:rsidTr="00292623">
        <w:trPr>
          <w:trHeight w:val="411"/>
        </w:trPr>
        <w:tc>
          <w:tcPr>
            <w:tcW w:w="3369" w:type="dxa"/>
            <w:gridSpan w:val="2"/>
            <w:vMerge/>
          </w:tcPr>
          <w:p w:rsidR="003C3142" w:rsidRPr="002B521A" w:rsidRDefault="003C3142" w:rsidP="00740F1A">
            <w:pPr>
              <w:jc w:val="center"/>
              <w:rPr>
                <w:rFonts w:eastAsia="Calibri"/>
                <w:b/>
                <w:bCs/>
                <w:sz w:val="28"/>
                <w:szCs w:val="28"/>
              </w:rPr>
            </w:pPr>
          </w:p>
        </w:tc>
        <w:tc>
          <w:tcPr>
            <w:tcW w:w="496" w:type="dxa"/>
            <w:gridSpan w:val="3"/>
          </w:tcPr>
          <w:p w:rsidR="003C3142" w:rsidRPr="002B521A" w:rsidRDefault="003C3142" w:rsidP="00740F1A">
            <w:pPr>
              <w:jc w:val="center"/>
              <w:rPr>
                <w:rFonts w:eastAsia="Calibri"/>
                <w:bCs/>
                <w:sz w:val="28"/>
                <w:szCs w:val="28"/>
              </w:rPr>
            </w:pPr>
            <w:r w:rsidRPr="002B521A">
              <w:rPr>
                <w:rFonts w:eastAsia="Calibri"/>
                <w:bCs/>
                <w:sz w:val="28"/>
                <w:szCs w:val="28"/>
              </w:rPr>
              <w:t>3</w:t>
            </w:r>
          </w:p>
        </w:tc>
        <w:tc>
          <w:tcPr>
            <w:tcW w:w="8307" w:type="dxa"/>
            <w:gridSpan w:val="2"/>
          </w:tcPr>
          <w:p w:rsidR="003C3142" w:rsidRPr="002B521A" w:rsidRDefault="00F4256A" w:rsidP="005248DA">
            <w:pPr>
              <w:rPr>
                <w:rFonts w:eastAsia="Calibri"/>
                <w:b/>
                <w:bCs/>
                <w:sz w:val="28"/>
                <w:szCs w:val="28"/>
              </w:rPr>
            </w:pPr>
            <w:r>
              <w:rPr>
                <w:rFonts w:eastAsia="Calibri"/>
                <w:bCs/>
                <w:sz w:val="28"/>
                <w:szCs w:val="28"/>
              </w:rPr>
              <w:t xml:space="preserve">ПЗ 14 </w:t>
            </w:r>
            <w:r w:rsidR="003C3142" w:rsidRPr="002B521A">
              <w:rPr>
                <w:rFonts w:eastAsia="Calibri"/>
                <w:bCs/>
                <w:sz w:val="28"/>
                <w:szCs w:val="28"/>
              </w:rPr>
              <w:t>Выбор крана для монтажа строительных конструкций.</w:t>
            </w:r>
          </w:p>
        </w:tc>
        <w:tc>
          <w:tcPr>
            <w:tcW w:w="1233" w:type="dxa"/>
          </w:tcPr>
          <w:p w:rsidR="003C3142" w:rsidRPr="002B521A" w:rsidRDefault="003C3142" w:rsidP="00740F1A">
            <w:pPr>
              <w:jc w:val="center"/>
              <w:rPr>
                <w:sz w:val="28"/>
                <w:szCs w:val="28"/>
              </w:rPr>
            </w:pPr>
            <w:r w:rsidRPr="002B521A">
              <w:rPr>
                <w:sz w:val="28"/>
                <w:szCs w:val="28"/>
              </w:rPr>
              <w:t>4</w:t>
            </w:r>
          </w:p>
        </w:tc>
        <w:tc>
          <w:tcPr>
            <w:tcW w:w="1440" w:type="dxa"/>
            <w:gridSpan w:val="2"/>
            <w:shd w:val="clear" w:color="auto" w:fill="auto"/>
          </w:tcPr>
          <w:p w:rsidR="003C3142" w:rsidRPr="002B521A" w:rsidRDefault="003C3142" w:rsidP="00740F1A">
            <w:pPr>
              <w:jc w:val="center"/>
              <w:rPr>
                <w:sz w:val="28"/>
                <w:szCs w:val="28"/>
              </w:rPr>
            </w:pPr>
            <w:r w:rsidRPr="002B521A">
              <w:rPr>
                <w:sz w:val="28"/>
                <w:szCs w:val="28"/>
              </w:rPr>
              <w:t>3</w:t>
            </w:r>
          </w:p>
        </w:tc>
      </w:tr>
      <w:tr w:rsidR="003C3142" w:rsidRPr="002B521A" w:rsidTr="003C7C3A">
        <w:trPr>
          <w:trHeight w:val="411"/>
        </w:trPr>
        <w:tc>
          <w:tcPr>
            <w:tcW w:w="3369" w:type="dxa"/>
            <w:gridSpan w:val="2"/>
            <w:vMerge/>
          </w:tcPr>
          <w:p w:rsidR="003C3142" w:rsidRPr="002B521A" w:rsidRDefault="003C3142" w:rsidP="00740F1A">
            <w:pPr>
              <w:jc w:val="center"/>
              <w:rPr>
                <w:rFonts w:eastAsia="Calibri"/>
                <w:b/>
                <w:bCs/>
                <w:sz w:val="28"/>
                <w:szCs w:val="28"/>
              </w:rPr>
            </w:pPr>
          </w:p>
        </w:tc>
        <w:tc>
          <w:tcPr>
            <w:tcW w:w="8803" w:type="dxa"/>
            <w:gridSpan w:val="5"/>
          </w:tcPr>
          <w:p w:rsidR="003C3142" w:rsidRPr="002B521A" w:rsidRDefault="003C3142" w:rsidP="005248DA">
            <w:pPr>
              <w:rPr>
                <w:rFonts w:eastAsia="Calibri"/>
                <w:b/>
                <w:bCs/>
                <w:sz w:val="28"/>
                <w:szCs w:val="28"/>
              </w:rPr>
            </w:pPr>
            <w:r w:rsidRPr="002B521A">
              <w:rPr>
                <w:rFonts w:eastAsia="Calibri"/>
                <w:b/>
                <w:bCs/>
                <w:sz w:val="28"/>
                <w:szCs w:val="28"/>
              </w:rPr>
              <w:t>Самостоятельная работа</w:t>
            </w:r>
          </w:p>
        </w:tc>
        <w:tc>
          <w:tcPr>
            <w:tcW w:w="1233" w:type="dxa"/>
          </w:tcPr>
          <w:p w:rsidR="003C3142" w:rsidRPr="002B521A" w:rsidRDefault="00F068CB" w:rsidP="00740F1A">
            <w:pPr>
              <w:jc w:val="center"/>
              <w:rPr>
                <w:sz w:val="28"/>
                <w:szCs w:val="28"/>
              </w:rPr>
            </w:pPr>
            <w:r w:rsidRPr="002B521A">
              <w:rPr>
                <w:sz w:val="28"/>
                <w:szCs w:val="28"/>
              </w:rPr>
              <w:t>6</w:t>
            </w:r>
          </w:p>
        </w:tc>
        <w:tc>
          <w:tcPr>
            <w:tcW w:w="1440" w:type="dxa"/>
            <w:gridSpan w:val="2"/>
            <w:shd w:val="clear" w:color="auto" w:fill="auto"/>
          </w:tcPr>
          <w:p w:rsidR="003C3142" w:rsidRPr="002B521A" w:rsidRDefault="003C3142" w:rsidP="00740F1A">
            <w:pPr>
              <w:jc w:val="center"/>
              <w:rPr>
                <w:sz w:val="28"/>
                <w:szCs w:val="28"/>
              </w:rPr>
            </w:pPr>
          </w:p>
        </w:tc>
      </w:tr>
      <w:tr w:rsidR="003C3142" w:rsidRPr="002B521A" w:rsidTr="00292623">
        <w:trPr>
          <w:trHeight w:val="411"/>
        </w:trPr>
        <w:tc>
          <w:tcPr>
            <w:tcW w:w="3369" w:type="dxa"/>
            <w:gridSpan w:val="2"/>
            <w:vMerge/>
          </w:tcPr>
          <w:p w:rsidR="003C3142" w:rsidRPr="002B521A" w:rsidRDefault="003C3142" w:rsidP="00740F1A">
            <w:pPr>
              <w:jc w:val="center"/>
              <w:rPr>
                <w:rFonts w:eastAsia="Calibri"/>
                <w:b/>
                <w:bCs/>
                <w:sz w:val="28"/>
                <w:szCs w:val="28"/>
              </w:rPr>
            </w:pPr>
          </w:p>
        </w:tc>
        <w:tc>
          <w:tcPr>
            <w:tcW w:w="496" w:type="dxa"/>
            <w:gridSpan w:val="3"/>
          </w:tcPr>
          <w:p w:rsidR="003C3142" w:rsidRPr="002B521A" w:rsidRDefault="00F068CB" w:rsidP="00740F1A">
            <w:pPr>
              <w:jc w:val="center"/>
              <w:rPr>
                <w:rFonts w:eastAsia="Calibri"/>
                <w:bCs/>
                <w:sz w:val="28"/>
                <w:szCs w:val="28"/>
              </w:rPr>
            </w:pPr>
            <w:r w:rsidRPr="002B521A">
              <w:rPr>
                <w:rFonts w:eastAsia="Calibri"/>
                <w:bCs/>
                <w:sz w:val="28"/>
                <w:szCs w:val="28"/>
              </w:rPr>
              <w:t>1</w:t>
            </w:r>
          </w:p>
        </w:tc>
        <w:tc>
          <w:tcPr>
            <w:tcW w:w="8307" w:type="dxa"/>
            <w:gridSpan w:val="2"/>
          </w:tcPr>
          <w:p w:rsidR="003C3142" w:rsidRPr="002B521A" w:rsidRDefault="00F068CB" w:rsidP="005248DA">
            <w:pPr>
              <w:rPr>
                <w:rFonts w:eastAsia="Calibri"/>
                <w:bCs/>
                <w:sz w:val="28"/>
                <w:szCs w:val="28"/>
              </w:rPr>
            </w:pPr>
            <w:r w:rsidRPr="002B521A">
              <w:rPr>
                <w:sz w:val="28"/>
                <w:szCs w:val="28"/>
              </w:rPr>
              <w:t>Разработка тестовых заданий на тему: «Монтаж строительных конструкций».</w:t>
            </w:r>
          </w:p>
        </w:tc>
        <w:tc>
          <w:tcPr>
            <w:tcW w:w="1233" w:type="dxa"/>
          </w:tcPr>
          <w:p w:rsidR="003C3142" w:rsidRPr="002B521A" w:rsidRDefault="00F068CB" w:rsidP="00740F1A">
            <w:pPr>
              <w:jc w:val="center"/>
              <w:rPr>
                <w:sz w:val="28"/>
                <w:szCs w:val="28"/>
              </w:rPr>
            </w:pPr>
            <w:r w:rsidRPr="002B521A">
              <w:rPr>
                <w:sz w:val="28"/>
                <w:szCs w:val="28"/>
              </w:rPr>
              <w:t>3</w:t>
            </w:r>
          </w:p>
        </w:tc>
        <w:tc>
          <w:tcPr>
            <w:tcW w:w="1440" w:type="dxa"/>
            <w:gridSpan w:val="2"/>
            <w:shd w:val="clear" w:color="auto" w:fill="auto"/>
          </w:tcPr>
          <w:p w:rsidR="003C3142" w:rsidRPr="002B521A" w:rsidRDefault="00F068CB" w:rsidP="00740F1A">
            <w:pPr>
              <w:jc w:val="center"/>
              <w:rPr>
                <w:sz w:val="28"/>
                <w:szCs w:val="28"/>
              </w:rPr>
            </w:pPr>
            <w:r w:rsidRPr="002B521A">
              <w:rPr>
                <w:sz w:val="28"/>
                <w:szCs w:val="28"/>
              </w:rPr>
              <w:t>3</w:t>
            </w:r>
          </w:p>
        </w:tc>
      </w:tr>
      <w:tr w:rsidR="003C3142" w:rsidRPr="002B521A" w:rsidTr="00292623">
        <w:trPr>
          <w:trHeight w:val="411"/>
        </w:trPr>
        <w:tc>
          <w:tcPr>
            <w:tcW w:w="3369" w:type="dxa"/>
            <w:gridSpan w:val="2"/>
            <w:vMerge/>
          </w:tcPr>
          <w:p w:rsidR="003C3142" w:rsidRPr="002B521A" w:rsidRDefault="003C3142" w:rsidP="00740F1A">
            <w:pPr>
              <w:jc w:val="center"/>
              <w:rPr>
                <w:rFonts w:eastAsia="Calibri"/>
                <w:b/>
                <w:bCs/>
                <w:sz w:val="28"/>
                <w:szCs w:val="28"/>
              </w:rPr>
            </w:pPr>
          </w:p>
        </w:tc>
        <w:tc>
          <w:tcPr>
            <w:tcW w:w="496" w:type="dxa"/>
            <w:gridSpan w:val="3"/>
          </w:tcPr>
          <w:p w:rsidR="003C3142" w:rsidRPr="002B521A" w:rsidRDefault="00F068CB" w:rsidP="00740F1A">
            <w:pPr>
              <w:jc w:val="center"/>
              <w:rPr>
                <w:rFonts w:eastAsia="Calibri"/>
                <w:bCs/>
                <w:sz w:val="28"/>
                <w:szCs w:val="28"/>
              </w:rPr>
            </w:pPr>
            <w:r w:rsidRPr="002B521A">
              <w:rPr>
                <w:rFonts w:eastAsia="Calibri"/>
                <w:bCs/>
                <w:sz w:val="28"/>
                <w:szCs w:val="28"/>
              </w:rPr>
              <w:t>2</w:t>
            </w:r>
          </w:p>
        </w:tc>
        <w:tc>
          <w:tcPr>
            <w:tcW w:w="8307" w:type="dxa"/>
            <w:gridSpan w:val="2"/>
          </w:tcPr>
          <w:p w:rsidR="003C3142" w:rsidRPr="002B521A" w:rsidRDefault="00F068CB" w:rsidP="005248DA">
            <w:pPr>
              <w:rPr>
                <w:rFonts w:eastAsia="Calibri"/>
                <w:bCs/>
                <w:sz w:val="28"/>
                <w:szCs w:val="28"/>
              </w:rPr>
            </w:pPr>
            <w:r w:rsidRPr="002B521A">
              <w:rPr>
                <w:sz w:val="28"/>
                <w:szCs w:val="28"/>
              </w:rPr>
              <w:t>Решение задач на тему: «Выбор подъемных кранов».</w:t>
            </w:r>
          </w:p>
        </w:tc>
        <w:tc>
          <w:tcPr>
            <w:tcW w:w="1233" w:type="dxa"/>
          </w:tcPr>
          <w:p w:rsidR="003C3142" w:rsidRPr="002B521A" w:rsidRDefault="00F068CB" w:rsidP="00740F1A">
            <w:pPr>
              <w:jc w:val="center"/>
              <w:rPr>
                <w:sz w:val="28"/>
                <w:szCs w:val="28"/>
              </w:rPr>
            </w:pPr>
            <w:r w:rsidRPr="002B521A">
              <w:rPr>
                <w:sz w:val="28"/>
                <w:szCs w:val="28"/>
              </w:rPr>
              <w:t>3</w:t>
            </w:r>
          </w:p>
        </w:tc>
        <w:tc>
          <w:tcPr>
            <w:tcW w:w="1440" w:type="dxa"/>
            <w:gridSpan w:val="2"/>
            <w:shd w:val="clear" w:color="auto" w:fill="auto"/>
          </w:tcPr>
          <w:p w:rsidR="003C3142" w:rsidRPr="002B521A" w:rsidRDefault="00F068CB" w:rsidP="00740F1A">
            <w:pPr>
              <w:jc w:val="center"/>
              <w:rPr>
                <w:sz w:val="28"/>
                <w:szCs w:val="28"/>
              </w:rPr>
            </w:pPr>
            <w:r w:rsidRPr="002B521A">
              <w:rPr>
                <w:sz w:val="28"/>
                <w:szCs w:val="28"/>
              </w:rPr>
              <w:t>3</w:t>
            </w:r>
          </w:p>
        </w:tc>
      </w:tr>
      <w:tr w:rsidR="00F068CB" w:rsidRPr="002B521A" w:rsidTr="00292623">
        <w:trPr>
          <w:trHeight w:val="315"/>
        </w:trPr>
        <w:tc>
          <w:tcPr>
            <w:tcW w:w="3369" w:type="dxa"/>
            <w:gridSpan w:val="2"/>
            <w:vMerge w:val="restart"/>
          </w:tcPr>
          <w:p w:rsidR="00F068CB" w:rsidRPr="002B521A" w:rsidRDefault="00F068CB" w:rsidP="00DA5571">
            <w:pPr>
              <w:rPr>
                <w:rFonts w:eastAsia="Calibri"/>
                <w:b/>
                <w:bCs/>
                <w:sz w:val="28"/>
                <w:szCs w:val="28"/>
              </w:rPr>
            </w:pPr>
            <w:r w:rsidRPr="002B521A">
              <w:rPr>
                <w:rFonts w:eastAsia="Calibri"/>
                <w:b/>
                <w:bCs/>
                <w:sz w:val="28"/>
                <w:szCs w:val="28"/>
              </w:rPr>
              <w:t>Тема 1.8 Кровельные работы</w:t>
            </w:r>
          </w:p>
        </w:tc>
        <w:tc>
          <w:tcPr>
            <w:tcW w:w="8803" w:type="dxa"/>
            <w:gridSpan w:val="5"/>
          </w:tcPr>
          <w:p w:rsidR="00F068CB" w:rsidRPr="002B521A" w:rsidRDefault="00F068CB" w:rsidP="00740F1A">
            <w:pPr>
              <w:rPr>
                <w:rFonts w:eastAsia="Calibri"/>
                <w:b/>
                <w:bCs/>
                <w:sz w:val="28"/>
                <w:szCs w:val="28"/>
              </w:rPr>
            </w:pPr>
            <w:r w:rsidRPr="002B521A">
              <w:rPr>
                <w:rFonts w:eastAsia="Calibri"/>
                <w:b/>
                <w:bCs/>
                <w:sz w:val="28"/>
                <w:szCs w:val="28"/>
              </w:rPr>
              <w:t>Содержание</w:t>
            </w:r>
          </w:p>
        </w:tc>
        <w:tc>
          <w:tcPr>
            <w:tcW w:w="1233" w:type="dxa"/>
          </w:tcPr>
          <w:p w:rsidR="00F068CB" w:rsidRPr="002B521A" w:rsidRDefault="00F068CB" w:rsidP="00740F1A">
            <w:pPr>
              <w:jc w:val="center"/>
              <w:rPr>
                <w:sz w:val="28"/>
                <w:szCs w:val="28"/>
              </w:rPr>
            </w:pPr>
            <w:r w:rsidRPr="002B521A">
              <w:rPr>
                <w:sz w:val="28"/>
                <w:szCs w:val="28"/>
              </w:rPr>
              <w:t>4</w:t>
            </w:r>
          </w:p>
        </w:tc>
        <w:tc>
          <w:tcPr>
            <w:tcW w:w="1440" w:type="dxa"/>
            <w:gridSpan w:val="2"/>
            <w:shd w:val="clear" w:color="auto" w:fill="auto"/>
          </w:tcPr>
          <w:p w:rsidR="00F068CB" w:rsidRPr="002B521A" w:rsidRDefault="00F068CB" w:rsidP="00740F1A">
            <w:pPr>
              <w:jc w:val="center"/>
              <w:rPr>
                <w:sz w:val="28"/>
                <w:szCs w:val="28"/>
              </w:rPr>
            </w:pPr>
          </w:p>
        </w:tc>
      </w:tr>
      <w:tr w:rsidR="00F068CB" w:rsidRPr="002B521A" w:rsidTr="00A22AC0">
        <w:trPr>
          <w:trHeight w:val="355"/>
        </w:trPr>
        <w:tc>
          <w:tcPr>
            <w:tcW w:w="3369" w:type="dxa"/>
            <w:gridSpan w:val="2"/>
            <w:vMerge/>
          </w:tcPr>
          <w:p w:rsidR="00F068CB" w:rsidRPr="002B521A" w:rsidRDefault="00F068CB" w:rsidP="00740F1A">
            <w:pPr>
              <w:jc w:val="center"/>
              <w:rPr>
                <w:rFonts w:eastAsia="Calibri"/>
                <w:b/>
                <w:bCs/>
                <w:sz w:val="28"/>
                <w:szCs w:val="28"/>
              </w:rPr>
            </w:pPr>
          </w:p>
        </w:tc>
        <w:tc>
          <w:tcPr>
            <w:tcW w:w="496" w:type="dxa"/>
            <w:gridSpan w:val="3"/>
          </w:tcPr>
          <w:p w:rsidR="00F068CB" w:rsidRPr="002B521A" w:rsidRDefault="00F068CB" w:rsidP="00740F1A">
            <w:pPr>
              <w:jc w:val="center"/>
              <w:rPr>
                <w:rFonts w:eastAsia="Calibri"/>
                <w:bCs/>
                <w:sz w:val="28"/>
                <w:szCs w:val="28"/>
              </w:rPr>
            </w:pPr>
            <w:r w:rsidRPr="002B521A">
              <w:rPr>
                <w:rFonts w:eastAsia="Calibri"/>
                <w:bCs/>
                <w:sz w:val="28"/>
                <w:szCs w:val="28"/>
              </w:rPr>
              <w:t>1</w:t>
            </w:r>
          </w:p>
        </w:tc>
        <w:tc>
          <w:tcPr>
            <w:tcW w:w="8307" w:type="dxa"/>
            <w:gridSpan w:val="2"/>
          </w:tcPr>
          <w:p w:rsidR="00F068CB" w:rsidRPr="002B521A" w:rsidRDefault="00F068CB" w:rsidP="00740F1A">
            <w:pPr>
              <w:rPr>
                <w:rFonts w:eastAsia="Calibri"/>
                <w:bCs/>
                <w:sz w:val="28"/>
                <w:szCs w:val="28"/>
              </w:rPr>
            </w:pPr>
            <w:r w:rsidRPr="002B521A">
              <w:rPr>
                <w:rFonts w:eastAsia="Calibri"/>
                <w:b/>
                <w:bCs/>
                <w:sz w:val="28"/>
                <w:szCs w:val="28"/>
              </w:rPr>
              <w:t>Кровельные работы</w:t>
            </w:r>
            <w:r w:rsidRPr="002B521A">
              <w:rPr>
                <w:rFonts w:eastAsia="Calibri"/>
                <w:bCs/>
                <w:sz w:val="28"/>
                <w:szCs w:val="28"/>
              </w:rPr>
              <w:t xml:space="preserve"> </w:t>
            </w:r>
          </w:p>
          <w:p w:rsidR="00F068CB" w:rsidRPr="002B521A" w:rsidRDefault="00F068CB" w:rsidP="00740F1A">
            <w:pPr>
              <w:rPr>
                <w:rFonts w:eastAsia="Calibri"/>
                <w:bCs/>
                <w:sz w:val="28"/>
                <w:szCs w:val="28"/>
              </w:rPr>
            </w:pPr>
            <w:r w:rsidRPr="002B521A">
              <w:rPr>
                <w:rFonts w:eastAsia="Calibri"/>
                <w:bCs/>
                <w:sz w:val="28"/>
                <w:szCs w:val="28"/>
              </w:rPr>
              <w:t xml:space="preserve">Подготовка оснований под различные виды кровель. Устройство рулонных кровель, организация работ. Устройство рулонных кровель из наплавляемого рубероида. Устройство ( </w:t>
            </w:r>
            <w:proofErr w:type="spellStart"/>
            <w:r w:rsidRPr="002B521A">
              <w:rPr>
                <w:rFonts w:eastAsia="Calibri"/>
                <w:bCs/>
                <w:sz w:val="28"/>
                <w:szCs w:val="28"/>
              </w:rPr>
              <w:t>безрулонных</w:t>
            </w:r>
            <w:proofErr w:type="spellEnd"/>
            <w:r w:rsidRPr="002B521A">
              <w:rPr>
                <w:rFonts w:eastAsia="Calibri"/>
                <w:bCs/>
                <w:sz w:val="28"/>
                <w:szCs w:val="28"/>
              </w:rPr>
              <w:t>) мастичных кровель.</w:t>
            </w:r>
          </w:p>
        </w:tc>
        <w:tc>
          <w:tcPr>
            <w:tcW w:w="1233" w:type="dxa"/>
          </w:tcPr>
          <w:p w:rsidR="00F068CB" w:rsidRPr="002B521A" w:rsidRDefault="00F068CB" w:rsidP="00740F1A">
            <w:pPr>
              <w:jc w:val="center"/>
              <w:rPr>
                <w:sz w:val="28"/>
                <w:szCs w:val="28"/>
              </w:rPr>
            </w:pPr>
            <w:r w:rsidRPr="002B521A">
              <w:rPr>
                <w:sz w:val="28"/>
                <w:szCs w:val="28"/>
              </w:rPr>
              <w:t xml:space="preserve"> 2</w:t>
            </w:r>
          </w:p>
        </w:tc>
        <w:tc>
          <w:tcPr>
            <w:tcW w:w="1440" w:type="dxa"/>
            <w:gridSpan w:val="2"/>
            <w:shd w:val="clear" w:color="auto" w:fill="auto"/>
          </w:tcPr>
          <w:p w:rsidR="00F068CB" w:rsidRPr="002B521A" w:rsidRDefault="00F068CB" w:rsidP="00740F1A">
            <w:pPr>
              <w:jc w:val="center"/>
              <w:rPr>
                <w:sz w:val="28"/>
                <w:szCs w:val="28"/>
              </w:rPr>
            </w:pPr>
            <w:r w:rsidRPr="002B521A">
              <w:rPr>
                <w:sz w:val="28"/>
                <w:szCs w:val="28"/>
              </w:rPr>
              <w:t>2</w:t>
            </w:r>
          </w:p>
        </w:tc>
      </w:tr>
      <w:tr w:rsidR="00F068CB" w:rsidRPr="002B521A" w:rsidTr="00EA14D7">
        <w:trPr>
          <w:trHeight w:val="355"/>
        </w:trPr>
        <w:tc>
          <w:tcPr>
            <w:tcW w:w="3369" w:type="dxa"/>
            <w:gridSpan w:val="2"/>
            <w:vMerge/>
          </w:tcPr>
          <w:p w:rsidR="00F068CB" w:rsidRPr="002B521A" w:rsidRDefault="00F068CB" w:rsidP="00740F1A">
            <w:pPr>
              <w:jc w:val="center"/>
              <w:rPr>
                <w:rFonts w:eastAsia="Calibri"/>
                <w:b/>
                <w:bCs/>
                <w:sz w:val="28"/>
                <w:szCs w:val="28"/>
              </w:rPr>
            </w:pPr>
          </w:p>
        </w:tc>
        <w:tc>
          <w:tcPr>
            <w:tcW w:w="496" w:type="dxa"/>
            <w:gridSpan w:val="3"/>
          </w:tcPr>
          <w:p w:rsidR="00F068CB" w:rsidRPr="002B521A" w:rsidRDefault="00F068CB" w:rsidP="00740F1A">
            <w:pPr>
              <w:jc w:val="center"/>
              <w:rPr>
                <w:rFonts w:eastAsia="Calibri"/>
                <w:bCs/>
                <w:sz w:val="28"/>
                <w:szCs w:val="28"/>
              </w:rPr>
            </w:pPr>
            <w:r w:rsidRPr="002B521A">
              <w:rPr>
                <w:rFonts w:eastAsia="Calibri"/>
                <w:bCs/>
                <w:sz w:val="28"/>
                <w:szCs w:val="28"/>
              </w:rPr>
              <w:t>2</w:t>
            </w:r>
          </w:p>
        </w:tc>
        <w:tc>
          <w:tcPr>
            <w:tcW w:w="8307" w:type="dxa"/>
            <w:gridSpan w:val="2"/>
          </w:tcPr>
          <w:p w:rsidR="00F068CB" w:rsidRPr="002B521A" w:rsidRDefault="00F068CB" w:rsidP="00DA5571">
            <w:pPr>
              <w:rPr>
                <w:rFonts w:eastAsia="Calibri"/>
                <w:bCs/>
                <w:sz w:val="28"/>
                <w:szCs w:val="28"/>
              </w:rPr>
            </w:pPr>
            <w:r w:rsidRPr="002B521A">
              <w:rPr>
                <w:rFonts w:eastAsia="Calibri"/>
                <w:b/>
                <w:bCs/>
                <w:sz w:val="28"/>
                <w:szCs w:val="28"/>
              </w:rPr>
              <w:t>Кровельные работы</w:t>
            </w:r>
            <w:r w:rsidRPr="002B521A">
              <w:rPr>
                <w:rFonts w:eastAsia="Calibri"/>
                <w:bCs/>
                <w:sz w:val="28"/>
                <w:szCs w:val="28"/>
              </w:rPr>
              <w:t xml:space="preserve"> </w:t>
            </w:r>
          </w:p>
          <w:p w:rsidR="00F068CB" w:rsidRPr="002B521A" w:rsidRDefault="00F068CB" w:rsidP="00DA5571">
            <w:pPr>
              <w:rPr>
                <w:rFonts w:eastAsia="Calibri"/>
                <w:bCs/>
                <w:sz w:val="28"/>
                <w:szCs w:val="28"/>
              </w:rPr>
            </w:pPr>
            <w:r w:rsidRPr="002B521A">
              <w:rPr>
                <w:rFonts w:eastAsia="Calibri"/>
                <w:bCs/>
                <w:sz w:val="28"/>
                <w:szCs w:val="28"/>
              </w:rPr>
              <w:t xml:space="preserve">Понятие об устройстве кровель из асбестоцементных материалов, металлических листов, </w:t>
            </w:r>
            <w:proofErr w:type="spellStart"/>
            <w:r w:rsidRPr="002B521A">
              <w:rPr>
                <w:rFonts w:eastAsia="Calibri"/>
                <w:bCs/>
                <w:sz w:val="28"/>
                <w:szCs w:val="28"/>
              </w:rPr>
              <w:t>металлочерепицы</w:t>
            </w:r>
            <w:proofErr w:type="spellEnd"/>
            <w:r w:rsidRPr="002B521A">
              <w:rPr>
                <w:rFonts w:eastAsia="Calibri"/>
                <w:bCs/>
                <w:sz w:val="28"/>
                <w:szCs w:val="28"/>
              </w:rPr>
              <w:t>. Устройство кровель из плит повышенной заводской готовности. Особенности производства работ в зимних условиях. Контроль качества кровельных работ.</w:t>
            </w:r>
            <w:r w:rsidRPr="002B521A">
              <w:rPr>
                <w:sz w:val="28"/>
                <w:szCs w:val="28"/>
              </w:rPr>
              <w:t xml:space="preserve"> Правила безопасного ведения работ и защиты окружающей среды при выполнении кровельных работ.</w:t>
            </w:r>
          </w:p>
        </w:tc>
        <w:tc>
          <w:tcPr>
            <w:tcW w:w="1233" w:type="dxa"/>
          </w:tcPr>
          <w:p w:rsidR="00F068CB" w:rsidRPr="002B521A" w:rsidRDefault="00F068CB" w:rsidP="00740F1A">
            <w:pPr>
              <w:jc w:val="center"/>
              <w:rPr>
                <w:sz w:val="28"/>
                <w:szCs w:val="28"/>
              </w:rPr>
            </w:pPr>
            <w:r w:rsidRPr="002B521A">
              <w:rPr>
                <w:sz w:val="28"/>
                <w:szCs w:val="28"/>
              </w:rPr>
              <w:t>2</w:t>
            </w:r>
          </w:p>
        </w:tc>
        <w:tc>
          <w:tcPr>
            <w:tcW w:w="1440" w:type="dxa"/>
            <w:gridSpan w:val="2"/>
            <w:shd w:val="clear" w:color="auto" w:fill="auto"/>
          </w:tcPr>
          <w:p w:rsidR="00F068CB" w:rsidRPr="002B521A" w:rsidRDefault="00F068CB" w:rsidP="00740F1A">
            <w:pPr>
              <w:jc w:val="center"/>
              <w:rPr>
                <w:sz w:val="28"/>
                <w:szCs w:val="28"/>
              </w:rPr>
            </w:pPr>
            <w:r w:rsidRPr="002B521A">
              <w:rPr>
                <w:sz w:val="28"/>
                <w:szCs w:val="28"/>
              </w:rPr>
              <w:t>2</w:t>
            </w:r>
          </w:p>
        </w:tc>
      </w:tr>
      <w:tr w:rsidR="00F068CB" w:rsidRPr="002B521A" w:rsidTr="00F068CB">
        <w:trPr>
          <w:trHeight w:val="369"/>
        </w:trPr>
        <w:tc>
          <w:tcPr>
            <w:tcW w:w="3369" w:type="dxa"/>
            <w:gridSpan w:val="2"/>
            <w:vMerge/>
          </w:tcPr>
          <w:p w:rsidR="00F068CB" w:rsidRPr="002B521A" w:rsidRDefault="00F068CB" w:rsidP="00740F1A">
            <w:pPr>
              <w:jc w:val="center"/>
              <w:rPr>
                <w:rFonts w:eastAsia="Calibri"/>
                <w:b/>
                <w:bCs/>
                <w:sz w:val="28"/>
                <w:szCs w:val="28"/>
              </w:rPr>
            </w:pPr>
          </w:p>
        </w:tc>
        <w:tc>
          <w:tcPr>
            <w:tcW w:w="8803" w:type="dxa"/>
            <w:gridSpan w:val="5"/>
          </w:tcPr>
          <w:p w:rsidR="00F068CB" w:rsidRPr="002B521A" w:rsidRDefault="00F068CB" w:rsidP="00DA5571">
            <w:pPr>
              <w:rPr>
                <w:rFonts w:eastAsia="Calibri"/>
                <w:b/>
                <w:bCs/>
                <w:sz w:val="28"/>
                <w:szCs w:val="28"/>
              </w:rPr>
            </w:pPr>
            <w:r w:rsidRPr="002B521A">
              <w:rPr>
                <w:rFonts w:eastAsia="Calibri"/>
                <w:b/>
                <w:bCs/>
                <w:sz w:val="28"/>
                <w:szCs w:val="28"/>
              </w:rPr>
              <w:t>Самостоятельная работа</w:t>
            </w:r>
          </w:p>
        </w:tc>
        <w:tc>
          <w:tcPr>
            <w:tcW w:w="1233" w:type="dxa"/>
          </w:tcPr>
          <w:p w:rsidR="00F068CB" w:rsidRPr="002B521A" w:rsidRDefault="00F068CB" w:rsidP="00740F1A">
            <w:pPr>
              <w:jc w:val="center"/>
              <w:rPr>
                <w:sz w:val="28"/>
                <w:szCs w:val="28"/>
              </w:rPr>
            </w:pPr>
            <w:r w:rsidRPr="002B521A">
              <w:rPr>
                <w:sz w:val="28"/>
                <w:szCs w:val="28"/>
              </w:rPr>
              <w:t>5</w:t>
            </w:r>
          </w:p>
        </w:tc>
        <w:tc>
          <w:tcPr>
            <w:tcW w:w="1440" w:type="dxa"/>
            <w:gridSpan w:val="2"/>
            <w:shd w:val="clear" w:color="auto" w:fill="auto"/>
          </w:tcPr>
          <w:p w:rsidR="00F068CB" w:rsidRPr="002B521A" w:rsidRDefault="00F068CB" w:rsidP="00740F1A">
            <w:pPr>
              <w:jc w:val="center"/>
              <w:rPr>
                <w:sz w:val="28"/>
                <w:szCs w:val="28"/>
              </w:rPr>
            </w:pPr>
          </w:p>
        </w:tc>
      </w:tr>
      <w:tr w:rsidR="00F068CB" w:rsidRPr="002B521A" w:rsidTr="00F068CB">
        <w:trPr>
          <w:trHeight w:val="533"/>
        </w:trPr>
        <w:tc>
          <w:tcPr>
            <w:tcW w:w="3369" w:type="dxa"/>
            <w:gridSpan w:val="2"/>
            <w:vMerge/>
          </w:tcPr>
          <w:p w:rsidR="00F068CB" w:rsidRPr="002B521A" w:rsidRDefault="00F068CB" w:rsidP="00740F1A">
            <w:pPr>
              <w:jc w:val="center"/>
              <w:rPr>
                <w:rFonts w:eastAsia="Calibri"/>
                <w:b/>
                <w:bCs/>
                <w:sz w:val="28"/>
                <w:szCs w:val="28"/>
              </w:rPr>
            </w:pPr>
          </w:p>
        </w:tc>
        <w:tc>
          <w:tcPr>
            <w:tcW w:w="496" w:type="dxa"/>
            <w:gridSpan w:val="3"/>
          </w:tcPr>
          <w:p w:rsidR="00F068CB" w:rsidRPr="002B521A" w:rsidRDefault="00F068CB" w:rsidP="00740F1A">
            <w:pPr>
              <w:jc w:val="center"/>
              <w:rPr>
                <w:rFonts w:eastAsia="Calibri"/>
                <w:bCs/>
                <w:sz w:val="28"/>
                <w:szCs w:val="28"/>
              </w:rPr>
            </w:pPr>
            <w:r w:rsidRPr="002B521A">
              <w:rPr>
                <w:rFonts w:eastAsia="Calibri"/>
                <w:bCs/>
                <w:sz w:val="28"/>
                <w:szCs w:val="28"/>
              </w:rPr>
              <w:t>1</w:t>
            </w:r>
          </w:p>
        </w:tc>
        <w:tc>
          <w:tcPr>
            <w:tcW w:w="8307" w:type="dxa"/>
            <w:gridSpan w:val="2"/>
          </w:tcPr>
          <w:p w:rsidR="00F068CB" w:rsidRPr="002B521A" w:rsidRDefault="00F068CB" w:rsidP="00DA5571">
            <w:pPr>
              <w:rPr>
                <w:rFonts w:eastAsia="Calibri"/>
                <w:b/>
                <w:bCs/>
                <w:sz w:val="28"/>
                <w:szCs w:val="28"/>
              </w:rPr>
            </w:pPr>
            <w:r w:rsidRPr="002B521A">
              <w:rPr>
                <w:sz w:val="28"/>
                <w:szCs w:val="28"/>
              </w:rPr>
              <w:t>Написание реферата на тему: «Современные теплоизоляционные материалы».</w:t>
            </w:r>
          </w:p>
        </w:tc>
        <w:tc>
          <w:tcPr>
            <w:tcW w:w="1233" w:type="dxa"/>
          </w:tcPr>
          <w:p w:rsidR="00F068CB" w:rsidRPr="002B521A" w:rsidRDefault="00F068CB" w:rsidP="00740F1A">
            <w:pPr>
              <w:jc w:val="center"/>
              <w:rPr>
                <w:sz w:val="28"/>
                <w:szCs w:val="28"/>
              </w:rPr>
            </w:pPr>
            <w:r w:rsidRPr="002B521A">
              <w:rPr>
                <w:sz w:val="28"/>
                <w:szCs w:val="28"/>
              </w:rPr>
              <w:t>2</w:t>
            </w:r>
          </w:p>
        </w:tc>
        <w:tc>
          <w:tcPr>
            <w:tcW w:w="1440" w:type="dxa"/>
            <w:gridSpan w:val="2"/>
            <w:shd w:val="clear" w:color="auto" w:fill="auto"/>
          </w:tcPr>
          <w:p w:rsidR="00F068CB" w:rsidRPr="002B521A" w:rsidRDefault="00F068CB" w:rsidP="00740F1A">
            <w:pPr>
              <w:jc w:val="center"/>
              <w:rPr>
                <w:sz w:val="28"/>
                <w:szCs w:val="28"/>
              </w:rPr>
            </w:pPr>
            <w:r w:rsidRPr="002B521A">
              <w:rPr>
                <w:sz w:val="28"/>
                <w:szCs w:val="28"/>
              </w:rPr>
              <w:t>2</w:t>
            </w:r>
          </w:p>
        </w:tc>
      </w:tr>
      <w:tr w:rsidR="00F068CB" w:rsidRPr="002B521A" w:rsidTr="00F068CB">
        <w:trPr>
          <w:trHeight w:val="413"/>
        </w:trPr>
        <w:tc>
          <w:tcPr>
            <w:tcW w:w="3369" w:type="dxa"/>
            <w:gridSpan w:val="2"/>
            <w:vMerge/>
          </w:tcPr>
          <w:p w:rsidR="00F068CB" w:rsidRPr="002B521A" w:rsidRDefault="00F068CB" w:rsidP="00740F1A">
            <w:pPr>
              <w:jc w:val="center"/>
              <w:rPr>
                <w:rFonts w:eastAsia="Calibri"/>
                <w:b/>
                <w:bCs/>
                <w:sz w:val="28"/>
                <w:szCs w:val="28"/>
              </w:rPr>
            </w:pPr>
          </w:p>
        </w:tc>
        <w:tc>
          <w:tcPr>
            <w:tcW w:w="496" w:type="dxa"/>
            <w:gridSpan w:val="3"/>
          </w:tcPr>
          <w:p w:rsidR="00F068CB" w:rsidRPr="002B521A" w:rsidRDefault="00F068CB" w:rsidP="00740F1A">
            <w:pPr>
              <w:jc w:val="center"/>
              <w:rPr>
                <w:rFonts w:eastAsia="Calibri"/>
                <w:bCs/>
                <w:sz w:val="28"/>
                <w:szCs w:val="28"/>
              </w:rPr>
            </w:pPr>
            <w:r w:rsidRPr="002B521A">
              <w:rPr>
                <w:rFonts w:eastAsia="Calibri"/>
                <w:bCs/>
                <w:sz w:val="28"/>
                <w:szCs w:val="28"/>
              </w:rPr>
              <w:t>2</w:t>
            </w:r>
          </w:p>
        </w:tc>
        <w:tc>
          <w:tcPr>
            <w:tcW w:w="8307" w:type="dxa"/>
            <w:gridSpan w:val="2"/>
          </w:tcPr>
          <w:p w:rsidR="00F068CB" w:rsidRPr="002B521A" w:rsidRDefault="00F068CB" w:rsidP="00DA5571">
            <w:pPr>
              <w:rPr>
                <w:rFonts w:eastAsia="Calibri"/>
                <w:b/>
                <w:bCs/>
                <w:sz w:val="28"/>
                <w:szCs w:val="28"/>
              </w:rPr>
            </w:pPr>
            <w:r w:rsidRPr="002B521A">
              <w:rPr>
                <w:sz w:val="28"/>
                <w:szCs w:val="28"/>
              </w:rPr>
              <w:t>Разработка тестовых заданий на тему: «Кровельные работы».</w:t>
            </w:r>
          </w:p>
        </w:tc>
        <w:tc>
          <w:tcPr>
            <w:tcW w:w="1233" w:type="dxa"/>
          </w:tcPr>
          <w:p w:rsidR="00F068CB" w:rsidRPr="002B521A" w:rsidRDefault="00F068CB" w:rsidP="00740F1A">
            <w:pPr>
              <w:jc w:val="center"/>
              <w:rPr>
                <w:sz w:val="28"/>
                <w:szCs w:val="28"/>
              </w:rPr>
            </w:pPr>
            <w:r w:rsidRPr="002B521A">
              <w:rPr>
                <w:sz w:val="28"/>
                <w:szCs w:val="28"/>
              </w:rPr>
              <w:t>3</w:t>
            </w:r>
          </w:p>
        </w:tc>
        <w:tc>
          <w:tcPr>
            <w:tcW w:w="1440" w:type="dxa"/>
            <w:gridSpan w:val="2"/>
            <w:shd w:val="clear" w:color="auto" w:fill="auto"/>
          </w:tcPr>
          <w:p w:rsidR="00F068CB" w:rsidRPr="002B521A" w:rsidRDefault="00F068CB" w:rsidP="00740F1A">
            <w:pPr>
              <w:jc w:val="center"/>
              <w:rPr>
                <w:sz w:val="28"/>
                <w:szCs w:val="28"/>
              </w:rPr>
            </w:pPr>
            <w:r w:rsidRPr="002B521A">
              <w:rPr>
                <w:sz w:val="28"/>
                <w:szCs w:val="28"/>
              </w:rPr>
              <w:t>3</w:t>
            </w:r>
          </w:p>
        </w:tc>
      </w:tr>
      <w:tr w:rsidR="00FA0C14" w:rsidRPr="002B521A" w:rsidTr="00292623">
        <w:trPr>
          <w:trHeight w:val="263"/>
        </w:trPr>
        <w:tc>
          <w:tcPr>
            <w:tcW w:w="3369" w:type="dxa"/>
            <w:gridSpan w:val="2"/>
            <w:vMerge w:val="restart"/>
          </w:tcPr>
          <w:p w:rsidR="00FA0C14" w:rsidRPr="002B521A" w:rsidRDefault="00FA0C14" w:rsidP="00DA5571">
            <w:pPr>
              <w:rPr>
                <w:rFonts w:eastAsia="Calibri"/>
                <w:b/>
                <w:bCs/>
                <w:sz w:val="28"/>
                <w:szCs w:val="28"/>
              </w:rPr>
            </w:pPr>
            <w:r w:rsidRPr="002B521A">
              <w:rPr>
                <w:rFonts w:eastAsia="Calibri"/>
                <w:b/>
                <w:bCs/>
                <w:sz w:val="28"/>
                <w:szCs w:val="28"/>
              </w:rPr>
              <w:t>Тема 1.</w:t>
            </w:r>
            <w:r w:rsidR="000C556A" w:rsidRPr="002B521A">
              <w:rPr>
                <w:rFonts w:eastAsia="Calibri"/>
                <w:b/>
                <w:bCs/>
                <w:sz w:val="28"/>
                <w:szCs w:val="28"/>
              </w:rPr>
              <w:t xml:space="preserve">9 </w:t>
            </w:r>
            <w:r w:rsidRPr="002B521A">
              <w:rPr>
                <w:rFonts w:eastAsia="Calibri"/>
                <w:b/>
                <w:bCs/>
                <w:sz w:val="28"/>
                <w:szCs w:val="28"/>
              </w:rPr>
              <w:t>Теплоизоляционные работы</w:t>
            </w:r>
          </w:p>
        </w:tc>
        <w:tc>
          <w:tcPr>
            <w:tcW w:w="8803" w:type="dxa"/>
            <w:gridSpan w:val="5"/>
          </w:tcPr>
          <w:p w:rsidR="00FA0C14" w:rsidRPr="002B521A" w:rsidRDefault="00FA0C14" w:rsidP="00740F1A">
            <w:pPr>
              <w:rPr>
                <w:rFonts w:eastAsia="Calibri"/>
                <w:b/>
                <w:bCs/>
                <w:sz w:val="28"/>
                <w:szCs w:val="28"/>
              </w:rPr>
            </w:pPr>
            <w:r w:rsidRPr="002B521A">
              <w:rPr>
                <w:rFonts w:eastAsia="Calibri"/>
                <w:b/>
                <w:bCs/>
                <w:sz w:val="28"/>
                <w:szCs w:val="28"/>
              </w:rPr>
              <w:t>Содержание</w:t>
            </w:r>
          </w:p>
        </w:tc>
        <w:tc>
          <w:tcPr>
            <w:tcW w:w="1233" w:type="dxa"/>
          </w:tcPr>
          <w:p w:rsidR="00FA0C14" w:rsidRPr="002B521A" w:rsidRDefault="00FA0C14" w:rsidP="00740F1A">
            <w:pPr>
              <w:jc w:val="center"/>
              <w:rPr>
                <w:sz w:val="28"/>
                <w:szCs w:val="28"/>
              </w:rPr>
            </w:pPr>
            <w:r w:rsidRPr="002B521A">
              <w:rPr>
                <w:sz w:val="28"/>
                <w:szCs w:val="28"/>
              </w:rPr>
              <w:t>2</w:t>
            </w:r>
          </w:p>
        </w:tc>
        <w:tc>
          <w:tcPr>
            <w:tcW w:w="1440" w:type="dxa"/>
            <w:gridSpan w:val="2"/>
            <w:shd w:val="clear" w:color="auto" w:fill="auto"/>
          </w:tcPr>
          <w:p w:rsidR="00FA0C14" w:rsidRPr="002B521A" w:rsidRDefault="00FA0C14" w:rsidP="00740F1A">
            <w:pPr>
              <w:jc w:val="center"/>
              <w:rPr>
                <w:sz w:val="28"/>
                <w:szCs w:val="28"/>
              </w:rPr>
            </w:pPr>
          </w:p>
        </w:tc>
      </w:tr>
      <w:tr w:rsidR="00FA0C14" w:rsidRPr="002B521A" w:rsidTr="00292623">
        <w:trPr>
          <w:trHeight w:val="794"/>
        </w:trPr>
        <w:tc>
          <w:tcPr>
            <w:tcW w:w="3369" w:type="dxa"/>
            <w:gridSpan w:val="2"/>
            <w:vMerge/>
          </w:tcPr>
          <w:p w:rsidR="00FA0C14" w:rsidRPr="002B521A" w:rsidRDefault="00FA0C14" w:rsidP="00740F1A">
            <w:pPr>
              <w:jc w:val="center"/>
              <w:rPr>
                <w:rFonts w:eastAsia="Calibri"/>
                <w:b/>
                <w:bCs/>
                <w:sz w:val="28"/>
                <w:szCs w:val="28"/>
              </w:rPr>
            </w:pPr>
          </w:p>
        </w:tc>
        <w:tc>
          <w:tcPr>
            <w:tcW w:w="496" w:type="dxa"/>
            <w:gridSpan w:val="3"/>
          </w:tcPr>
          <w:p w:rsidR="00FA0C14" w:rsidRPr="002B521A" w:rsidRDefault="00FA0C14" w:rsidP="00740F1A">
            <w:pPr>
              <w:jc w:val="center"/>
              <w:rPr>
                <w:rFonts w:eastAsia="Calibri"/>
                <w:bCs/>
                <w:sz w:val="28"/>
                <w:szCs w:val="28"/>
              </w:rPr>
            </w:pPr>
            <w:r w:rsidRPr="002B521A">
              <w:rPr>
                <w:rFonts w:eastAsia="Calibri"/>
                <w:bCs/>
                <w:sz w:val="28"/>
                <w:szCs w:val="28"/>
              </w:rPr>
              <w:t>1</w:t>
            </w:r>
          </w:p>
        </w:tc>
        <w:tc>
          <w:tcPr>
            <w:tcW w:w="8307" w:type="dxa"/>
            <w:gridSpan w:val="2"/>
          </w:tcPr>
          <w:p w:rsidR="00DA5571" w:rsidRPr="002B521A" w:rsidRDefault="00DA5571" w:rsidP="00740F1A">
            <w:pPr>
              <w:rPr>
                <w:rFonts w:eastAsia="Calibri"/>
                <w:bCs/>
                <w:sz w:val="28"/>
                <w:szCs w:val="28"/>
              </w:rPr>
            </w:pPr>
            <w:r w:rsidRPr="002B521A">
              <w:rPr>
                <w:rFonts w:eastAsia="Calibri"/>
                <w:b/>
                <w:bCs/>
                <w:sz w:val="28"/>
                <w:szCs w:val="28"/>
              </w:rPr>
              <w:t>Теплоизоляционные работы</w:t>
            </w:r>
            <w:r w:rsidRPr="002B521A">
              <w:rPr>
                <w:rFonts w:eastAsia="Calibri"/>
                <w:bCs/>
                <w:sz w:val="28"/>
                <w:szCs w:val="28"/>
              </w:rPr>
              <w:t xml:space="preserve"> </w:t>
            </w:r>
          </w:p>
          <w:p w:rsidR="00FA0C14" w:rsidRPr="002B521A" w:rsidRDefault="00C4523F" w:rsidP="00C4523F">
            <w:pPr>
              <w:rPr>
                <w:rFonts w:eastAsia="Calibri"/>
                <w:b/>
                <w:bCs/>
                <w:sz w:val="28"/>
                <w:szCs w:val="28"/>
              </w:rPr>
            </w:pPr>
            <w:r w:rsidRPr="002B521A">
              <w:rPr>
                <w:rFonts w:eastAsia="Calibri"/>
                <w:bCs/>
                <w:sz w:val="28"/>
                <w:szCs w:val="28"/>
              </w:rPr>
              <w:t>Назначение т</w:t>
            </w:r>
            <w:r w:rsidR="00FA0C14" w:rsidRPr="002B521A">
              <w:rPr>
                <w:rFonts w:eastAsia="Calibri"/>
                <w:bCs/>
                <w:sz w:val="28"/>
                <w:szCs w:val="28"/>
              </w:rPr>
              <w:t>еплоизоляционны</w:t>
            </w:r>
            <w:r w:rsidRPr="002B521A">
              <w:rPr>
                <w:rFonts w:eastAsia="Calibri"/>
                <w:bCs/>
                <w:sz w:val="28"/>
                <w:szCs w:val="28"/>
              </w:rPr>
              <w:t>х</w:t>
            </w:r>
            <w:r w:rsidR="00FA0C14" w:rsidRPr="002B521A">
              <w:rPr>
                <w:rFonts w:eastAsia="Calibri"/>
                <w:bCs/>
                <w:sz w:val="28"/>
                <w:szCs w:val="28"/>
              </w:rPr>
              <w:t xml:space="preserve"> работ. Способы производства теплоизоляционных работ.</w:t>
            </w:r>
            <w:r w:rsidRPr="002B521A">
              <w:rPr>
                <w:rFonts w:eastAsia="Calibri"/>
                <w:bCs/>
                <w:sz w:val="28"/>
                <w:szCs w:val="28"/>
              </w:rPr>
              <w:t xml:space="preserve"> Мастичная теплоизоляция. Литая, обволакивающая, отражающая теплоизоляции.</w:t>
            </w:r>
            <w:r w:rsidR="00B46570" w:rsidRPr="002B521A">
              <w:rPr>
                <w:rFonts w:eastAsia="Calibri"/>
                <w:bCs/>
                <w:sz w:val="28"/>
                <w:szCs w:val="28"/>
              </w:rPr>
              <w:t xml:space="preserve"> </w:t>
            </w:r>
            <w:r w:rsidR="00B46570" w:rsidRPr="002B521A">
              <w:rPr>
                <w:sz w:val="28"/>
                <w:szCs w:val="28"/>
              </w:rPr>
              <w:t xml:space="preserve">Правила </w:t>
            </w:r>
            <w:r w:rsidR="00B46570" w:rsidRPr="002B521A">
              <w:rPr>
                <w:sz w:val="28"/>
                <w:szCs w:val="28"/>
              </w:rPr>
              <w:lastRenderedPageBreak/>
              <w:t>безопасного ведения работ и защиты окружающей среды при выполнении теплоизоляционных работ.</w:t>
            </w:r>
          </w:p>
        </w:tc>
        <w:tc>
          <w:tcPr>
            <w:tcW w:w="1233" w:type="dxa"/>
          </w:tcPr>
          <w:p w:rsidR="00FA0C14" w:rsidRPr="002B521A" w:rsidRDefault="00FA0C14" w:rsidP="00740F1A">
            <w:pPr>
              <w:jc w:val="center"/>
              <w:rPr>
                <w:sz w:val="28"/>
                <w:szCs w:val="28"/>
              </w:rPr>
            </w:pPr>
            <w:r w:rsidRPr="002B521A">
              <w:rPr>
                <w:sz w:val="28"/>
                <w:szCs w:val="28"/>
              </w:rPr>
              <w:lastRenderedPageBreak/>
              <w:t>2</w:t>
            </w:r>
          </w:p>
        </w:tc>
        <w:tc>
          <w:tcPr>
            <w:tcW w:w="1440" w:type="dxa"/>
            <w:gridSpan w:val="2"/>
            <w:shd w:val="clear" w:color="auto" w:fill="auto"/>
          </w:tcPr>
          <w:p w:rsidR="00FA0C14" w:rsidRPr="002B521A" w:rsidRDefault="00FA0C14" w:rsidP="00740F1A">
            <w:pPr>
              <w:jc w:val="center"/>
              <w:rPr>
                <w:sz w:val="28"/>
                <w:szCs w:val="28"/>
              </w:rPr>
            </w:pPr>
            <w:r w:rsidRPr="002B521A">
              <w:rPr>
                <w:sz w:val="28"/>
                <w:szCs w:val="28"/>
              </w:rPr>
              <w:t>2</w:t>
            </w:r>
          </w:p>
        </w:tc>
      </w:tr>
      <w:tr w:rsidR="004C7DF5" w:rsidRPr="002B521A" w:rsidTr="00292623">
        <w:trPr>
          <w:trHeight w:val="251"/>
        </w:trPr>
        <w:tc>
          <w:tcPr>
            <w:tcW w:w="3369" w:type="dxa"/>
            <w:gridSpan w:val="2"/>
            <w:vMerge w:val="restart"/>
          </w:tcPr>
          <w:p w:rsidR="004C7DF5" w:rsidRPr="002B521A" w:rsidRDefault="004C7DF5" w:rsidP="00740F1A">
            <w:pPr>
              <w:rPr>
                <w:rFonts w:eastAsia="Calibri"/>
                <w:b/>
                <w:bCs/>
                <w:sz w:val="28"/>
                <w:szCs w:val="28"/>
              </w:rPr>
            </w:pPr>
            <w:r w:rsidRPr="002B521A">
              <w:rPr>
                <w:rFonts w:eastAsia="Calibri"/>
                <w:b/>
                <w:bCs/>
                <w:sz w:val="28"/>
                <w:szCs w:val="28"/>
              </w:rPr>
              <w:t>Тема 1.10 Гидроизоляционные работы</w:t>
            </w:r>
          </w:p>
        </w:tc>
        <w:tc>
          <w:tcPr>
            <w:tcW w:w="8803" w:type="dxa"/>
            <w:gridSpan w:val="5"/>
          </w:tcPr>
          <w:p w:rsidR="004C7DF5" w:rsidRPr="002B521A" w:rsidRDefault="004C7DF5" w:rsidP="00740F1A">
            <w:pPr>
              <w:rPr>
                <w:rFonts w:eastAsia="Calibri"/>
                <w:b/>
                <w:bCs/>
                <w:sz w:val="28"/>
                <w:szCs w:val="28"/>
              </w:rPr>
            </w:pPr>
            <w:r w:rsidRPr="002B521A">
              <w:rPr>
                <w:rFonts w:eastAsia="Calibri"/>
                <w:b/>
                <w:bCs/>
                <w:sz w:val="28"/>
                <w:szCs w:val="28"/>
              </w:rPr>
              <w:t>Содержание</w:t>
            </w:r>
          </w:p>
        </w:tc>
        <w:tc>
          <w:tcPr>
            <w:tcW w:w="1233" w:type="dxa"/>
          </w:tcPr>
          <w:p w:rsidR="004C7DF5" w:rsidRPr="002B521A" w:rsidRDefault="004C7DF5" w:rsidP="00740F1A">
            <w:pPr>
              <w:jc w:val="center"/>
              <w:rPr>
                <w:sz w:val="28"/>
                <w:szCs w:val="28"/>
              </w:rPr>
            </w:pPr>
            <w:r w:rsidRPr="002B521A">
              <w:rPr>
                <w:sz w:val="28"/>
                <w:szCs w:val="28"/>
              </w:rPr>
              <w:t>2</w:t>
            </w:r>
          </w:p>
        </w:tc>
        <w:tc>
          <w:tcPr>
            <w:tcW w:w="1440" w:type="dxa"/>
            <w:gridSpan w:val="2"/>
            <w:shd w:val="clear" w:color="auto" w:fill="auto"/>
          </w:tcPr>
          <w:p w:rsidR="004C7DF5" w:rsidRPr="002B521A" w:rsidRDefault="004C7DF5" w:rsidP="00740F1A">
            <w:pPr>
              <w:jc w:val="center"/>
              <w:rPr>
                <w:sz w:val="28"/>
                <w:szCs w:val="28"/>
              </w:rPr>
            </w:pPr>
          </w:p>
        </w:tc>
      </w:tr>
      <w:tr w:rsidR="004C7DF5" w:rsidRPr="002B521A" w:rsidTr="00793B89">
        <w:trPr>
          <w:trHeight w:val="355"/>
        </w:trPr>
        <w:tc>
          <w:tcPr>
            <w:tcW w:w="3369" w:type="dxa"/>
            <w:gridSpan w:val="2"/>
            <w:vMerge/>
          </w:tcPr>
          <w:p w:rsidR="004C7DF5" w:rsidRPr="002B521A" w:rsidRDefault="004C7DF5" w:rsidP="00740F1A">
            <w:pPr>
              <w:jc w:val="center"/>
              <w:rPr>
                <w:rFonts w:eastAsia="Calibri"/>
                <w:b/>
                <w:bCs/>
                <w:sz w:val="28"/>
                <w:szCs w:val="28"/>
              </w:rPr>
            </w:pPr>
          </w:p>
        </w:tc>
        <w:tc>
          <w:tcPr>
            <w:tcW w:w="496" w:type="dxa"/>
            <w:gridSpan w:val="3"/>
          </w:tcPr>
          <w:p w:rsidR="004C7DF5" w:rsidRPr="002B521A" w:rsidRDefault="004C7DF5" w:rsidP="00740F1A">
            <w:pPr>
              <w:jc w:val="center"/>
              <w:rPr>
                <w:rFonts w:eastAsia="Calibri"/>
                <w:bCs/>
                <w:sz w:val="28"/>
                <w:szCs w:val="28"/>
              </w:rPr>
            </w:pPr>
            <w:r w:rsidRPr="002B521A">
              <w:rPr>
                <w:rFonts w:eastAsia="Calibri"/>
                <w:bCs/>
                <w:sz w:val="28"/>
                <w:szCs w:val="28"/>
              </w:rPr>
              <w:t>1</w:t>
            </w:r>
          </w:p>
        </w:tc>
        <w:tc>
          <w:tcPr>
            <w:tcW w:w="8307" w:type="dxa"/>
            <w:gridSpan w:val="2"/>
          </w:tcPr>
          <w:p w:rsidR="004C7DF5" w:rsidRPr="002B521A" w:rsidRDefault="004C7DF5" w:rsidP="00740F1A">
            <w:pPr>
              <w:rPr>
                <w:rFonts w:eastAsia="Calibri"/>
                <w:bCs/>
                <w:sz w:val="28"/>
                <w:szCs w:val="28"/>
              </w:rPr>
            </w:pPr>
            <w:r w:rsidRPr="002B521A">
              <w:rPr>
                <w:rFonts w:eastAsia="Calibri"/>
                <w:b/>
                <w:bCs/>
                <w:sz w:val="28"/>
                <w:szCs w:val="28"/>
              </w:rPr>
              <w:t>Гидроизоляционные работы</w:t>
            </w:r>
            <w:r w:rsidRPr="002B521A">
              <w:rPr>
                <w:rFonts w:eastAsia="Calibri"/>
                <w:bCs/>
                <w:sz w:val="28"/>
                <w:szCs w:val="28"/>
              </w:rPr>
              <w:t xml:space="preserve"> </w:t>
            </w:r>
          </w:p>
          <w:p w:rsidR="004C7DF5" w:rsidRPr="002B521A" w:rsidRDefault="004C7DF5" w:rsidP="00C4523F">
            <w:pPr>
              <w:rPr>
                <w:rFonts w:eastAsia="Calibri"/>
                <w:b/>
                <w:bCs/>
                <w:sz w:val="28"/>
                <w:szCs w:val="28"/>
              </w:rPr>
            </w:pPr>
            <w:r w:rsidRPr="002B521A">
              <w:rPr>
                <w:rFonts w:eastAsia="Calibri"/>
                <w:bCs/>
                <w:sz w:val="28"/>
                <w:szCs w:val="28"/>
              </w:rPr>
              <w:t xml:space="preserve">Назначение гидроизоляционных работ. Способы устройства гидроизоляционных покрытий из различных материалов. Антикоррозийные покрытия. Особенности производства работ в зимнее время. Контроль качества изоляционных работ. </w:t>
            </w:r>
            <w:r w:rsidRPr="002B521A">
              <w:rPr>
                <w:sz w:val="28"/>
                <w:szCs w:val="28"/>
              </w:rPr>
              <w:t>Правила безопасного ведения работ и защиты окружающей среды при выполнении гидроизоляционных работ.</w:t>
            </w:r>
          </w:p>
        </w:tc>
        <w:tc>
          <w:tcPr>
            <w:tcW w:w="1233" w:type="dxa"/>
          </w:tcPr>
          <w:p w:rsidR="004C7DF5" w:rsidRPr="002B521A" w:rsidRDefault="004C7DF5" w:rsidP="00740F1A">
            <w:pPr>
              <w:jc w:val="center"/>
              <w:rPr>
                <w:sz w:val="28"/>
                <w:szCs w:val="28"/>
              </w:rPr>
            </w:pPr>
            <w:r w:rsidRPr="002B521A">
              <w:rPr>
                <w:sz w:val="28"/>
                <w:szCs w:val="28"/>
              </w:rPr>
              <w:t>2</w:t>
            </w:r>
          </w:p>
        </w:tc>
        <w:tc>
          <w:tcPr>
            <w:tcW w:w="1440" w:type="dxa"/>
            <w:gridSpan w:val="2"/>
            <w:shd w:val="clear" w:color="auto" w:fill="auto"/>
          </w:tcPr>
          <w:p w:rsidR="004C7DF5" w:rsidRPr="002B521A" w:rsidRDefault="004C7DF5" w:rsidP="00740F1A">
            <w:pPr>
              <w:jc w:val="center"/>
              <w:rPr>
                <w:sz w:val="28"/>
                <w:szCs w:val="28"/>
              </w:rPr>
            </w:pPr>
            <w:r w:rsidRPr="002B521A">
              <w:rPr>
                <w:sz w:val="28"/>
                <w:szCs w:val="28"/>
              </w:rPr>
              <w:t>2</w:t>
            </w:r>
          </w:p>
        </w:tc>
      </w:tr>
      <w:tr w:rsidR="004C7DF5" w:rsidRPr="002B521A" w:rsidTr="003C7C3A">
        <w:trPr>
          <w:trHeight w:val="355"/>
        </w:trPr>
        <w:tc>
          <w:tcPr>
            <w:tcW w:w="3369" w:type="dxa"/>
            <w:gridSpan w:val="2"/>
            <w:vMerge/>
          </w:tcPr>
          <w:p w:rsidR="004C7DF5" w:rsidRPr="002B521A" w:rsidRDefault="004C7DF5" w:rsidP="00740F1A">
            <w:pPr>
              <w:jc w:val="center"/>
              <w:rPr>
                <w:rFonts w:eastAsia="Calibri"/>
                <w:b/>
                <w:bCs/>
                <w:sz w:val="28"/>
                <w:szCs w:val="28"/>
              </w:rPr>
            </w:pPr>
          </w:p>
        </w:tc>
        <w:tc>
          <w:tcPr>
            <w:tcW w:w="8803" w:type="dxa"/>
            <w:gridSpan w:val="5"/>
          </w:tcPr>
          <w:p w:rsidR="004C7DF5" w:rsidRPr="002B521A" w:rsidRDefault="004C7DF5" w:rsidP="00740F1A">
            <w:pPr>
              <w:rPr>
                <w:rFonts w:eastAsia="Calibri"/>
                <w:b/>
                <w:bCs/>
                <w:sz w:val="28"/>
                <w:szCs w:val="28"/>
              </w:rPr>
            </w:pPr>
            <w:r w:rsidRPr="002B521A">
              <w:rPr>
                <w:rFonts w:eastAsia="Calibri"/>
                <w:b/>
                <w:bCs/>
                <w:sz w:val="28"/>
                <w:szCs w:val="28"/>
              </w:rPr>
              <w:t>Самостоятельная работа</w:t>
            </w:r>
          </w:p>
        </w:tc>
        <w:tc>
          <w:tcPr>
            <w:tcW w:w="1233" w:type="dxa"/>
          </w:tcPr>
          <w:p w:rsidR="004C7DF5" w:rsidRPr="002B521A" w:rsidRDefault="004C7DF5" w:rsidP="00740F1A">
            <w:pPr>
              <w:jc w:val="center"/>
              <w:rPr>
                <w:sz w:val="28"/>
                <w:szCs w:val="28"/>
              </w:rPr>
            </w:pPr>
            <w:r w:rsidRPr="002B521A">
              <w:rPr>
                <w:sz w:val="28"/>
                <w:szCs w:val="28"/>
              </w:rPr>
              <w:t>3</w:t>
            </w:r>
          </w:p>
        </w:tc>
        <w:tc>
          <w:tcPr>
            <w:tcW w:w="1440" w:type="dxa"/>
            <w:gridSpan w:val="2"/>
            <w:shd w:val="clear" w:color="auto" w:fill="auto"/>
          </w:tcPr>
          <w:p w:rsidR="004C7DF5" w:rsidRPr="002B521A" w:rsidRDefault="004C7DF5" w:rsidP="00740F1A">
            <w:pPr>
              <w:jc w:val="center"/>
              <w:rPr>
                <w:sz w:val="28"/>
                <w:szCs w:val="28"/>
              </w:rPr>
            </w:pPr>
          </w:p>
        </w:tc>
      </w:tr>
      <w:tr w:rsidR="004C7DF5" w:rsidRPr="002B521A" w:rsidTr="004C7DF5">
        <w:trPr>
          <w:trHeight w:val="355"/>
        </w:trPr>
        <w:tc>
          <w:tcPr>
            <w:tcW w:w="3369" w:type="dxa"/>
            <w:gridSpan w:val="2"/>
            <w:vMerge/>
          </w:tcPr>
          <w:p w:rsidR="004C7DF5" w:rsidRPr="002B521A" w:rsidRDefault="004C7DF5" w:rsidP="00740F1A">
            <w:pPr>
              <w:jc w:val="center"/>
              <w:rPr>
                <w:rFonts w:eastAsia="Calibri"/>
                <w:b/>
                <w:bCs/>
                <w:sz w:val="28"/>
                <w:szCs w:val="28"/>
              </w:rPr>
            </w:pPr>
          </w:p>
        </w:tc>
        <w:tc>
          <w:tcPr>
            <w:tcW w:w="425" w:type="dxa"/>
            <w:gridSpan w:val="2"/>
          </w:tcPr>
          <w:p w:rsidR="004C7DF5" w:rsidRPr="002B521A" w:rsidRDefault="004C7DF5" w:rsidP="00740F1A">
            <w:pPr>
              <w:jc w:val="center"/>
              <w:rPr>
                <w:rFonts w:eastAsia="Calibri"/>
                <w:bCs/>
                <w:sz w:val="28"/>
                <w:szCs w:val="28"/>
              </w:rPr>
            </w:pPr>
            <w:r w:rsidRPr="002B521A">
              <w:rPr>
                <w:rFonts w:eastAsia="Calibri"/>
                <w:bCs/>
                <w:sz w:val="28"/>
                <w:szCs w:val="28"/>
              </w:rPr>
              <w:t>1</w:t>
            </w:r>
          </w:p>
        </w:tc>
        <w:tc>
          <w:tcPr>
            <w:tcW w:w="8378" w:type="dxa"/>
            <w:gridSpan w:val="3"/>
          </w:tcPr>
          <w:p w:rsidR="004C7DF5" w:rsidRPr="002B521A" w:rsidRDefault="004C7DF5" w:rsidP="00740F1A">
            <w:pPr>
              <w:rPr>
                <w:rFonts w:eastAsia="Calibri"/>
                <w:b/>
                <w:bCs/>
                <w:sz w:val="28"/>
                <w:szCs w:val="28"/>
              </w:rPr>
            </w:pPr>
            <w:r w:rsidRPr="002B521A">
              <w:rPr>
                <w:sz w:val="28"/>
                <w:szCs w:val="28"/>
              </w:rPr>
              <w:t>Подготовка компьютерной презентации на тему: «Стекольные работы».</w:t>
            </w:r>
          </w:p>
        </w:tc>
        <w:tc>
          <w:tcPr>
            <w:tcW w:w="1233" w:type="dxa"/>
          </w:tcPr>
          <w:p w:rsidR="004C7DF5" w:rsidRPr="002B521A" w:rsidRDefault="004C7DF5" w:rsidP="00740F1A">
            <w:pPr>
              <w:jc w:val="center"/>
              <w:rPr>
                <w:sz w:val="28"/>
                <w:szCs w:val="28"/>
              </w:rPr>
            </w:pPr>
            <w:r w:rsidRPr="002B521A">
              <w:rPr>
                <w:sz w:val="28"/>
                <w:szCs w:val="28"/>
              </w:rPr>
              <w:t>3</w:t>
            </w:r>
          </w:p>
        </w:tc>
        <w:tc>
          <w:tcPr>
            <w:tcW w:w="1440" w:type="dxa"/>
            <w:gridSpan w:val="2"/>
            <w:shd w:val="clear" w:color="auto" w:fill="auto"/>
          </w:tcPr>
          <w:p w:rsidR="004C7DF5" w:rsidRPr="002B521A" w:rsidRDefault="004C7DF5" w:rsidP="00740F1A">
            <w:pPr>
              <w:jc w:val="center"/>
              <w:rPr>
                <w:sz w:val="28"/>
                <w:szCs w:val="28"/>
              </w:rPr>
            </w:pPr>
            <w:r w:rsidRPr="002B521A">
              <w:rPr>
                <w:sz w:val="28"/>
                <w:szCs w:val="28"/>
              </w:rPr>
              <w:t>3</w:t>
            </w:r>
          </w:p>
        </w:tc>
      </w:tr>
      <w:tr w:rsidR="006A23A5" w:rsidRPr="002B521A" w:rsidTr="00292623">
        <w:trPr>
          <w:trHeight w:val="341"/>
        </w:trPr>
        <w:tc>
          <w:tcPr>
            <w:tcW w:w="3369" w:type="dxa"/>
            <w:gridSpan w:val="2"/>
            <w:vMerge w:val="restart"/>
          </w:tcPr>
          <w:p w:rsidR="006A23A5" w:rsidRPr="002B521A" w:rsidRDefault="006A23A5" w:rsidP="00A96AB9">
            <w:pPr>
              <w:jc w:val="both"/>
              <w:rPr>
                <w:rFonts w:eastAsia="Calibri"/>
                <w:b/>
                <w:bCs/>
                <w:sz w:val="28"/>
                <w:szCs w:val="28"/>
              </w:rPr>
            </w:pPr>
            <w:r w:rsidRPr="002B521A">
              <w:rPr>
                <w:rFonts w:eastAsia="Calibri"/>
                <w:b/>
                <w:bCs/>
                <w:sz w:val="28"/>
                <w:szCs w:val="28"/>
              </w:rPr>
              <w:t>Тема 1.11 Работы по устройству отделочных покрытий</w:t>
            </w:r>
          </w:p>
        </w:tc>
        <w:tc>
          <w:tcPr>
            <w:tcW w:w="8803" w:type="dxa"/>
            <w:gridSpan w:val="5"/>
          </w:tcPr>
          <w:p w:rsidR="006A23A5" w:rsidRPr="002B521A" w:rsidRDefault="006A23A5" w:rsidP="00740F1A">
            <w:pPr>
              <w:rPr>
                <w:rFonts w:eastAsia="Calibri"/>
                <w:bCs/>
                <w:sz w:val="28"/>
                <w:szCs w:val="28"/>
              </w:rPr>
            </w:pPr>
            <w:r w:rsidRPr="002B521A">
              <w:rPr>
                <w:rFonts w:eastAsia="Calibri"/>
                <w:b/>
                <w:bCs/>
                <w:sz w:val="28"/>
                <w:szCs w:val="28"/>
              </w:rPr>
              <w:t>Содержание</w:t>
            </w:r>
          </w:p>
        </w:tc>
        <w:tc>
          <w:tcPr>
            <w:tcW w:w="1233" w:type="dxa"/>
          </w:tcPr>
          <w:p w:rsidR="006A23A5" w:rsidRPr="002B521A" w:rsidRDefault="006A23A5" w:rsidP="00740F1A">
            <w:pPr>
              <w:jc w:val="center"/>
              <w:rPr>
                <w:sz w:val="28"/>
                <w:szCs w:val="28"/>
              </w:rPr>
            </w:pPr>
            <w:r w:rsidRPr="002B521A">
              <w:rPr>
                <w:sz w:val="28"/>
                <w:szCs w:val="28"/>
              </w:rPr>
              <w:t>6</w:t>
            </w:r>
          </w:p>
        </w:tc>
        <w:tc>
          <w:tcPr>
            <w:tcW w:w="1440" w:type="dxa"/>
            <w:gridSpan w:val="2"/>
            <w:shd w:val="clear" w:color="auto" w:fill="auto"/>
          </w:tcPr>
          <w:p w:rsidR="006A23A5" w:rsidRPr="002B521A" w:rsidRDefault="006A23A5" w:rsidP="00740F1A">
            <w:pPr>
              <w:jc w:val="center"/>
              <w:rPr>
                <w:sz w:val="28"/>
                <w:szCs w:val="28"/>
              </w:rPr>
            </w:pPr>
          </w:p>
        </w:tc>
      </w:tr>
      <w:tr w:rsidR="006A23A5" w:rsidRPr="002B521A" w:rsidTr="00292623">
        <w:trPr>
          <w:trHeight w:val="983"/>
        </w:trPr>
        <w:tc>
          <w:tcPr>
            <w:tcW w:w="3369" w:type="dxa"/>
            <w:gridSpan w:val="2"/>
            <w:vMerge/>
          </w:tcPr>
          <w:p w:rsidR="006A23A5" w:rsidRPr="002B521A" w:rsidRDefault="006A23A5" w:rsidP="00740F1A">
            <w:pPr>
              <w:jc w:val="center"/>
              <w:rPr>
                <w:rFonts w:eastAsia="Calibri"/>
                <w:b/>
                <w:bCs/>
                <w:sz w:val="28"/>
                <w:szCs w:val="28"/>
              </w:rPr>
            </w:pPr>
          </w:p>
        </w:tc>
        <w:tc>
          <w:tcPr>
            <w:tcW w:w="496" w:type="dxa"/>
            <w:gridSpan w:val="3"/>
          </w:tcPr>
          <w:p w:rsidR="006A23A5" w:rsidRPr="002B521A" w:rsidRDefault="006A23A5" w:rsidP="00740F1A">
            <w:pPr>
              <w:jc w:val="center"/>
              <w:rPr>
                <w:rFonts w:eastAsia="Calibri"/>
                <w:bCs/>
                <w:sz w:val="28"/>
                <w:szCs w:val="28"/>
              </w:rPr>
            </w:pPr>
            <w:r w:rsidRPr="002B521A">
              <w:rPr>
                <w:rFonts w:eastAsia="Calibri"/>
                <w:bCs/>
                <w:sz w:val="28"/>
                <w:szCs w:val="28"/>
              </w:rPr>
              <w:t>1</w:t>
            </w:r>
          </w:p>
        </w:tc>
        <w:tc>
          <w:tcPr>
            <w:tcW w:w="8307" w:type="dxa"/>
            <w:gridSpan w:val="2"/>
          </w:tcPr>
          <w:p w:rsidR="006A23A5" w:rsidRPr="002B521A" w:rsidRDefault="006A23A5" w:rsidP="00740F1A">
            <w:pPr>
              <w:rPr>
                <w:rFonts w:eastAsia="Calibri"/>
                <w:bCs/>
                <w:sz w:val="28"/>
                <w:szCs w:val="28"/>
              </w:rPr>
            </w:pPr>
            <w:r w:rsidRPr="002B521A">
              <w:rPr>
                <w:rFonts w:eastAsia="Calibri"/>
                <w:b/>
                <w:bCs/>
                <w:sz w:val="28"/>
                <w:szCs w:val="28"/>
              </w:rPr>
              <w:t>Штукатурные работы</w:t>
            </w:r>
            <w:r w:rsidRPr="002B521A">
              <w:rPr>
                <w:rFonts w:eastAsia="Calibri"/>
                <w:bCs/>
                <w:sz w:val="28"/>
                <w:szCs w:val="28"/>
              </w:rPr>
              <w:t xml:space="preserve"> </w:t>
            </w:r>
          </w:p>
          <w:p w:rsidR="006A23A5" w:rsidRPr="002B521A" w:rsidRDefault="006A23A5" w:rsidP="00740F1A">
            <w:pPr>
              <w:rPr>
                <w:rFonts w:eastAsia="Calibri"/>
                <w:bCs/>
                <w:sz w:val="28"/>
                <w:szCs w:val="28"/>
              </w:rPr>
            </w:pPr>
            <w:r w:rsidRPr="002B521A">
              <w:rPr>
                <w:rFonts w:eastAsia="Calibri"/>
                <w:bCs/>
                <w:sz w:val="28"/>
                <w:szCs w:val="28"/>
              </w:rPr>
              <w:t xml:space="preserve">Область применения штукатурных работ в современном строительстве. Выполнение штукатурных работ ручным и механизированными способами. Штукатурная станция. Понятие о технологии выполнения декоративной и специальной штукатурки. </w:t>
            </w:r>
            <w:r w:rsidRPr="002B521A">
              <w:rPr>
                <w:sz w:val="28"/>
                <w:szCs w:val="28"/>
              </w:rPr>
              <w:t>Правила безопасного ведения работ и защиты окружающей среды при выполнении штукатурных работ.</w:t>
            </w:r>
          </w:p>
        </w:tc>
        <w:tc>
          <w:tcPr>
            <w:tcW w:w="1233" w:type="dxa"/>
          </w:tcPr>
          <w:p w:rsidR="006A23A5" w:rsidRPr="002B521A" w:rsidRDefault="006A23A5" w:rsidP="00740F1A">
            <w:pPr>
              <w:jc w:val="center"/>
              <w:rPr>
                <w:sz w:val="28"/>
                <w:szCs w:val="28"/>
              </w:rPr>
            </w:pPr>
            <w:r w:rsidRPr="002B521A">
              <w:rPr>
                <w:sz w:val="28"/>
                <w:szCs w:val="28"/>
              </w:rPr>
              <w:t>2</w:t>
            </w:r>
          </w:p>
        </w:tc>
        <w:tc>
          <w:tcPr>
            <w:tcW w:w="1440" w:type="dxa"/>
            <w:gridSpan w:val="2"/>
            <w:shd w:val="clear" w:color="auto" w:fill="auto"/>
          </w:tcPr>
          <w:p w:rsidR="006A23A5" w:rsidRPr="002B521A" w:rsidRDefault="006A23A5" w:rsidP="00740F1A">
            <w:pPr>
              <w:jc w:val="center"/>
              <w:rPr>
                <w:sz w:val="28"/>
                <w:szCs w:val="28"/>
              </w:rPr>
            </w:pPr>
            <w:r w:rsidRPr="002B521A">
              <w:rPr>
                <w:sz w:val="28"/>
                <w:szCs w:val="28"/>
              </w:rPr>
              <w:t>2</w:t>
            </w:r>
          </w:p>
        </w:tc>
      </w:tr>
      <w:tr w:rsidR="006A23A5" w:rsidRPr="002B521A" w:rsidTr="00292623">
        <w:trPr>
          <w:trHeight w:val="355"/>
        </w:trPr>
        <w:tc>
          <w:tcPr>
            <w:tcW w:w="3369" w:type="dxa"/>
            <w:gridSpan w:val="2"/>
            <w:vMerge/>
          </w:tcPr>
          <w:p w:rsidR="006A23A5" w:rsidRPr="002B521A" w:rsidRDefault="006A23A5" w:rsidP="00740F1A">
            <w:pPr>
              <w:jc w:val="center"/>
              <w:rPr>
                <w:rFonts w:eastAsia="Calibri"/>
                <w:b/>
                <w:bCs/>
                <w:sz w:val="28"/>
                <w:szCs w:val="28"/>
              </w:rPr>
            </w:pPr>
          </w:p>
        </w:tc>
        <w:tc>
          <w:tcPr>
            <w:tcW w:w="496" w:type="dxa"/>
            <w:gridSpan w:val="3"/>
          </w:tcPr>
          <w:p w:rsidR="006A23A5" w:rsidRPr="002B521A" w:rsidRDefault="006A23A5" w:rsidP="00740F1A">
            <w:pPr>
              <w:jc w:val="center"/>
              <w:rPr>
                <w:rFonts w:eastAsia="Calibri"/>
                <w:bCs/>
                <w:sz w:val="28"/>
                <w:szCs w:val="28"/>
              </w:rPr>
            </w:pPr>
            <w:r w:rsidRPr="002B521A">
              <w:rPr>
                <w:rFonts w:eastAsia="Calibri"/>
                <w:bCs/>
                <w:sz w:val="28"/>
                <w:szCs w:val="28"/>
              </w:rPr>
              <w:t>2</w:t>
            </w:r>
          </w:p>
        </w:tc>
        <w:tc>
          <w:tcPr>
            <w:tcW w:w="8307" w:type="dxa"/>
            <w:gridSpan w:val="2"/>
          </w:tcPr>
          <w:p w:rsidR="006A23A5" w:rsidRPr="002B521A" w:rsidRDefault="006A23A5" w:rsidP="00740F1A">
            <w:pPr>
              <w:rPr>
                <w:rFonts w:eastAsia="Calibri"/>
                <w:bCs/>
                <w:sz w:val="28"/>
                <w:szCs w:val="28"/>
              </w:rPr>
            </w:pPr>
            <w:r w:rsidRPr="002B521A">
              <w:rPr>
                <w:rFonts w:eastAsia="Calibri"/>
                <w:b/>
                <w:bCs/>
                <w:sz w:val="28"/>
                <w:szCs w:val="28"/>
              </w:rPr>
              <w:t>Стекольные и обойные работы</w:t>
            </w:r>
            <w:r w:rsidRPr="002B521A">
              <w:rPr>
                <w:rFonts w:eastAsia="Calibri"/>
                <w:bCs/>
                <w:sz w:val="28"/>
                <w:szCs w:val="28"/>
              </w:rPr>
              <w:t xml:space="preserve"> </w:t>
            </w:r>
          </w:p>
          <w:p w:rsidR="006A23A5" w:rsidRPr="002B521A" w:rsidRDefault="006A23A5" w:rsidP="00740F1A">
            <w:pPr>
              <w:rPr>
                <w:rFonts w:eastAsia="Calibri"/>
                <w:bCs/>
                <w:sz w:val="28"/>
                <w:szCs w:val="28"/>
              </w:rPr>
            </w:pPr>
            <w:r w:rsidRPr="002B521A">
              <w:rPr>
                <w:rFonts w:eastAsia="Calibri"/>
                <w:bCs/>
                <w:sz w:val="28"/>
                <w:szCs w:val="28"/>
              </w:rPr>
              <w:t xml:space="preserve">Стекольные работы. Выполнение их в зимних условиях. Покрытие поверхностей рулонными материалами. </w:t>
            </w:r>
          </w:p>
          <w:p w:rsidR="006A23A5" w:rsidRPr="002B521A" w:rsidRDefault="006A23A5" w:rsidP="00740F1A">
            <w:pPr>
              <w:rPr>
                <w:rFonts w:eastAsia="Calibri"/>
                <w:b/>
                <w:bCs/>
                <w:sz w:val="28"/>
                <w:szCs w:val="28"/>
              </w:rPr>
            </w:pPr>
            <w:r w:rsidRPr="002B521A">
              <w:rPr>
                <w:rFonts w:eastAsia="Calibri"/>
                <w:bCs/>
                <w:sz w:val="28"/>
                <w:szCs w:val="28"/>
              </w:rPr>
              <w:lastRenderedPageBreak/>
              <w:t xml:space="preserve">Подготовка поверхностей. Оклейка стен обоями. Оклейка стен синтетическими плёнками. Контроль качества стекольных и обойных работ. </w:t>
            </w:r>
            <w:r w:rsidRPr="002B521A">
              <w:rPr>
                <w:sz w:val="28"/>
                <w:szCs w:val="28"/>
              </w:rPr>
              <w:t>Правила безопасного ведения работ и защиты окружающей среды при выполнении стекольных и обойных работ.</w:t>
            </w:r>
          </w:p>
        </w:tc>
        <w:tc>
          <w:tcPr>
            <w:tcW w:w="1233" w:type="dxa"/>
          </w:tcPr>
          <w:p w:rsidR="006A23A5" w:rsidRPr="002B521A" w:rsidRDefault="006A23A5" w:rsidP="00740F1A">
            <w:pPr>
              <w:jc w:val="center"/>
              <w:rPr>
                <w:sz w:val="28"/>
                <w:szCs w:val="28"/>
              </w:rPr>
            </w:pPr>
            <w:r w:rsidRPr="002B521A">
              <w:rPr>
                <w:sz w:val="28"/>
                <w:szCs w:val="28"/>
              </w:rPr>
              <w:lastRenderedPageBreak/>
              <w:t>2</w:t>
            </w:r>
          </w:p>
        </w:tc>
        <w:tc>
          <w:tcPr>
            <w:tcW w:w="1440" w:type="dxa"/>
            <w:gridSpan w:val="2"/>
            <w:shd w:val="clear" w:color="auto" w:fill="auto"/>
          </w:tcPr>
          <w:p w:rsidR="006A23A5" w:rsidRPr="002B521A" w:rsidRDefault="006A23A5" w:rsidP="00740F1A">
            <w:pPr>
              <w:jc w:val="center"/>
              <w:rPr>
                <w:sz w:val="28"/>
                <w:szCs w:val="28"/>
              </w:rPr>
            </w:pPr>
            <w:r w:rsidRPr="002B521A">
              <w:rPr>
                <w:sz w:val="28"/>
                <w:szCs w:val="28"/>
              </w:rPr>
              <w:t>2</w:t>
            </w:r>
          </w:p>
        </w:tc>
      </w:tr>
      <w:tr w:rsidR="006A23A5" w:rsidRPr="002B521A" w:rsidTr="00F4256A">
        <w:trPr>
          <w:trHeight w:val="2740"/>
        </w:trPr>
        <w:tc>
          <w:tcPr>
            <w:tcW w:w="3369" w:type="dxa"/>
            <w:gridSpan w:val="2"/>
            <w:vMerge/>
          </w:tcPr>
          <w:p w:rsidR="006A23A5" w:rsidRPr="002B521A" w:rsidRDefault="006A23A5" w:rsidP="00740F1A">
            <w:pPr>
              <w:jc w:val="center"/>
              <w:rPr>
                <w:rFonts w:eastAsia="Calibri"/>
                <w:b/>
                <w:bCs/>
                <w:sz w:val="28"/>
                <w:szCs w:val="28"/>
              </w:rPr>
            </w:pPr>
          </w:p>
        </w:tc>
        <w:tc>
          <w:tcPr>
            <w:tcW w:w="496" w:type="dxa"/>
            <w:gridSpan w:val="3"/>
          </w:tcPr>
          <w:p w:rsidR="006A23A5" w:rsidRPr="002B521A" w:rsidRDefault="006A23A5" w:rsidP="00740F1A">
            <w:pPr>
              <w:jc w:val="center"/>
              <w:rPr>
                <w:rFonts w:eastAsia="Calibri"/>
                <w:bCs/>
                <w:sz w:val="28"/>
                <w:szCs w:val="28"/>
              </w:rPr>
            </w:pPr>
            <w:r w:rsidRPr="002B521A">
              <w:rPr>
                <w:rFonts w:eastAsia="Calibri"/>
                <w:bCs/>
                <w:sz w:val="28"/>
                <w:szCs w:val="28"/>
              </w:rPr>
              <w:t>3</w:t>
            </w:r>
          </w:p>
        </w:tc>
        <w:tc>
          <w:tcPr>
            <w:tcW w:w="8307" w:type="dxa"/>
            <w:gridSpan w:val="2"/>
          </w:tcPr>
          <w:p w:rsidR="006A23A5" w:rsidRPr="002B521A" w:rsidRDefault="006A23A5" w:rsidP="00740F1A">
            <w:pPr>
              <w:rPr>
                <w:rFonts w:eastAsia="Calibri"/>
                <w:b/>
                <w:bCs/>
                <w:sz w:val="28"/>
                <w:szCs w:val="28"/>
              </w:rPr>
            </w:pPr>
            <w:r w:rsidRPr="002B521A">
              <w:rPr>
                <w:rFonts w:eastAsia="Calibri"/>
                <w:b/>
                <w:bCs/>
                <w:sz w:val="28"/>
                <w:szCs w:val="28"/>
              </w:rPr>
              <w:t>Устройство полов</w:t>
            </w:r>
          </w:p>
          <w:p w:rsidR="006A23A5" w:rsidRPr="002B521A" w:rsidRDefault="006A23A5" w:rsidP="00B46570">
            <w:pPr>
              <w:rPr>
                <w:rFonts w:eastAsia="Calibri"/>
                <w:b/>
                <w:bCs/>
                <w:sz w:val="28"/>
                <w:szCs w:val="28"/>
              </w:rPr>
            </w:pPr>
            <w:r w:rsidRPr="002B521A">
              <w:rPr>
                <w:rFonts w:eastAsia="Calibri"/>
                <w:bCs/>
                <w:sz w:val="28"/>
                <w:szCs w:val="28"/>
              </w:rPr>
              <w:t xml:space="preserve">Подготовка основания и устройство подстилающего слоя. Понятие о технологии и организации устройства покрытий полов из штучных материалов. Понятие о технологии и организации устройства покрытий полов из рулонных материалов. Понятие о технологии и организации устройства бесшовных покрытий полов. </w:t>
            </w:r>
            <w:r w:rsidRPr="002B521A">
              <w:rPr>
                <w:sz w:val="28"/>
                <w:szCs w:val="28"/>
              </w:rPr>
              <w:t>Правила безопасного ведения работ и защиты окружающей среды при устройстве полов.</w:t>
            </w:r>
          </w:p>
        </w:tc>
        <w:tc>
          <w:tcPr>
            <w:tcW w:w="1233" w:type="dxa"/>
          </w:tcPr>
          <w:p w:rsidR="006A23A5" w:rsidRPr="002B521A" w:rsidRDefault="006A23A5" w:rsidP="00740F1A">
            <w:pPr>
              <w:jc w:val="center"/>
              <w:rPr>
                <w:sz w:val="28"/>
                <w:szCs w:val="28"/>
              </w:rPr>
            </w:pPr>
            <w:r w:rsidRPr="002B521A">
              <w:rPr>
                <w:sz w:val="28"/>
                <w:szCs w:val="28"/>
              </w:rPr>
              <w:t>2</w:t>
            </w:r>
          </w:p>
        </w:tc>
        <w:tc>
          <w:tcPr>
            <w:tcW w:w="1440" w:type="dxa"/>
            <w:gridSpan w:val="2"/>
            <w:shd w:val="clear" w:color="auto" w:fill="auto"/>
          </w:tcPr>
          <w:p w:rsidR="006A23A5" w:rsidRPr="002B521A" w:rsidRDefault="006A23A5" w:rsidP="00740F1A">
            <w:pPr>
              <w:jc w:val="center"/>
              <w:rPr>
                <w:sz w:val="28"/>
                <w:szCs w:val="28"/>
              </w:rPr>
            </w:pPr>
            <w:r w:rsidRPr="002B521A">
              <w:rPr>
                <w:sz w:val="28"/>
                <w:szCs w:val="28"/>
              </w:rPr>
              <w:t>2</w:t>
            </w:r>
          </w:p>
        </w:tc>
      </w:tr>
      <w:tr w:rsidR="006A23A5" w:rsidRPr="002B521A" w:rsidTr="00292623">
        <w:trPr>
          <w:trHeight w:val="331"/>
        </w:trPr>
        <w:tc>
          <w:tcPr>
            <w:tcW w:w="3369" w:type="dxa"/>
            <w:gridSpan w:val="2"/>
            <w:vMerge/>
          </w:tcPr>
          <w:p w:rsidR="006A23A5" w:rsidRPr="002B521A" w:rsidRDefault="006A23A5" w:rsidP="00740F1A">
            <w:pPr>
              <w:jc w:val="center"/>
              <w:rPr>
                <w:rFonts w:eastAsia="Calibri"/>
                <w:b/>
                <w:bCs/>
                <w:sz w:val="28"/>
                <w:szCs w:val="28"/>
              </w:rPr>
            </w:pPr>
          </w:p>
        </w:tc>
        <w:tc>
          <w:tcPr>
            <w:tcW w:w="8803" w:type="dxa"/>
            <w:gridSpan w:val="5"/>
          </w:tcPr>
          <w:p w:rsidR="006A23A5" w:rsidRPr="002B521A" w:rsidRDefault="006A23A5" w:rsidP="00740F1A">
            <w:pPr>
              <w:rPr>
                <w:rFonts w:eastAsia="Calibri"/>
                <w:b/>
                <w:bCs/>
                <w:sz w:val="28"/>
                <w:szCs w:val="28"/>
              </w:rPr>
            </w:pPr>
            <w:r w:rsidRPr="002B521A">
              <w:rPr>
                <w:rFonts w:eastAsia="Calibri"/>
                <w:b/>
                <w:bCs/>
                <w:sz w:val="28"/>
                <w:szCs w:val="28"/>
              </w:rPr>
              <w:t>Практические занятия</w:t>
            </w:r>
          </w:p>
        </w:tc>
        <w:tc>
          <w:tcPr>
            <w:tcW w:w="1233" w:type="dxa"/>
          </w:tcPr>
          <w:p w:rsidR="006A23A5" w:rsidRPr="002B521A" w:rsidRDefault="006A23A5" w:rsidP="00740F1A">
            <w:pPr>
              <w:jc w:val="center"/>
              <w:rPr>
                <w:sz w:val="28"/>
                <w:szCs w:val="28"/>
              </w:rPr>
            </w:pPr>
            <w:r w:rsidRPr="002B521A">
              <w:rPr>
                <w:sz w:val="28"/>
                <w:szCs w:val="28"/>
              </w:rPr>
              <w:t>8</w:t>
            </w:r>
          </w:p>
        </w:tc>
        <w:tc>
          <w:tcPr>
            <w:tcW w:w="1440" w:type="dxa"/>
            <w:gridSpan w:val="2"/>
            <w:shd w:val="clear" w:color="auto" w:fill="auto"/>
          </w:tcPr>
          <w:p w:rsidR="006A23A5" w:rsidRPr="002B521A" w:rsidRDefault="006A23A5" w:rsidP="00740F1A">
            <w:pPr>
              <w:jc w:val="center"/>
              <w:rPr>
                <w:sz w:val="28"/>
                <w:szCs w:val="28"/>
              </w:rPr>
            </w:pPr>
          </w:p>
        </w:tc>
      </w:tr>
      <w:tr w:rsidR="006A23A5" w:rsidRPr="002B521A" w:rsidTr="00F4256A">
        <w:trPr>
          <w:trHeight w:val="812"/>
        </w:trPr>
        <w:tc>
          <w:tcPr>
            <w:tcW w:w="3369" w:type="dxa"/>
            <w:gridSpan w:val="2"/>
            <w:vMerge/>
          </w:tcPr>
          <w:p w:rsidR="006A23A5" w:rsidRPr="002B521A" w:rsidRDefault="006A23A5" w:rsidP="00740F1A">
            <w:pPr>
              <w:jc w:val="center"/>
              <w:rPr>
                <w:rFonts w:eastAsia="Calibri"/>
                <w:b/>
                <w:bCs/>
                <w:sz w:val="28"/>
                <w:szCs w:val="28"/>
              </w:rPr>
            </w:pPr>
          </w:p>
        </w:tc>
        <w:tc>
          <w:tcPr>
            <w:tcW w:w="496" w:type="dxa"/>
            <w:gridSpan w:val="3"/>
          </w:tcPr>
          <w:p w:rsidR="006A23A5" w:rsidRPr="002B521A" w:rsidRDefault="006A23A5" w:rsidP="00740F1A">
            <w:pPr>
              <w:jc w:val="center"/>
              <w:rPr>
                <w:rFonts w:eastAsia="Calibri"/>
                <w:bCs/>
                <w:sz w:val="28"/>
                <w:szCs w:val="28"/>
              </w:rPr>
            </w:pPr>
            <w:r w:rsidRPr="002B521A">
              <w:rPr>
                <w:rFonts w:eastAsia="Calibri"/>
                <w:bCs/>
                <w:sz w:val="28"/>
                <w:szCs w:val="28"/>
              </w:rPr>
              <w:t>1</w:t>
            </w:r>
          </w:p>
        </w:tc>
        <w:tc>
          <w:tcPr>
            <w:tcW w:w="8307" w:type="dxa"/>
            <w:gridSpan w:val="2"/>
          </w:tcPr>
          <w:p w:rsidR="006A23A5" w:rsidRPr="002B521A" w:rsidRDefault="00F4256A" w:rsidP="00A22AC0">
            <w:pPr>
              <w:rPr>
                <w:rFonts w:eastAsia="Calibri"/>
                <w:bCs/>
                <w:sz w:val="28"/>
                <w:szCs w:val="28"/>
              </w:rPr>
            </w:pPr>
            <w:r>
              <w:rPr>
                <w:rFonts w:eastAsia="Calibri"/>
                <w:bCs/>
                <w:sz w:val="28"/>
                <w:szCs w:val="28"/>
              </w:rPr>
              <w:t xml:space="preserve">ПЗ 15 </w:t>
            </w:r>
            <w:r w:rsidR="006A23A5" w:rsidRPr="002B521A">
              <w:rPr>
                <w:rFonts w:eastAsia="Calibri"/>
                <w:bCs/>
                <w:sz w:val="28"/>
                <w:szCs w:val="28"/>
              </w:rPr>
              <w:t>Производство малярных работ с использованием р</w:t>
            </w:r>
            <w:r w:rsidR="006A23A5" w:rsidRPr="002B521A">
              <w:rPr>
                <w:sz w:val="28"/>
                <w:szCs w:val="28"/>
              </w:rPr>
              <w:t>есурсосберегающих технологий.</w:t>
            </w:r>
          </w:p>
        </w:tc>
        <w:tc>
          <w:tcPr>
            <w:tcW w:w="1233" w:type="dxa"/>
          </w:tcPr>
          <w:p w:rsidR="006A23A5" w:rsidRPr="002B521A" w:rsidRDefault="006A23A5" w:rsidP="005248DA">
            <w:pPr>
              <w:jc w:val="center"/>
              <w:rPr>
                <w:sz w:val="28"/>
                <w:szCs w:val="28"/>
              </w:rPr>
            </w:pPr>
            <w:r w:rsidRPr="002B521A">
              <w:rPr>
                <w:sz w:val="28"/>
                <w:szCs w:val="28"/>
              </w:rPr>
              <w:t>2</w:t>
            </w:r>
          </w:p>
        </w:tc>
        <w:tc>
          <w:tcPr>
            <w:tcW w:w="1440" w:type="dxa"/>
            <w:gridSpan w:val="2"/>
            <w:shd w:val="clear" w:color="auto" w:fill="auto"/>
          </w:tcPr>
          <w:p w:rsidR="006A23A5" w:rsidRPr="002B521A" w:rsidRDefault="006A23A5" w:rsidP="00740F1A">
            <w:pPr>
              <w:jc w:val="center"/>
              <w:rPr>
                <w:sz w:val="28"/>
                <w:szCs w:val="28"/>
              </w:rPr>
            </w:pPr>
            <w:r w:rsidRPr="002B521A">
              <w:rPr>
                <w:sz w:val="28"/>
                <w:szCs w:val="28"/>
              </w:rPr>
              <w:t>3</w:t>
            </w:r>
          </w:p>
        </w:tc>
      </w:tr>
      <w:tr w:rsidR="006A23A5" w:rsidRPr="002B521A" w:rsidTr="00F4256A">
        <w:trPr>
          <w:trHeight w:val="722"/>
        </w:trPr>
        <w:tc>
          <w:tcPr>
            <w:tcW w:w="3369" w:type="dxa"/>
            <w:gridSpan w:val="2"/>
            <w:vMerge/>
          </w:tcPr>
          <w:p w:rsidR="006A23A5" w:rsidRPr="002B521A" w:rsidRDefault="006A23A5" w:rsidP="00740F1A">
            <w:pPr>
              <w:jc w:val="center"/>
              <w:rPr>
                <w:rFonts w:eastAsia="Calibri"/>
                <w:b/>
                <w:bCs/>
                <w:sz w:val="28"/>
                <w:szCs w:val="28"/>
              </w:rPr>
            </w:pPr>
          </w:p>
        </w:tc>
        <w:tc>
          <w:tcPr>
            <w:tcW w:w="496" w:type="dxa"/>
            <w:gridSpan w:val="3"/>
          </w:tcPr>
          <w:p w:rsidR="006A23A5" w:rsidRPr="002B521A" w:rsidRDefault="006A23A5" w:rsidP="00740F1A">
            <w:pPr>
              <w:jc w:val="center"/>
              <w:rPr>
                <w:rFonts w:eastAsia="Calibri"/>
                <w:bCs/>
                <w:sz w:val="28"/>
                <w:szCs w:val="28"/>
              </w:rPr>
            </w:pPr>
            <w:r w:rsidRPr="002B521A">
              <w:rPr>
                <w:rFonts w:eastAsia="Calibri"/>
                <w:bCs/>
                <w:sz w:val="28"/>
                <w:szCs w:val="28"/>
              </w:rPr>
              <w:t>2</w:t>
            </w:r>
          </w:p>
        </w:tc>
        <w:tc>
          <w:tcPr>
            <w:tcW w:w="8307" w:type="dxa"/>
            <w:gridSpan w:val="2"/>
          </w:tcPr>
          <w:p w:rsidR="006A23A5" w:rsidRPr="002B521A" w:rsidRDefault="00F4256A" w:rsidP="00740F1A">
            <w:pPr>
              <w:rPr>
                <w:rFonts w:eastAsia="Calibri"/>
                <w:bCs/>
                <w:sz w:val="28"/>
                <w:szCs w:val="28"/>
              </w:rPr>
            </w:pPr>
            <w:r>
              <w:rPr>
                <w:rFonts w:eastAsia="Calibri"/>
                <w:bCs/>
                <w:sz w:val="28"/>
                <w:szCs w:val="28"/>
              </w:rPr>
              <w:t xml:space="preserve">ПЗ 16 </w:t>
            </w:r>
            <w:r w:rsidR="006A23A5" w:rsidRPr="002B521A">
              <w:rPr>
                <w:rFonts w:eastAsia="Calibri"/>
                <w:bCs/>
                <w:sz w:val="28"/>
                <w:szCs w:val="28"/>
              </w:rPr>
              <w:t>Производство облицовочных работ с использованием р</w:t>
            </w:r>
            <w:r w:rsidR="006A23A5" w:rsidRPr="002B521A">
              <w:rPr>
                <w:sz w:val="28"/>
                <w:szCs w:val="28"/>
              </w:rPr>
              <w:t>есурсосберегающих технологий.</w:t>
            </w:r>
          </w:p>
        </w:tc>
        <w:tc>
          <w:tcPr>
            <w:tcW w:w="1233" w:type="dxa"/>
          </w:tcPr>
          <w:p w:rsidR="006A23A5" w:rsidRPr="002B521A" w:rsidRDefault="006A23A5" w:rsidP="005248DA">
            <w:pPr>
              <w:jc w:val="center"/>
              <w:rPr>
                <w:sz w:val="28"/>
                <w:szCs w:val="28"/>
              </w:rPr>
            </w:pPr>
            <w:r w:rsidRPr="002B521A">
              <w:rPr>
                <w:sz w:val="28"/>
                <w:szCs w:val="28"/>
              </w:rPr>
              <w:t>2</w:t>
            </w:r>
          </w:p>
        </w:tc>
        <w:tc>
          <w:tcPr>
            <w:tcW w:w="1440" w:type="dxa"/>
            <w:gridSpan w:val="2"/>
            <w:shd w:val="clear" w:color="auto" w:fill="auto"/>
          </w:tcPr>
          <w:p w:rsidR="006A23A5" w:rsidRPr="002B521A" w:rsidRDefault="006A23A5" w:rsidP="00740F1A">
            <w:pPr>
              <w:jc w:val="center"/>
              <w:rPr>
                <w:sz w:val="28"/>
                <w:szCs w:val="28"/>
              </w:rPr>
            </w:pPr>
            <w:r w:rsidRPr="002B521A">
              <w:rPr>
                <w:sz w:val="28"/>
                <w:szCs w:val="28"/>
              </w:rPr>
              <w:t>3</w:t>
            </w:r>
          </w:p>
        </w:tc>
      </w:tr>
      <w:tr w:rsidR="006A23A5" w:rsidRPr="002B521A" w:rsidTr="00292623">
        <w:trPr>
          <w:trHeight w:val="467"/>
        </w:trPr>
        <w:tc>
          <w:tcPr>
            <w:tcW w:w="3369" w:type="dxa"/>
            <w:gridSpan w:val="2"/>
            <w:vMerge/>
          </w:tcPr>
          <w:p w:rsidR="006A23A5" w:rsidRPr="002B521A" w:rsidRDefault="006A23A5" w:rsidP="00740F1A">
            <w:pPr>
              <w:jc w:val="center"/>
              <w:rPr>
                <w:rFonts w:eastAsia="Calibri"/>
                <w:b/>
                <w:bCs/>
                <w:sz w:val="28"/>
                <w:szCs w:val="28"/>
              </w:rPr>
            </w:pPr>
          </w:p>
        </w:tc>
        <w:tc>
          <w:tcPr>
            <w:tcW w:w="496" w:type="dxa"/>
            <w:gridSpan w:val="3"/>
          </w:tcPr>
          <w:p w:rsidR="006A23A5" w:rsidRPr="002B521A" w:rsidRDefault="006A23A5" w:rsidP="00740F1A">
            <w:pPr>
              <w:jc w:val="center"/>
              <w:rPr>
                <w:rFonts w:eastAsia="Calibri"/>
                <w:bCs/>
                <w:sz w:val="28"/>
                <w:szCs w:val="28"/>
              </w:rPr>
            </w:pPr>
            <w:r w:rsidRPr="002B521A">
              <w:rPr>
                <w:rFonts w:eastAsia="Calibri"/>
                <w:bCs/>
                <w:sz w:val="28"/>
                <w:szCs w:val="28"/>
              </w:rPr>
              <w:t>3</w:t>
            </w:r>
          </w:p>
        </w:tc>
        <w:tc>
          <w:tcPr>
            <w:tcW w:w="8307" w:type="dxa"/>
            <w:gridSpan w:val="2"/>
          </w:tcPr>
          <w:p w:rsidR="006A23A5" w:rsidRPr="002B521A" w:rsidRDefault="00F4256A" w:rsidP="00740F1A">
            <w:pPr>
              <w:rPr>
                <w:rFonts w:eastAsia="Calibri"/>
                <w:b/>
                <w:bCs/>
                <w:sz w:val="28"/>
                <w:szCs w:val="28"/>
              </w:rPr>
            </w:pPr>
            <w:r>
              <w:rPr>
                <w:rFonts w:eastAsia="Calibri"/>
                <w:bCs/>
                <w:sz w:val="28"/>
                <w:szCs w:val="28"/>
              </w:rPr>
              <w:t xml:space="preserve">ПЗ 17 </w:t>
            </w:r>
            <w:r w:rsidR="006A23A5" w:rsidRPr="002B521A">
              <w:rPr>
                <w:rFonts w:eastAsia="Calibri"/>
                <w:bCs/>
                <w:sz w:val="28"/>
                <w:szCs w:val="28"/>
              </w:rPr>
              <w:t xml:space="preserve">Технологическая карта на отделочные работы. </w:t>
            </w:r>
          </w:p>
        </w:tc>
        <w:tc>
          <w:tcPr>
            <w:tcW w:w="1233" w:type="dxa"/>
          </w:tcPr>
          <w:p w:rsidR="006A23A5" w:rsidRPr="002B521A" w:rsidRDefault="006A23A5" w:rsidP="005248DA">
            <w:pPr>
              <w:jc w:val="center"/>
              <w:rPr>
                <w:sz w:val="28"/>
                <w:szCs w:val="28"/>
              </w:rPr>
            </w:pPr>
            <w:r w:rsidRPr="002B521A">
              <w:rPr>
                <w:sz w:val="28"/>
                <w:szCs w:val="28"/>
              </w:rPr>
              <w:t>4</w:t>
            </w:r>
          </w:p>
        </w:tc>
        <w:tc>
          <w:tcPr>
            <w:tcW w:w="1440" w:type="dxa"/>
            <w:gridSpan w:val="2"/>
            <w:shd w:val="clear" w:color="auto" w:fill="auto"/>
          </w:tcPr>
          <w:p w:rsidR="006A23A5" w:rsidRPr="002B521A" w:rsidRDefault="006A23A5" w:rsidP="00740F1A">
            <w:pPr>
              <w:jc w:val="center"/>
              <w:rPr>
                <w:sz w:val="28"/>
                <w:szCs w:val="28"/>
              </w:rPr>
            </w:pPr>
            <w:r w:rsidRPr="002B521A">
              <w:rPr>
                <w:sz w:val="28"/>
                <w:szCs w:val="28"/>
              </w:rPr>
              <w:t>3</w:t>
            </w:r>
          </w:p>
        </w:tc>
      </w:tr>
      <w:tr w:rsidR="006A23A5" w:rsidRPr="002B521A" w:rsidTr="006A23A5">
        <w:trPr>
          <w:trHeight w:val="369"/>
        </w:trPr>
        <w:tc>
          <w:tcPr>
            <w:tcW w:w="3369" w:type="dxa"/>
            <w:gridSpan w:val="2"/>
            <w:vMerge/>
          </w:tcPr>
          <w:p w:rsidR="006A23A5" w:rsidRPr="002B521A" w:rsidRDefault="006A23A5" w:rsidP="00740F1A">
            <w:pPr>
              <w:jc w:val="center"/>
              <w:rPr>
                <w:rFonts w:eastAsia="Calibri"/>
                <w:b/>
                <w:bCs/>
                <w:sz w:val="28"/>
                <w:szCs w:val="28"/>
              </w:rPr>
            </w:pPr>
          </w:p>
        </w:tc>
        <w:tc>
          <w:tcPr>
            <w:tcW w:w="8803" w:type="dxa"/>
            <w:gridSpan w:val="5"/>
          </w:tcPr>
          <w:p w:rsidR="006A23A5" w:rsidRPr="002B521A" w:rsidRDefault="006A23A5" w:rsidP="00740F1A">
            <w:pPr>
              <w:rPr>
                <w:rFonts w:eastAsia="Calibri"/>
                <w:bCs/>
                <w:sz w:val="28"/>
                <w:szCs w:val="28"/>
              </w:rPr>
            </w:pPr>
            <w:r w:rsidRPr="002B521A">
              <w:rPr>
                <w:rFonts w:eastAsia="Calibri"/>
                <w:b/>
                <w:bCs/>
                <w:sz w:val="28"/>
                <w:szCs w:val="28"/>
              </w:rPr>
              <w:t>Самостоятельная работа</w:t>
            </w:r>
          </w:p>
        </w:tc>
        <w:tc>
          <w:tcPr>
            <w:tcW w:w="1233" w:type="dxa"/>
          </w:tcPr>
          <w:p w:rsidR="006A23A5" w:rsidRPr="002B521A" w:rsidRDefault="006A23A5" w:rsidP="005248DA">
            <w:pPr>
              <w:jc w:val="center"/>
              <w:rPr>
                <w:sz w:val="28"/>
                <w:szCs w:val="28"/>
              </w:rPr>
            </w:pPr>
            <w:r w:rsidRPr="002B521A">
              <w:rPr>
                <w:sz w:val="28"/>
                <w:szCs w:val="28"/>
              </w:rPr>
              <w:t>6</w:t>
            </w:r>
          </w:p>
        </w:tc>
        <w:tc>
          <w:tcPr>
            <w:tcW w:w="1440" w:type="dxa"/>
            <w:gridSpan w:val="2"/>
            <w:shd w:val="clear" w:color="auto" w:fill="auto"/>
          </w:tcPr>
          <w:p w:rsidR="006A23A5" w:rsidRPr="002B521A" w:rsidRDefault="006A23A5" w:rsidP="00740F1A">
            <w:pPr>
              <w:jc w:val="center"/>
              <w:rPr>
                <w:sz w:val="28"/>
                <w:szCs w:val="28"/>
              </w:rPr>
            </w:pPr>
          </w:p>
        </w:tc>
      </w:tr>
      <w:tr w:rsidR="006A23A5" w:rsidRPr="002B521A" w:rsidTr="00F4256A">
        <w:trPr>
          <w:trHeight w:val="772"/>
        </w:trPr>
        <w:tc>
          <w:tcPr>
            <w:tcW w:w="3369" w:type="dxa"/>
            <w:gridSpan w:val="2"/>
            <w:vMerge/>
          </w:tcPr>
          <w:p w:rsidR="006A23A5" w:rsidRPr="002B521A" w:rsidRDefault="006A23A5" w:rsidP="00740F1A">
            <w:pPr>
              <w:jc w:val="center"/>
              <w:rPr>
                <w:rFonts w:eastAsia="Calibri"/>
                <w:b/>
                <w:bCs/>
                <w:sz w:val="28"/>
                <w:szCs w:val="28"/>
              </w:rPr>
            </w:pPr>
          </w:p>
        </w:tc>
        <w:tc>
          <w:tcPr>
            <w:tcW w:w="496" w:type="dxa"/>
            <w:gridSpan w:val="3"/>
          </w:tcPr>
          <w:p w:rsidR="006A23A5" w:rsidRPr="002B521A" w:rsidRDefault="006A23A5" w:rsidP="00740F1A">
            <w:pPr>
              <w:jc w:val="center"/>
              <w:rPr>
                <w:rFonts w:eastAsia="Calibri"/>
                <w:bCs/>
                <w:sz w:val="28"/>
                <w:szCs w:val="28"/>
              </w:rPr>
            </w:pPr>
            <w:r w:rsidRPr="002B521A">
              <w:rPr>
                <w:rFonts w:eastAsia="Calibri"/>
                <w:bCs/>
                <w:sz w:val="28"/>
                <w:szCs w:val="28"/>
              </w:rPr>
              <w:t>1</w:t>
            </w:r>
          </w:p>
        </w:tc>
        <w:tc>
          <w:tcPr>
            <w:tcW w:w="8307" w:type="dxa"/>
            <w:gridSpan w:val="2"/>
          </w:tcPr>
          <w:p w:rsidR="006A23A5" w:rsidRPr="002B521A" w:rsidRDefault="006A23A5" w:rsidP="00740F1A">
            <w:pPr>
              <w:rPr>
                <w:rFonts w:eastAsia="Calibri"/>
                <w:bCs/>
                <w:sz w:val="28"/>
                <w:szCs w:val="28"/>
              </w:rPr>
            </w:pPr>
            <w:r w:rsidRPr="002B521A">
              <w:rPr>
                <w:sz w:val="28"/>
                <w:szCs w:val="28"/>
              </w:rPr>
              <w:t>Подготовка компьютерной презентации на тему: «Производство облицовочных работ».</w:t>
            </w:r>
          </w:p>
        </w:tc>
        <w:tc>
          <w:tcPr>
            <w:tcW w:w="1233" w:type="dxa"/>
          </w:tcPr>
          <w:p w:rsidR="006A23A5" w:rsidRPr="002B521A" w:rsidRDefault="006A23A5" w:rsidP="005248DA">
            <w:pPr>
              <w:jc w:val="center"/>
              <w:rPr>
                <w:sz w:val="28"/>
                <w:szCs w:val="28"/>
              </w:rPr>
            </w:pPr>
            <w:r w:rsidRPr="002B521A">
              <w:rPr>
                <w:sz w:val="28"/>
                <w:szCs w:val="28"/>
              </w:rPr>
              <w:t>3</w:t>
            </w:r>
          </w:p>
        </w:tc>
        <w:tc>
          <w:tcPr>
            <w:tcW w:w="1440" w:type="dxa"/>
            <w:gridSpan w:val="2"/>
            <w:shd w:val="clear" w:color="auto" w:fill="auto"/>
          </w:tcPr>
          <w:p w:rsidR="006A23A5" w:rsidRPr="002B521A" w:rsidRDefault="006A23A5" w:rsidP="00740F1A">
            <w:pPr>
              <w:jc w:val="center"/>
              <w:rPr>
                <w:sz w:val="28"/>
                <w:szCs w:val="28"/>
              </w:rPr>
            </w:pPr>
            <w:r w:rsidRPr="002B521A">
              <w:rPr>
                <w:sz w:val="28"/>
                <w:szCs w:val="28"/>
              </w:rPr>
              <w:t>3</w:t>
            </w:r>
          </w:p>
        </w:tc>
      </w:tr>
      <w:tr w:rsidR="006A23A5" w:rsidRPr="002B521A" w:rsidTr="00292623">
        <w:trPr>
          <w:trHeight w:val="467"/>
        </w:trPr>
        <w:tc>
          <w:tcPr>
            <w:tcW w:w="3369" w:type="dxa"/>
            <w:gridSpan w:val="2"/>
            <w:vMerge/>
          </w:tcPr>
          <w:p w:rsidR="006A23A5" w:rsidRPr="002B521A" w:rsidRDefault="006A23A5" w:rsidP="00740F1A">
            <w:pPr>
              <w:jc w:val="center"/>
              <w:rPr>
                <w:rFonts w:eastAsia="Calibri"/>
                <w:b/>
                <w:bCs/>
                <w:sz w:val="28"/>
                <w:szCs w:val="28"/>
              </w:rPr>
            </w:pPr>
          </w:p>
        </w:tc>
        <w:tc>
          <w:tcPr>
            <w:tcW w:w="496" w:type="dxa"/>
            <w:gridSpan w:val="3"/>
          </w:tcPr>
          <w:p w:rsidR="006A23A5" w:rsidRPr="002B521A" w:rsidRDefault="006A23A5" w:rsidP="00740F1A">
            <w:pPr>
              <w:jc w:val="center"/>
              <w:rPr>
                <w:rFonts w:eastAsia="Calibri"/>
                <w:bCs/>
                <w:sz w:val="28"/>
                <w:szCs w:val="28"/>
              </w:rPr>
            </w:pPr>
            <w:r w:rsidRPr="002B521A">
              <w:rPr>
                <w:rFonts w:eastAsia="Calibri"/>
                <w:bCs/>
                <w:sz w:val="28"/>
                <w:szCs w:val="28"/>
              </w:rPr>
              <w:t>2</w:t>
            </w:r>
          </w:p>
        </w:tc>
        <w:tc>
          <w:tcPr>
            <w:tcW w:w="8307" w:type="dxa"/>
            <w:gridSpan w:val="2"/>
          </w:tcPr>
          <w:p w:rsidR="00F4256A" w:rsidRPr="00F4256A" w:rsidRDefault="006A23A5" w:rsidP="00740F1A">
            <w:pPr>
              <w:rPr>
                <w:sz w:val="28"/>
                <w:szCs w:val="28"/>
              </w:rPr>
            </w:pPr>
            <w:r w:rsidRPr="002B521A">
              <w:rPr>
                <w:sz w:val="28"/>
                <w:szCs w:val="28"/>
              </w:rPr>
              <w:t>Разработка тестовых заданий на тему: «Работы по устройству отделочных покрытий».</w:t>
            </w:r>
          </w:p>
        </w:tc>
        <w:tc>
          <w:tcPr>
            <w:tcW w:w="1233" w:type="dxa"/>
          </w:tcPr>
          <w:p w:rsidR="006A23A5" w:rsidRPr="002B521A" w:rsidRDefault="006A23A5" w:rsidP="005248DA">
            <w:pPr>
              <w:jc w:val="center"/>
              <w:rPr>
                <w:sz w:val="28"/>
                <w:szCs w:val="28"/>
              </w:rPr>
            </w:pPr>
            <w:r w:rsidRPr="002B521A">
              <w:rPr>
                <w:sz w:val="28"/>
                <w:szCs w:val="28"/>
              </w:rPr>
              <w:t>3</w:t>
            </w:r>
          </w:p>
        </w:tc>
        <w:tc>
          <w:tcPr>
            <w:tcW w:w="1440" w:type="dxa"/>
            <w:gridSpan w:val="2"/>
            <w:shd w:val="clear" w:color="auto" w:fill="auto"/>
          </w:tcPr>
          <w:p w:rsidR="006A23A5" w:rsidRPr="002B521A" w:rsidRDefault="006A23A5" w:rsidP="00740F1A">
            <w:pPr>
              <w:jc w:val="center"/>
              <w:rPr>
                <w:sz w:val="28"/>
                <w:szCs w:val="28"/>
              </w:rPr>
            </w:pPr>
            <w:r w:rsidRPr="002B521A">
              <w:rPr>
                <w:sz w:val="28"/>
                <w:szCs w:val="28"/>
              </w:rPr>
              <w:t>3</w:t>
            </w:r>
          </w:p>
        </w:tc>
      </w:tr>
      <w:tr w:rsidR="00A96AB9" w:rsidRPr="002B521A" w:rsidTr="003C7C3A">
        <w:trPr>
          <w:trHeight w:val="467"/>
        </w:trPr>
        <w:tc>
          <w:tcPr>
            <w:tcW w:w="3369" w:type="dxa"/>
            <w:gridSpan w:val="2"/>
            <w:vMerge w:val="restart"/>
          </w:tcPr>
          <w:p w:rsidR="00A96AB9" w:rsidRPr="002B521A" w:rsidRDefault="00A96AB9" w:rsidP="00A96AB9">
            <w:pPr>
              <w:rPr>
                <w:rFonts w:eastAsia="Calibri"/>
                <w:b/>
                <w:bCs/>
                <w:sz w:val="28"/>
                <w:szCs w:val="28"/>
              </w:rPr>
            </w:pPr>
            <w:r w:rsidRPr="002B521A">
              <w:rPr>
                <w:rFonts w:eastAsia="Calibri"/>
                <w:b/>
                <w:bCs/>
                <w:sz w:val="28"/>
                <w:szCs w:val="28"/>
              </w:rPr>
              <w:lastRenderedPageBreak/>
              <w:t>Тема 1.12 Энергосберегающие технологии при выполнении строительных процессов</w:t>
            </w:r>
          </w:p>
          <w:p w:rsidR="00A96AB9" w:rsidRPr="002B521A" w:rsidRDefault="00A96AB9" w:rsidP="00740F1A">
            <w:pPr>
              <w:jc w:val="center"/>
              <w:rPr>
                <w:rFonts w:eastAsia="Calibri"/>
                <w:b/>
                <w:bCs/>
                <w:sz w:val="28"/>
                <w:szCs w:val="28"/>
              </w:rPr>
            </w:pPr>
          </w:p>
        </w:tc>
        <w:tc>
          <w:tcPr>
            <w:tcW w:w="8803" w:type="dxa"/>
            <w:gridSpan w:val="5"/>
          </w:tcPr>
          <w:p w:rsidR="00A96AB9" w:rsidRPr="002B521A" w:rsidRDefault="00A96AB9" w:rsidP="00740F1A">
            <w:pPr>
              <w:rPr>
                <w:rFonts w:eastAsia="Calibri"/>
                <w:bCs/>
                <w:sz w:val="28"/>
                <w:szCs w:val="28"/>
              </w:rPr>
            </w:pPr>
            <w:r w:rsidRPr="002B521A">
              <w:rPr>
                <w:rFonts w:eastAsia="Calibri"/>
                <w:b/>
                <w:bCs/>
                <w:sz w:val="28"/>
                <w:szCs w:val="28"/>
              </w:rPr>
              <w:t>Содержание</w:t>
            </w:r>
          </w:p>
        </w:tc>
        <w:tc>
          <w:tcPr>
            <w:tcW w:w="1233" w:type="dxa"/>
          </w:tcPr>
          <w:p w:rsidR="00A96AB9" w:rsidRPr="002B521A" w:rsidRDefault="00A96AB9" w:rsidP="005248DA">
            <w:pPr>
              <w:jc w:val="center"/>
              <w:rPr>
                <w:sz w:val="28"/>
                <w:szCs w:val="28"/>
              </w:rPr>
            </w:pPr>
            <w:r w:rsidRPr="002B521A">
              <w:rPr>
                <w:sz w:val="28"/>
                <w:szCs w:val="28"/>
              </w:rPr>
              <w:t>2</w:t>
            </w:r>
          </w:p>
        </w:tc>
        <w:tc>
          <w:tcPr>
            <w:tcW w:w="1440" w:type="dxa"/>
            <w:gridSpan w:val="2"/>
            <w:shd w:val="clear" w:color="auto" w:fill="auto"/>
          </w:tcPr>
          <w:p w:rsidR="00A96AB9" w:rsidRPr="002B521A" w:rsidRDefault="00A96AB9" w:rsidP="00740F1A">
            <w:pPr>
              <w:jc w:val="center"/>
              <w:rPr>
                <w:sz w:val="28"/>
                <w:szCs w:val="28"/>
              </w:rPr>
            </w:pPr>
          </w:p>
        </w:tc>
      </w:tr>
      <w:tr w:rsidR="00A96AB9" w:rsidRPr="002B521A" w:rsidTr="00292623">
        <w:trPr>
          <w:trHeight w:val="467"/>
        </w:trPr>
        <w:tc>
          <w:tcPr>
            <w:tcW w:w="3369" w:type="dxa"/>
            <w:gridSpan w:val="2"/>
            <w:vMerge/>
          </w:tcPr>
          <w:p w:rsidR="00A96AB9" w:rsidRPr="002B521A" w:rsidRDefault="00A96AB9" w:rsidP="00A96AB9">
            <w:pPr>
              <w:rPr>
                <w:rFonts w:eastAsia="Calibri"/>
                <w:b/>
                <w:bCs/>
                <w:sz w:val="28"/>
                <w:szCs w:val="28"/>
              </w:rPr>
            </w:pPr>
          </w:p>
        </w:tc>
        <w:tc>
          <w:tcPr>
            <w:tcW w:w="496" w:type="dxa"/>
            <w:gridSpan w:val="3"/>
          </w:tcPr>
          <w:p w:rsidR="00A96AB9" w:rsidRPr="002B521A" w:rsidRDefault="00A96AB9" w:rsidP="00740F1A">
            <w:pPr>
              <w:jc w:val="center"/>
              <w:rPr>
                <w:rFonts w:eastAsia="Calibri"/>
                <w:bCs/>
                <w:sz w:val="28"/>
                <w:szCs w:val="28"/>
              </w:rPr>
            </w:pPr>
            <w:r w:rsidRPr="002B521A">
              <w:rPr>
                <w:rFonts w:eastAsia="Calibri"/>
                <w:bCs/>
                <w:sz w:val="28"/>
                <w:szCs w:val="28"/>
              </w:rPr>
              <w:t>1</w:t>
            </w:r>
          </w:p>
        </w:tc>
        <w:tc>
          <w:tcPr>
            <w:tcW w:w="8307" w:type="dxa"/>
            <w:gridSpan w:val="2"/>
          </w:tcPr>
          <w:p w:rsidR="00A96AB9" w:rsidRPr="002B521A" w:rsidRDefault="00A96AB9" w:rsidP="00A96AB9">
            <w:pPr>
              <w:rPr>
                <w:rFonts w:eastAsia="Calibri"/>
                <w:bCs/>
                <w:sz w:val="28"/>
                <w:szCs w:val="28"/>
              </w:rPr>
            </w:pPr>
            <w:r w:rsidRPr="002B521A">
              <w:rPr>
                <w:rFonts w:eastAsia="Calibri"/>
                <w:b/>
                <w:bCs/>
                <w:sz w:val="28"/>
                <w:szCs w:val="28"/>
              </w:rPr>
              <w:t xml:space="preserve">Энергосберегающие технологии при выполнении строительных процессов </w:t>
            </w:r>
          </w:p>
          <w:p w:rsidR="00A96AB9" w:rsidRPr="002B521A" w:rsidRDefault="00A96AB9" w:rsidP="00A96AB9">
            <w:pPr>
              <w:rPr>
                <w:rFonts w:eastAsia="Calibri"/>
                <w:bCs/>
                <w:sz w:val="28"/>
                <w:szCs w:val="28"/>
              </w:rPr>
            </w:pPr>
            <w:r w:rsidRPr="002B521A">
              <w:rPr>
                <w:rFonts w:eastAsia="Calibri"/>
                <w:bCs/>
                <w:sz w:val="28"/>
                <w:szCs w:val="28"/>
              </w:rPr>
              <w:t xml:space="preserve">Мировой опыт энергосбережения в строительстве. Пути повышения </w:t>
            </w:r>
            <w:proofErr w:type="spellStart"/>
            <w:r w:rsidRPr="002B521A">
              <w:rPr>
                <w:rFonts w:eastAsia="Calibri"/>
                <w:bCs/>
                <w:sz w:val="28"/>
                <w:szCs w:val="28"/>
              </w:rPr>
              <w:t>энергоэффективности</w:t>
            </w:r>
            <w:proofErr w:type="spellEnd"/>
            <w:r w:rsidRPr="002B521A">
              <w:rPr>
                <w:rFonts w:eastAsia="Calibri"/>
                <w:bCs/>
                <w:sz w:val="28"/>
                <w:szCs w:val="28"/>
              </w:rPr>
              <w:t xml:space="preserve"> жилых зданий. Перспективы применения энергосберегающих технологий в строительном комплексе.</w:t>
            </w:r>
          </w:p>
        </w:tc>
        <w:tc>
          <w:tcPr>
            <w:tcW w:w="1233" w:type="dxa"/>
          </w:tcPr>
          <w:p w:rsidR="00A96AB9" w:rsidRPr="002B521A" w:rsidRDefault="00A96AB9" w:rsidP="005248DA">
            <w:pPr>
              <w:jc w:val="center"/>
              <w:rPr>
                <w:sz w:val="28"/>
                <w:szCs w:val="28"/>
              </w:rPr>
            </w:pPr>
            <w:r w:rsidRPr="002B521A">
              <w:rPr>
                <w:sz w:val="28"/>
                <w:szCs w:val="28"/>
              </w:rPr>
              <w:t>2</w:t>
            </w:r>
          </w:p>
        </w:tc>
        <w:tc>
          <w:tcPr>
            <w:tcW w:w="1440" w:type="dxa"/>
            <w:gridSpan w:val="2"/>
            <w:shd w:val="clear" w:color="auto" w:fill="auto"/>
          </w:tcPr>
          <w:p w:rsidR="00A96AB9" w:rsidRPr="002B521A" w:rsidRDefault="00A96AB9" w:rsidP="00740F1A">
            <w:pPr>
              <w:jc w:val="center"/>
              <w:rPr>
                <w:sz w:val="28"/>
                <w:szCs w:val="28"/>
              </w:rPr>
            </w:pPr>
            <w:r w:rsidRPr="002B521A">
              <w:rPr>
                <w:sz w:val="28"/>
                <w:szCs w:val="28"/>
              </w:rPr>
              <w:t>2</w:t>
            </w:r>
          </w:p>
        </w:tc>
      </w:tr>
    </w:tbl>
    <w:p w:rsidR="00E80152" w:rsidRPr="002B521A" w:rsidRDefault="00E80152"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8"/>
          <w:szCs w:val="28"/>
        </w:rPr>
      </w:pPr>
    </w:p>
    <w:p w:rsidR="00E80152" w:rsidRPr="00846347" w:rsidRDefault="00E80152">
      <w:pPr>
        <w:rPr>
          <w:i/>
        </w:rPr>
      </w:pPr>
      <w:r w:rsidRPr="00846347">
        <w:rPr>
          <w:i/>
        </w:rPr>
        <w:br w:type="page"/>
      </w:r>
    </w:p>
    <w:p w:rsidR="00E80152" w:rsidRPr="00846347" w:rsidRDefault="00E80152"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tbl>
      <w:tblPr>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2"/>
        <w:gridCol w:w="425"/>
        <w:gridCol w:w="8352"/>
        <w:gridCol w:w="1285"/>
        <w:gridCol w:w="1421"/>
      </w:tblGrid>
      <w:tr w:rsidR="00E80152" w:rsidRPr="002B521A" w:rsidTr="00E80152">
        <w:trPr>
          <w:trHeight w:val="70"/>
          <w:tblHeader/>
        </w:trPr>
        <w:tc>
          <w:tcPr>
            <w:tcW w:w="3362" w:type="dxa"/>
            <w:vAlign w:val="center"/>
          </w:tcPr>
          <w:p w:rsidR="00E80152" w:rsidRPr="002B521A" w:rsidRDefault="00E80152" w:rsidP="00351238">
            <w:pPr>
              <w:jc w:val="center"/>
              <w:rPr>
                <w:b/>
                <w:sz w:val="28"/>
                <w:szCs w:val="28"/>
              </w:rPr>
            </w:pPr>
            <w:r w:rsidRPr="002B521A">
              <w:rPr>
                <w:b/>
                <w:bCs/>
                <w:sz w:val="28"/>
                <w:szCs w:val="28"/>
              </w:rPr>
              <w:t>Наименование разделов профессионального модуля (ПМ), междисциплинарных курсов (МДК) и тем</w:t>
            </w:r>
          </w:p>
        </w:tc>
        <w:tc>
          <w:tcPr>
            <w:tcW w:w="8777" w:type="dxa"/>
            <w:gridSpan w:val="2"/>
            <w:vAlign w:val="center"/>
          </w:tcPr>
          <w:p w:rsidR="00E80152" w:rsidRPr="002B521A" w:rsidRDefault="00E80152" w:rsidP="00351238">
            <w:pPr>
              <w:jc w:val="center"/>
              <w:rPr>
                <w:b/>
                <w:sz w:val="28"/>
                <w:szCs w:val="28"/>
              </w:rPr>
            </w:pPr>
            <w:r w:rsidRPr="002B521A">
              <w:rPr>
                <w:b/>
                <w:bCs/>
                <w:sz w:val="28"/>
                <w:szCs w:val="28"/>
              </w:rPr>
              <w:t>Содержание учебного материала, лабораторные работы и практические занятия, самостоятельная работа обучающихся</w:t>
            </w:r>
          </w:p>
        </w:tc>
        <w:tc>
          <w:tcPr>
            <w:tcW w:w="1285" w:type="dxa"/>
            <w:vAlign w:val="center"/>
          </w:tcPr>
          <w:p w:rsidR="00E80152" w:rsidRPr="002B521A" w:rsidRDefault="00E80152" w:rsidP="00351238">
            <w:pPr>
              <w:jc w:val="center"/>
              <w:rPr>
                <w:rFonts w:eastAsia="Calibri"/>
                <w:b/>
                <w:bCs/>
                <w:sz w:val="28"/>
                <w:szCs w:val="28"/>
              </w:rPr>
            </w:pPr>
            <w:r w:rsidRPr="002B521A">
              <w:rPr>
                <w:rFonts w:eastAsia="Calibri"/>
                <w:b/>
                <w:bCs/>
                <w:sz w:val="28"/>
                <w:szCs w:val="28"/>
              </w:rPr>
              <w:t>Объем часов</w:t>
            </w:r>
          </w:p>
        </w:tc>
        <w:tc>
          <w:tcPr>
            <w:tcW w:w="1421" w:type="dxa"/>
            <w:shd w:val="clear" w:color="auto" w:fill="auto"/>
            <w:vAlign w:val="center"/>
          </w:tcPr>
          <w:p w:rsidR="00E80152" w:rsidRPr="002B521A" w:rsidRDefault="00E80152" w:rsidP="00351238">
            <w:pPr>
              <w:jc w:val="center"/>
              <w:rPr>
                <w:rFonts w:eastAsia="Calibri"/>
                <w:b/>
                <w:bCs/>
                <w:sz w:val="28"/>
                <w:szCs w:val="28"/>
              </w:rPr>
            </w:pPr>
            <w:r w:rsidRPr="002B521A">
              <w:rPr>
                <w:rFonts w:eastAsia="Calibri"/>
                <w:b/>
                <w:bCs/>
                <w:sz w:val="28"/>
                <w:szCs w:val="28"/>
              </w:rPr>
              <w:t>Уровень освоения</w:t>
            </w:r>
          </w:p>
        </w:tc>
      </w:tr>
      <w:tr w:rsidR="00E80152" w:rsidRPr="002B521A" w:rsidTr="00351238">
        <w:trPr>
          <w:trHeight w:val="70"/>
        </w:trPr>
        <w:tc>
          <w:tcPr>
            <w:tcW w:w="3362" w:type="dxa"/>
          </w:tcPr>
          <w:p w:rsidR="00E80152" w:rsidRPr="002B521A" w:rsidRDefault="00E80152" w:rsidP="00351238">
            <w:pPr>
              <w:rPr>
                <w:rFonts w:eastAsia="Calibri"/>
                <w:b/>
                <w:bCs/>
                <w:sz w:val="28"/>
                <w:szCs w:val="28"/>
              </w:rPr>
            </w:pPr>
            <w:r w:rsidRPr="002B521A">
              <w:rPr>
                <w:rFonts w:eastAsia="Calibri"/>
                <w:b/>
                <w:bCs/>
                <w:sz w:val="28"/>
                <w:szCs w:val="28"/>
              </w:rPr>
              <w:t xml:space="preserve">Раздел  2 </w:t>
            </w:r>
          </w:p>
          <w:p w:rsidR="00E80152" w:rsidRPr="002B521A" w:rsidRDefault="00E80152" w:rsidP="00351238">
            <w:pPr>
              <w:rPr>
                <w:rFonts w:eastAsia="Calibri"/>
                <w:b/>
                <w:bCs/>
                <w:sz w:val="28"/>
                <w:szCs w:val="28"/>
              </w:rPr>
            </w:pPr>
            <w:r w:rsidRPr="002B521A">
              <w:rPr>
                <w:b/>
                <w:bCs/>
                <w:iCs/>
                <w:sz w:val="28"/>
                <w:szCs w:val="28"/>
              </w:rPr>
              <w:t>Основы инженерной геологии при производстве работ на строительной площадке</w:t>
            </w:r>
          </w:p>
        </w:tc>
        <w:tc>
          <w:tcPr>
            <w:tcW w:w="8777" w:type="dxa"/>
            <w:gridSpan w:val="2"/>
          </w:tcPr>
          <w:p w:rsidR="00E80152" w:rsidRPr="002B521A" w:rsidRDefault="00E80152" w:rsidP="00351238">
            <w:pPr>
              <w:rPr>
                <w:rFonts w:eastAsia="Calibri"/>
                <w:b/>
                <w:bCs/>
                <w:sz w:val="28"/>
                <w:szCs w:val="28"/>
              </w:rPr>
            </w:pPr>
          </w:p>
        </w:tc>
        <w:tc>
          <w:tcPr>
            <w:tcW w:w="1285" w:type="dxa"/>
          </w:tcPr>
          <w:p w:rsidR="00E80152" w:rsidRPr="002B521A" w:rsidRDefault="00547CFD" w:rsidP="009977E3">
            <w:pPr>
              <w:jc w:val="center"/>
              <w:rPr>
                <w:b/>
                <w:sz w:val="28"/>
                <w:szCs w:val="28"/>
              </w:rPr>
            </w:pPr>
            <w:r w:rsidRPr="002B521A">
              <w:rPr>
                <w:b/>
                <w:sz w:val="28"/>
                <w:szCs w:val="28"/>
              </w:rPr>
              <w:t>62</w:t>
            </w:r>
          </w:p>
        </w:tc>
        <w:tc>
          <w:tcPr>
            <w:tcW w:w="1421" w:type="dxa"/>
            <w:shd w:val="clear" w:color="auto" w:fill="auto"/>
          </w:tcPr>
          <w:p w:rsidR="00E80152" w:rsidRPr="002B521A" w:rsidRDefault="00E80152" w:rsidP="00351238">
            <w:pPr>
              <w:jc w:val="center"/>
              <w:rPr>
                <w:sz w:val="28"/>
                <w:szCs w:val="28"/>
              </w:rPr>
            </w:pPr>
          </w:p>
        </w:tc>
      </w:tr>
      <w:tr w:rsidR="00E80152" w:rsidRPr="002B521A" w:rsidTr="00351238">
        <w:tc>
          <w:tcPr>
            <w:tcW w:w="3362" w:type="dxa"/>
            <w:vMerge w:val="restart"/>
          </w:tcPr>
          <w:p w:rsidR="00E80152" w:rsidRPr="002B521A" w:rsidRDefault="00E80152" w:rsidP="00351238">
            <w:pPr>
              <w:rPr>
                <w:sz w:val="28"/>
                <w:szCs w:val="28"/>
              </w:rPr>
            </w:pPr>
            <w:r w:rsidRPr="002B521A">
              <w:rPr>
                <w:b/>
                <w:sz w:val="28"/>
                <w:szCs w:val="28"/>
              </w:rPr>
              <w:t>2.1 Геологические процессы и их роль в формировании земной коры и рельефа</w:t>
            </w:r>
          </w:p>
        </w:tc>
        <w:tc>
          <w:tcPr>
            <w:tcW w:w="8777" w:type="dxa"/>
            <w:gridSpan w:val="2"/>
          </w:tcPr>
          <w:p w:rsidR="00E80152" w:rsidRPr="002B521A" w:rsidRDefault="00E80152" w:rsidP="00351238">
            <w:pPr>
              <w:rPr>
                <w:sz w:val="28"/>
                <w:szCs w:val="28"/>
              </w:rPr>
            </w:pPr>
            <w:r w:rsidRPr="002B521A">
              <w:rPr>
                <w:b/>
                <w:sz w:val="28"/>
                <w:szCs w:val="28"/>
              </w:rPr>
              <w:t>Содержание</w:t>
            </w:r>
          </w:p>
        </w:tc>
        <w:tc>
          <w:tcPr>
            <w:tcW w:w="1285" w:type="dxa"/>
          </w:tcPr>
          <w:p w:rsidR="00E80152" w:rsidRPr="002B521A" w:rsidRDefault="00E80152" w:rsidP="00351238">
            <w:pPr>
              <w:jc w:val="center"/>
              <w:rPr>
                <w:sz w:val="28"/>
                <w:szCs w:val="28"/>
              </w:rPr>
            </w:pPr>
            <w:r w:rsidRPr="002B521A">
              <w:rPr>
                <w:sz w:val="28"/>
                <w:szCs w:val="28"/>
              </w:rPr>
              <w:t>4</w:t>
            </w:r>
          </w:p>
        </w:tc>
        <w:tc>
          <w:tcPr>
            <w:tcW w:w="1421" w:type="dxa"/>
          </w:tcPr>
          <w:p w:rsidR="00E80152" w:rsidRPr="002B521A" w:rsidRDefault="00E80152" w:rsidP="00351238">
            <w:pPr>
              <w:jc w:val="center"/>
              <w:rPr>
                <w:sz w:val="28"/>
                <w:szCs w:val="28"/>
              </w:rPr>
            </w:pPr>
          </w:p>
        </w:tc>
      </w:tr>
      <w:tr w:rsidR="00E80152" w:rsidRPr="002B521A" w:rsidTr="00351238">
        <w:tc>
          <w:tcPr>
            <w:tcW w:w="3362" w:type="dxa"/>
            <w:vMerge/>
          </w:tcPr>
          <w:p w:rsidR="00E80152" w:rsidRPr="002B521A" w:rsidRDefault="00E80152" w:rsidP="00351238">
            <w:pPr>
              <w:rPr>
                <w:sz w:val="28"/>
                <w:szCs w:val="28"/>
              </w:rPr>
            </w:pPr>
          </w:p>
        </w:tc>
        <w:tc>
          <w:tcPr>
            <w:tcW w:w="425" w:type="dxa"/>
          </w:tcPr>
          <w:p w:rsidR="00E80152" w:rsidRPr="002B521A" w:rsidRDefault="00E80152" w:rsidP="00351238">
            <w:pPr>
              <w:rPr>
                <w:sz w:val="28"/>
                <w:szCs w:val="28"/>
              </w:rPr>
            </w:pPr>
            <w:r w:rsidRPr="002B521A">
              <w:rPr>
                <w:sz w:val="28"/>
                <w:szCs w:val="28"/>
              </w:rPr>
              <w:t>1</w:t>
            </w:r>
          </w:p>
        </w:tc>
        <w:tc>
          <w:tcPr>
            <w:tcW w:w="8352" w:type="dxa"/>
          </w:tcPr>
          <w:p w:rsidR="00E80152" w:rsidRPr="002B521A" w:rsidRDefault="00E80152" w:rsidP="00351238">
            <w:pPr>
              <w:rPr>
                <w:b/>
                <w:sz w:val="28"/>
                <w:szCs w:val="28"/>
              </w:rPr>
            </w:pPr>
            <w:r w:rsidRPr="002B521A">
              <w:rPr>
                <w:b/>
                <w:sz w:val="28"/>
                <w:szCs w:val="28"/>
              </w:rPr>
              <w:t>Общая характеристика геологических процессов.</w:t>
            </w:r>
          </w:p>
          <w:p w:rsidR="00E80152" w:rsidRPr="002B521A" w:rsidRDefault="00E80152" w:rsidP="00351238">
            <w:pPr>
              <w:rPr>
                <w:sz w:val="28"/>
                <w:szCs w:val="28"/>
              </w:rPr>
            </w:pPr>
            <w:r w:rsidRPr="002B521A">
              <w:rPr>
                <w:sz w:val="28"/>
                <w:szCs w:val="28"/>
              </w:rPr>
              <w:t xml:space="preserve">Динамическая геология. Эндогенные процессы. Экзогенные процессы. Формирование Земной коры и рельефа. </w:t>
            </w:r>
          </w:p>
        </w:tc>
        <w:tc>
          <w:tcPr>
            <w:tcW w:w="1285" w:type="dxa"/>
          </w:tcPr>
          <w:p w:rsidR="00E80152" w:rsidRPr="002B521A" w:rsidRDefault="00E80152" w:rsidP="00351238">
            <w:pPr>
              <w:jc w:val="center"/>
              <w:rPr>
                <w:sz w:val="28"/>
                <w:szCs w:val="28"/>
              </w:rPr>
            </w:pPr>
            <w:r w:rsidRPr="002B521A">
              <w:rPr>
                <w:sz w:val="28"/>
                <w:szCs w:val="28"/>
              </w:rPr>
              <w:t>2</w:t>
            </w:r>
          </w:p>
        </w:tc>
        <w:tc>
          <w:tcPr>
            <w:tcW w:w="1421" w:type="dxa"/>
          </w:tcPr>
          <w:p w:rsidR="00E80152" w:rsidRPr="002B521A" w:rsidRDefault="00E80152" w:rsidP="00351238">
            <w:pPr>
              <w:jc w:val="center"/>
              <w:rPr>
                <w:sz w:val="28"/>
                <w:szCs w:val="28"/>
              </w:rPr>
            </w:pPr>
            <w:r w:rsidRPr="002B521A">
              <w:rPr>
                <w:sz w:val="28"/>
                <w:szCs w:val="28"/>
              </w:rPr>
              <w:t>2</w:t>
            </w:r>
          </w:p>
        </w:tc>
      </w:tr>
      <w:tr w:rsidR="00E80152" w:rsidRPr="002B521A" w:rsidTr="00351238">
        <w:trPr>
          <w:trHeight w:val="2190"/>
        </w:trPr>
        <w:tc>
          <w:tcPr>
            <w:tcW w:w="3362" w:type="dxa"/>
            <w:vMerge/>
          </w:tcPr>
          <w:p w:rsidR="00E80152" w:rsidRPr="002B521A" w:rsidRDefault="00E80152" w:rsidP="00351238">
            <w:pPr>
              <w:rPr>
                <w:sz w:val="28"/>
                <w:szCs w:val="28"/>
              </w:rPr>
            </w:pPr>
          </w:p>
        </w:tc>
        <w:tc>
          <w:tcPr>
            <w:tcW w:w="425" w:type="dxa"/>
          </w:tcPr>
          <w:p w:rsidR="00E80152" w:rsidRPr="002B521A" w:rsidRDefault="00E80152" w:rsidP="00351238">
            <w:pPr>
              <w:rPr>
                <w:sz w:val="28"/>
                <w:szCs w:val="28"/>
              </w:rPr>
            </w:pPr>
            <w:r w:rsidRPr="002B521A">
              <w:rPr>
                <w:sz w:val="28"/>
                <w:szCs w:val="28"/>
              </w:rPr>
              <w:t>2</w:t>
            </w:r>
          </w:p>
          <w:p w:rsidR="00E80152" w:rsidRPr="002B521A" w:rsidRDefault="00E80152" w:rsidP="00351238">
            <w:pPr>
              <w:rPr>
                <w:sz w:val="28"/>
                <w:szCs w:val="28"/>
              </w:rPr>
            </w:pPr>
          </w:p>
        </w:tc>
        <w:tc>
          <w:tcPr>
            <w:tcW w:w="8352" w:type="dxa"/>
          </w:tcPr>
          <w:p w:rsidR="00E80152" w:rsidRPr="002B521A" w:rsidRDefault="00E80152" w:rsidP="00351238">
            <w:pPr>
              <w:rPr>
                <w:b/>
                <w:sz w:val="28"/>
                <w:szCs w:val="28"/>
              </w:rPr>
            </w:pPr>
            <w:r w:rsidRPr="002B521A">
              <w:rPr>
                <w:b/>
                <w:sz w:val="28"/>
                <w:szCs w:val="28"/>
              </w:rPr>
              <w:t>Тектонические движения земной коры.</w:t>
            </w:r>
          </w:p>
          <w:p w:rsidR="00E80152" w:rsidRPr="002B521A" w:rsidRDefault="00E80152" w:rsidP="00351238">
            <w:pPr>
              <w:rPr>
                <w:sz w:val="28"/>
                <w:szCs w:val="28"/>
              </w:rPr>
            </w:pPr>
            <w:r w:rsidRPr="002B521A">
              <w:rPr>
                <w:sz w:val="28"/>
                <w:szCs w:val="28"/>
              </w:rPr>
              <w:t xml:space="preserve">Возникновение гор и складчатости.  Виды тектонических движений. Колебательные движения.  Складчатые движения. </w:t>
            </w:r>
          </w:p>
          <w:p w:rsidR="00E80152" w:rsidRPr="002B521A" w:rsidRDefault="00E80152" w:rsidP="00351238">
            <w:pPr>
              <w:rPr>
                <w:sz w:val="28"/>
                <w:szCs w:val="28"/>
              </w:rPr>
            </w:pPr>
            <w:r w:rsidRPr="002B521A">
              <w:rPr>
                <w:sz w:val="28"/>
                <w:szCs w:val="28"/>
              </w:rPr>
              <w:t xml:space="preserve">Сейсмология. Явления связанные с землетрясением. Асейсмические районы Земного шара. Продольные волны.  Поперечные волны.  Поверхностные волны. Моретрясения. Тектонические землетрясения. </w:t>
            </w:r>
          </w:p>
        </w:tc>
        <w:tc>
          <w:tcPr>
            <w:tcW w:w="1285" w:type="dxa"/>
          </w:tcPr>
          <w:p w:rsidR="00E80152" w:rsidRPr="002B521A" w:rsidRDefault="00E80152" w:rsidP="00351238">
            <w:pPr>
              <w:jc w:val="center"/>
              <w:rPr>
                <w:sz w:val="28"/>
                <w:szCs w:val="28"/>
              </w:rPr>
            </w:pPr>
            <w:r w:rsidRPr="002B521A">
              <w:rPr>
                <w:sz w:val="28"/>
                <w:szCs w:val="28"/>
              </w:rPr>
              <w:t>2</w:t>
            </w:r>
          </w:p>
          <w:p w:rsidR="00E80152" w:rsidRPr="002B521A" w:rsidRDefault="00E80152" w:rsidP="00351238">
            <w:pPr>
              <w:jc w:val="center"/>
              <w:rPr>
                <w:sz w:val="28"/>
                <w:szCs w:val="28"/>
              </w:rPr>
            </w:pPr>
          </w:p>
        </w:tc>
        <w:tc>
          <w:tcPr>
            <w:tcW w:w="1421" w:type="dxa"/>
          </w:tcPr>
          <w:p w:rsidR="00E80152" w:rsidRPr="002B521A" w:rsidRDefault="00E80152" w:rsidP="00351238">
            <w:pPr>
              <w:jc w:val="center"/>
              <w:rPr>
                <w:sz w:val="28"/>
                <w:szCs w:val="28"/>
              </w:rPr>
            </w:pPr>
            <w:r w:rsidRPr="002B521A">
              <w:rPr>
                <w:sz w:val="28"/>
                <w:szCs w:val="28"/>
              </w:rPr>
              <w:t>2</w:t>
            </w:r>
          </w:p>
        </w:tc>
      </w:tr>
      <w:tr w:rsidR="00E80152" w:rsidRPr="002B521A" w:rsidTr="00351238">
        <w:tc>
          <w:tcPr>
            <w:tcW w:w="3362" w:type="dxa"/>
            <w:vMerge/>
          </w:tcPr>
          <w:p w:rsidR="00E80152" w:rsidRPr="002B521A" w:rsidRDefault="00E80152" w:rsidP="00351238">
            <w:pPr>
              <w:rPr>
                <w:sz w:val="28"/>
                <w:szCs w:val="28"/>
              </w:rPr>
            </w:pPr>
          </w:p>
        </w:tc>
        <w:tc>
          <w:tcPr>
            <w:tcW w:w="8777" w:type="dxa"/>
            <w:gridSpan w:val="2"/>
          </w:tcPr>
          <w:p w:rsidR="00E80152" w:rsidRPr="002B521A" w:rsidRDefault="00E80152" w:rsidP="00351238">
            <w:pPr>
              <w:rPr>
                <w:b/>
                <w:sz w:val="28"/>
                <w:szCs w:val="28"/>
              </w:rPr>
            </w:pPr>
            <w:r w:rsidRPr="002B521A">
              <w:rPr>
                <w:b/>
                <w:sz w:val="28"/>
                <w:szCs w:val="28"/>
              </w:rPr>
              <w:t>Самостоятельная работа</w:t>
            </w:r>
          </w:p>
        </w:tc>
        <w:tc>
          <w:tcPr>
            <w:tcW w:w="1285" w:type="dxa"/>
          </w:tcPr>
          <w:p w:rsidR="00E80152" w:rsidRPr="002B521A" w:rsidRDefault="00E80152" w:rsidP="00351238">
            <w:pPr>
              <w:jc w:val="center"/>
              <w:rPr>
                <w:sz w:val="28"/>
                <w:szCs w:val="28"/>
              </w:rPr>
            </w:pPr>
            <w:r w:rsidRPr="002B521A">
              <w:rPr>
                <w:sz w:val="28"/>
                <w:szCs w:val="28"/>
              </w:rPr>
              <w:t>4</w:t>
            </w:r>
          </w:p>
        </w:tc>
        <w:tc>
          <w:tcPr>
            <w:tcW w:w="1421" w:type="dxa"/>
          </w:tcPr>
          <w:p w:rsidR="00E80152" w:rsidRPr="002B521A" w:rsidRDefault="00E80152" w:rsidP="00351238">
            <w:pPr>
              <w:jc w:val="center"/>
              <w:rPr>
                <w:sz w:val="28"/>
                <w:szCs w:val="28"/>
              </w:rPr>
            </w:pPr>
          </w:p>
        </w:tc>
      </w:tr>
      <w:tr w:rsidR="00E80152" w:rsidRPr="002B521A" w:rsidTr="00351238">
        <w:tc>
          <w:tcPr>
            <w:tcW w:w="3362" w:type="dxa"/>
            <w:vMerge/>
          </w:tcPr>
          <w:p w:rsidR="00E80152" w:rsidRPr="002B521A" w:rsidRDefault="00E80152" w:rsidP="00351238">
            <w:pPr>
              <w:rPr>
                <w:sz w:val="28"/>
                <w:szCs w:val="28"/>
              </w:rPr>
            </w:pPr>
          </w:p>
        </w:tc>
        <w:tc>
          <w:tcPr>
            <w:tcW w:w="8777" w:type="dxa"/>
            <w:gridSpan w:val="2"/>
          </w:tcPr>
          <w:p w:rsidR="00E80152" w:rsidRPr="002B521A" w:rsidRDefault="00E80152" w:rsidP="00351238">
            <w:pPr>
              <w:rPr>
                <w:sz w:val="28"/>
                <w:szCs w:val="28"/>
              </w:rPr>
            </w:pPr>
            <w:r w:rsidRPr="002B521A">
              <w:rPr>
                <w:sz w:val="28"/>
                <w:szCs w:val="28"/>
              </w:rPr>
              <w:t>Определение вида симметрии, сингонии и категории кристаллов.</w:t>
            </w:r>
          </w:p>
        </w:tc>
        <w:tc>
          <w:tcPr>
            <w:tcW w:w="1285" w:type="dxa"/>
          </w:tcPr>
          <w:p w:rsidR="00E80152" w:rsidRPr="002B521A" w:rsidRDefault="00E80152" w:rsidP="00351238">
            <w:pPr>
              <w:jc w:val="center"/>
              <w:rPr>
                <w:sz w:val="28"/>
                <w:szCs w:val="28"/>
              </w:rPr>
            </w:pPr>
            <w:r w:rsidRPr="002B521A">
              <w:rPr>
                <w:sz w:val="28"/>
                <w:szCs w:val="28"/>
              </w:rPr>
              <w:t>4</w:t>
            </w:r>
          </w:p>
        </w:tc>
        <w:tc>
          <w:tcPr>
            <w:tcW w:w="1421" w:type="dxa"/>
          </w:tcPr>
          <w:p w:rsidR="00E80152" w:rsidRPr="002B521A" w:rsidRDefault="00E80152" w:rsidP="00351238">
            <w:pPr>
              <w:jc w:val="center"/>
              <w:rPr>
                <w:sz w:val="28"/>
                <w:szCs w:val="28"/>
              </w:rPr>
            </w:pPr>
            <w:r w:rsidRPr="002B521A">
              <w:rPr>
                <w:sz w:val="28"/>
                <w:szCs w:val="28"/>
              </w:rPr>
              <w:t>3</w:t>
            </w:r>
          </w:p>
        </w:tc>
      </w:tr>
      <w:tr w:rsidR="00E80152" w:rsidRPr="002B521A" w:rsidTr="00351238">
        <w:tc>
          <w:tcPr>
            <w:tcW w:w="3362" w:type="dxa"/>
            <w:vMerge w:val="restart"/>
          </w:tcPr>
          <w:p w:rsidR="00E80152" w:rsidRPr="002B521A" w:rsidRDefault="00E80152" w:rsidP="00351238">
            <w:pPr>
              <w:rPr>
                <w:sz w:val="28"/>
                <w:szCs w:val="28"/>
              </w:rPr>
            </w:pPr>
            <w:r w:rsidRPr="002B521A">
              <w:rPr>
                <w:b/>
                <w:sz w:val="28"/>
                <w:szCs w:val="28"/>
              </w:rPr>
              <w:t>2.2 Экзогенные процессы</w:t>
            </w:r>
          </w:p>
        </w:tc>
        <w:tc>
          <w:tcPr>
            <w:tcW w:w="8777" w:type="dxa"/>
            <w:gridSpan w:val="2"/>
          </w:tcPr>
          <w:p w:rsidR="00E80152" w:rsidRPr="002B521A" w:rsidRDefault="00E80152" w:rsidP="00351238">
            <w:pPr>
              <w:rPr>
                <w:sz w:val="28"/>
                <w:szCs w:val="28"/>
              </w:rPr>
            </w:pPr>
            <w:r w:rsidRPr="002B521A">
              <w:rPr>
                <w:b/>
                <w:sz w:val="28"/>
                <w:szCs w:val="28"/>
              </w:rPr>
              <w:t>Содержание</w:t>
            </w:r>
          </w:p>
        </w:tc>
        <w:tc>
          <w:tcPr>
            <w:tcW w:w="1285" w:type="dxa"/>
          </w:tcPr>
          <w:p w:rsidR="00E80152" w:rsidRPr="002B521A" w:rsidRDefault="00E80152" w:rsidP="00351238">
            <w:pPr>
              <w:jc w:val="center"/>
              <w:rPr>
                <w:sz w:val="28"/>
                <w:szCs w:val="28"/>
              </w:rPr>
            </w:pPr>
            <w:r w:rsidRPr="002B521A">
              <w:rPr>
                <w:sz w:val="28"/>
                <w:szCs w:val="28"/>
              </w:rPr>
              <w:t>4</w:t>
            </w:r>
          </w:p>
        </w:tc>
        <w:tc>
          <w:tcPr>
            <w:tcW w:w="1421" w:type="dxa"/>
          </w:tcPr>
          <w:p w:rsidR="00E80152" w:rsidRPr="002B521A" w:rsidRDefault="00E80152" w:rsidP="00351238">
            <w:pPr>
              <w:jc w:val="center"/>
              <w:rPr>
                <w:sz w:val="28"/>
                <w:szCs w:val="28"/>
              </w:rPr>
            </w:pPr>
          </w:p>
        </w:tc>
      </w:tr>
      <w:tr w:rsidR="00E80152" w:rsidRPr="002B521A" w:rsidTr="00351238">
        <w:tc>
          <w:tcPr>
            <w:tcW w:w="3362" w:type="dxa"/>
            <w:vMerge/>
          </w:tcPr>
          <w:p w:rsidR="00E80152" w:rsidRPr="002B521A" w:rsidRDefault="00E80152" w:rsidP="00351238">
            <w:pPr>
              <w:rPr>
                <w:sz w:val="28"/>
                <w:szCs w:val="28"/>
              </w:rPr>
            </w:pPr>
          </w:p>
        </w:tc>
        <w:tc>
          <w:tcPr>
            <w:tcW w:w="425" w:type="dxa"/>
          </w:tcPr>
          <w:p w:rsidR="00E80152" w:rsidRPr="002B521A" w:rsidRDefault="00E80152" w:rsidP="00351238">
            <w:pPr>
              <w:rPr>
                <w:sz w:val="28"/>
                <w:szCs w:val="28"/>
              </w:rPr>
            </w:pPr>
            <w:r w:rsidRPr="002B521A">
              <w:rPr>
                <w:sz w:val="28"/>
                <w:szCs w:val="28"/>
              </w:rPr>
              <w:t>1</w:t>
            </w:r>
          </w:p>
        </w:tc>
        <w:tc>
          <w:tcPr>
            <w:tcW w:w="8352" w:type="dxa"/>
          </w:tcPr>
          <w:p w:rsidR="00E80152" w:rsidRPr="002B521A" w:rsidRDefault="00E80152" w:rsidP="00351238">
            <w:pPr>
              <w:rPr>
                <w:b/>
                <w:sz w:val="28"/>
                <w:szCs w:val="28"/>
              </w:rPr>
            </w:pPr>
            <w:r w:rsidRPr="002B521A">
              <w:rPr>
                <w:b/>
                <w:sz w:val="28"/>
                <w:szCs w:val="28"/>
              </w:rPr>
              <w:t xml:space="preserve">Общая характеристика экзогенных процессов. </w:t>
            </w:r>
          </w:p>
          <w:p w:rsidR="00E80152" w:rsidRPr="002B521A" w:rsidRDefault="00E80152" w:rsidP="00351238">
            <w:pPr>
              <w:rPr>
                <w:sz w:val="28"/>
                <w:szCs w:val="28"/>
              </w:rPr>
            </w:pPr>
            <w:r w:rsidRPr="002B521A">
              <w:rPr>
                <w:sz w:val="28"/>
                <w:szCs w:val="28"/>
              </w:rPr>
              <w:t>Образование экзогенных процессов. Совокупность экзогенных процессов. Денудация. Горные породы и минералы, созданные эндогенными процессами.</w:t>
            </w:r>
          </w:p>
        </w:tc>
        <w:tc>
          <w:tcPr>
            <w:tcW w:w="1285" w:type="dxa"/>
          </w:tcPr>
          <w:p w:rsidR="00E80152" w:rsidRPr="002B521A" w:rsidRDefault="00E80152" w:rsidP="00351238">
            <w:pPr>
              <w:jc w:val="center"/>
              <w:rPr>
                <w:sz w:val="28"/>
                <w:szCs w:val="28"/>
              </w:rPr>
            </w:pPr>
            <w:r w:rsidRPr="002B521A">
              <w:rPr>
                <w:sz w:val="28"/>
                <w:szCs w:val="28"/>
              </w:rPr>
              <w:t>2</w:t>
            </w:r>
          </w:p>
        </w:tc>
        <w:tc>
          <w:tcPr>
            <w:tcW w:w="1421" w:type="dxa"/>
          </w:tcPr>
          <w:p w:rsidR="00E80152" w:rsidRPr="002B521A" w:rsidRDefault="00E80152" w:rsidP="00351238">
            <w:pPr>
              <w:jc w:val="center"/>
              <w:rPr>
                <w:sz w:val="28"/>
                <w:szCs w:val="28"/>
              </w:rPr>
            </w:pPr>
            <w:r w:rsidRPr="002B521A">
              <w:rPr>
                <w:sz w:val="28"/>
                <w:szCs w:val="28"/>
              </w:rPr>
              <w:t>2</w:t>
            </w:r>
          </w:p>
        </w:tc>
      </w:tr>
      <w:tr w:rsidR="00E80152" w:rsidRPr="002B521A" w:rsidTr="00351238">
        <w:tc>
          <w:tcPr>
            <w:tcW w:w="3362" w:type="dxa"/>
            <w:vMerge/>
          </w:tcPr>
          <w:p w:rsidR="00E80152" w:rsidRPr="002B521A" w:rsidRDefault="00E80152" w:rsidP="00351238">
            <w:pPr>
              <w:rPr>
                <w:sz w:val="28"/>
                <w:szCs w:val="28"/>
              </w:rPr>
            </w:pPr>
          </w:p>
        </w:tc>
        <w:tc>
          <w:tcPr>
            <w:tcW w:w="425" w:type="dxa"/>
          </w:tcPr>
          <w:p w:rsidR="00E80152" w:rsidRPr="002B521A" w:rsidRDefault="00E80152" w:rsidP="00351238">
            <w:pPr>
              <w:rPr>
                <w:sz w:val="28"/>
                <w:szCs w:val="28"/>
              </w:rPr>
            </w:pPr>
            <w:r w:rsidRPr="002B521A">
              <w:rPr>
                <w:sz w:val="28"/>
                <w:szCs w:val="28"/>
              </w:rPr>
              <w:t>2</w:t>
            </w:r>
          </w:p>
          <w:p w:rsidR="00E80152" w:rsidRPr="002B521A" w:rsidRDefault="00E80152" w:rsidP="00351238">
            <w:pPr>
              <w:rPr>
                <w:b/>
                <w:sz w:val="28"/>
                <w:szCs w:val="28"/>
              </w:rPr>
            </w:pPr>
          </w:p>
        </w:tc>
        <w:tc>
          <w:tcPr>
            <w:tcW w:w="8352" w:type="dxa"/>
            <w:shd w:val="clear" w:color="auto" w:fill="auto"/>
          </w:tcPr>
          <w:p w:rsidR="00E80152" w:rsidRPr="002B521A" w:rsidRDefault="00E80152" w:rsidP="00351238">
            <w:pPr>
              <w:rPr>
                <w:b/>
                <w:sz w:val="28"/>
                <w:szCs w:val="28"/>
              </w:rPr>
            </w:pPr>
            <w:r w:rsidRPr="002B521A">
              <w:rPr>
                <w:b/>
                <w:sz w:val="28"/>
                <w:szCs w:val="28"/>
              </w:rPr>
              <w:t>Геологическая деятельность подземных вод. Геологическая деятельность снега и льда.</w:t>
            </w:r>
          </w:p>
          <w:p w:rsidR="00E80152" w:rsidRPr="002B521A" w:rsidRDefault="00E80152" w:rsidP="00351238">
            <w:pPr>
              <w:rPr>
                <w:sz w:val="28"/>
                <w:szCs w:val="28"/>
              </w:rPr>
            </w:pPr>
            <w:r w:rsidRPr="002B521A">
              <w:rPr>
                <w:sz w:val="28"/>
                <w:szCs w:val="28"/>
              </w:rPr>
              <w:lastRenderedPageBreak/>
              <w:t xml:space="preserve">Подземные воды и их распространение. Происхождение подземных вод. Классификация подземных вод. Условия залегания подземных вод. Верховодка. Грунтовые воды. Межпластовые воды. Артезианские Воды. Геологическая работа подземных вод. </w:t>
            </w:r>
          </w:p>
        </w:tc>
        <w:tc>
          <w:tcPr>
            <w:tcW w:w="1285" w:type="dxa"/>
            <w:shd w:val="clear" w:color="auto" w:fill="auto"/>
          </w:tcPr>
          <w:p w:rsidR="00E80152" w:rsidRPr="002B521A" w:rsidRDefault="00E80152" w:rsidP="00351238">
            <w:pPr>
              <w:jc w:val="center"/>
              <w:rPr>
                <w:sz w:val="28"/>
                <w:szCs w:val="28"/>
              </w:rPr>
            </w:pPr>
            <w:r w:rsidRPr="002B521A">
              <w:rPr>
                <w:sz w:val="28"/>
                <w:szCs w:val="28"/>
              </w:rPr>
              <w:lastRenderedPageBreak/>
              <w:t>2</w:t>
            </w:r>
          </w:p>
          <w:p w:rsidR="00E80152" w:rsidRPr="002B521A" w:rsidRDefault="00E80152" w:rsidP="00351238">
            <w:pPr>
              <w:jc w:val="center"/>
              <w:rPr>
                <w:sz w:val="28"/>
                <w:szCs w:val="28"/>
              </w:rPr>
            </w:pPr>
          </w:p>
        </w:tc>
        <w:tc>
          <w:tcPr>
            <w:tcW w:w="1421" w:type="dxa"/>
          </w:tcPr>
          <w:p w:rsidR="00E80152" w:rsidRPr="002B521A" w:rsidRDefault="00E80152" w:rsidP="00351238">
            <w:pPr>
              <w:jc w:val="center"/>
              <w:rPr>
                <w:sz w:val="28"/>
                <w:szCs w:val="28"/>
              </w:rPr>
            </w:pPr>
            <w:r w:rsidRPr="002B521A">
              <w:rPr>
                <w:sz w:val="28"/>
                <w:szCs w:val="28"/>
              </w:rPr>
              <w:t>2</w:t>
            </w:r>
          </w:p>
        </w:tc>
      </w:tr>
      <w:tr w:rsidR="00E80152" w:rsidRPr="002B521A" w:rsidTr="00351238">
        <w:tc>
          <w:tcPr>
            <w:tcW w:w="3362" w:type="dxa"/>
            <w:vMerge/>
          </w:tcPr>
          <w:p w:rsidR="00E80152" w:rsidRPr="002B521A" w:rsidRDefault="00E80152" w:rsidP="00351238">
            <w:pPr>
              <w:rPr>
                <w:sz w:val="28"/>
                <w:szCs w:val="28"/>
              </w:rPr>
            </w:pPr>
          </w:p>
        </w:tc>
        <w:tc>
          <w:tcPr>
            <w:tcW w:w="8777" w:type="dxa"/>
            <w:gridSpan w:val="2"/>
          </w:tcPr>
          <w:p w:rsidR="00E80152" w:rsidRPr="002B521A" w:rsidRDefault="00E80152" w:rsidP="00351238">
            <w:pPr>
              <w:rPr>
                <w:b/>
                <w:sz w:val="28"/>
                <w:szCs w:val="28"/>
              </w:rPr>
            </w:pPr>
            <w:r w:rsidRPr="002B521A">
              <w:rPr>
                <w:b/>
                <w:sz w:val="28"/>
                <w:szCs w:val="28"/>
              </w:rPr>
              <w:t>Самостоятельная работа</w:t>
            </w:r>
          </w:p>
        </w:tc>
        <w:tc>
          <w:tcPr>
            <w:tcW w:w="1285" w:type="dxa"/>
          </w:tcPr>
          <w:p w:rsidR="00E80152" w:rsidRPr="002B521A" w:rsidRDefault="00E80152" w:rsidP="00351238">
            <w:pPr>
              <w:jc w:val="center"/>
              <w:rPr>
                <w:sz w:val="28"/>
                <w:szCs w:val="28"/>
              </w:rPr>
            </w:pPr>
            <w:r w:rsidRPr="002B521A">
              <w:rPr>
                <w:sz w:val="28"/>
                <w:szCs w:val="28"/>
              </w:rPr>
              <w:t>6</w:t>
            </w:r>
          </w:p>
        </w:tc>
        <w:tc>
          <w:tcPr>
            <w:tcW w:w="1421" w:type="dxa"/>
          </w:tcPr>
          <w:p w:rsidR="00E80152" w:rsidRPr="002B521A" w:rsidRDefault="00E80152" w:rsidP="00351238">
            <w:pPr>
              <w:jc w:val="center"/>
              <w:rPr>
                <w:sz w:val="28"/>
                <w:szCs w:val="28"/>
              </w:rPr>
            </w:pPr>
          </w:p>
        </w:tc>
      </w:tr>
      <w:tr w:rsidR="00E80152" w:rsidRPr="002B521A" w:rsidTr="00351238">
        <w:tc>
          <w:tcPr>
            <w:tcW w:w="3362" w:type="dxa"/>
            <w:vMerge/>
          </w:tcPr>
          <w:p w:rsidR="00E80152" w:rsidRPr="002B521A" w:rsidRDefault="00E80152" w:rsidP="00351238">
            <w:pPr>
              <w:rPr>
                <w:sz w:val="28"/>
                <w:szCs w:val="28"/>
              </w:rPr>
            </w:pPr>
          </w:p>
        </w:tc>
        <w:tc>
          <w:tcPr>
            <w:tcW w:w="8777" w:type="dxa"/>
            <w:gridSpan w:val="2"/>
          </w:tcPr>
          <w:p w:rsidR="00E80152" w:rsidRPr="002B521A" w:rsidRDefault="00E80152" w:rsidP="00351238">
            <w:pPr>
              <w:tabs>
                <w:tab w:val="center" w:pos="4266"/>
              </w:tabs>
              <w:rPr>
                <w:sz w:val="28"/>
                <w:szCs w:val="28"/>
              </w:rPr>
            </w:pPr>
            <w:r w:rsidRPr="002B521A">
              <w:rPr>
                <w:sz w:val="28"/>
                <w:szCs w:val="28"/>
              </w:rPr>
              <w:t>Реакции взаимодействия кальцита и соляной кислоты.</w:t>
            </w:r>
          </w:p>
        </w:tc>
        <w:tc>
          <w:tcPr>
            <w:tcW w:w="1285" w:type="dxa"/>
          </w:tcPr>
          <w:p w:rsidR="00E80152" w:rsidRPr="002B521A" w:rsidRDefault="00E80152" w:rsidP="00351238">
            <w:pPr>
              <w:jc w:val="center"/>
              <w:rPr>
                <w:sz w:val="28"/>
                <w:szCs w:val="28"/>
              </w:rPr>
            </w:pPr>
            <w:r w:rsidRPr="002B521A">
              <w:rPr>
                <w:sz w:val="28"/>
                <w:szCs w:val="28"/>
              </w:rPr>
              <w:t>4</w:t>
            </w:r>
          </w:p>
        </w:tc>
        <w:tc>
          <w:tcPr>
            <w:tcW w:w="1421" w:type="dxa"/>
          </w:tcPr>
          <w:p w:rsidR="00E80152" w:rsidRPr="002B521A" w:rsidRDefault="00E80152" w:rsidP="00351238">
            <w:pPr>
              <w:jc w:val="center"/>
              <w:rPr>
                <w:sz w:val="28"/>
                <w:szCs w:val="28"/>
              </w:rPr>
            </w:pPr>
            <w:r w:rsidRPr="002B521A">
              <w:rPr>
                <w:sz w:val="28"/>
                <w:szCs w:val="28"/>
              </w:rPr>
              <w:t>3</w:t>
            </w:r>
          </w:p>
        </w:tc>
      </w:tr>
      <w:tr w:rsidR="00E80152" w:rsidRPr="002B521A" w:rsidTr="00351238">
        <w:tc>
          <w:tcPr>
            <w:tcW w:w="3362" w:type="dxa"/>
            <w:vMerge/>
          </w:tcPr>
          <w:p w:rsidR="00E80152" w:rsidRPr="002B521A" w:rsidRDefault="00E80152" w:rsidP="00351238">
            <w:pPr>
              <w:rPr>
                <w:sz w:val="28"/>
                <w:szCs w:val="28"/>
              </w:rPr>
            </w:pPr>
          </w:p>
        </w:tc>
        <w:tc>
          <w:tcPr>
            <w:tcW w:w="8777" w:type="dxa"/>
            <w:gridSpan w:val="2"/>
          </w:tcPr>
          <w:p w:rsidR="00E80152" w:rsidRPr="002B521A" w:rsidRDefault="00E80152" w:rsidP="00351238">
            <w:pPr>
              <w:tabs>
                <w:tab w:val="center" w:pos="4266"/>
              </w:tabs>
              <w:rPr>
                <w:sz w:val="28"/>
                <w:szCs w:val="28"/>
              </w:rPr>
            </w:pPr>
            <w:r w:rsidRPr="002B521A">
              <w:rPr>
                <w:sz w:val="28"/>
                <w:szCs w:val="28"/>
              </w:rPr>
              <w:t xml:space="preserve">Органогенные осадки.  </w:t>
            </w:r>
          </w:p>
        </w:tc>
        <w:tc>
          <w:tcPr>
            <w:tcW w:w="1285" w:type="dxa"/>
          </w:tcPr>
          <w:p w:rsidR="00E80152" w:rsidRPr="002B521A" w:rsidRDefault="00E80152" w:rsidP="00351238">
            <w:pPr>
              <w:jc w:val="center"/>
              <w:rPr>
                <w:sz w:val="28"/>
                <w:szCs w:val="28"/>
              </w:rPr>
            </w:pPr>
            <w:r w:rsidRPr="002B521A">
              <w:rPr>
                <w:sz w:val="28"/>
                <w:szCs w:val="28"/>
              </w:rPr>
              <w:t>2</w:t>
            </w:r>
          </w:p>
        </w:tc>
        <w:tc>
          <w:tcPr>
            <w:tcW w:w="1421" w:type="dxa"/>
          </w:tcPr>
          <w:p w:rsidR="00E80152" w:rsidRPr="002B521A" w:rsidRDefault="00E80152" w:rsidP="00351238">
            <w:pPr>
              <w:jc w:val="center"/>
              <w:rPr>
                <w:sz w:val="28"/>
                <w:szCs w:val="28"/>
              </w:rPr>
            </w:pPr>
            <w:r w:rsidRPr="002B521A">
              <w:rPr>
                <w:sz w:val="28"/>
                <w:szCs w:val="28"/>
              </w:rPr>
              <w:t>3</w:t>
            </w:r>
          </w:p>
        </w:tc>
      </w:tr>
      <w:tr w:rsidR="00E80152" w:rsidRPr="002B521A" w:rsidTr="00351238">
        <w:tc>
          <w:tcPr>
            <w:tcW w:w="3362" w:type="dxa"/>
            <w:vMerge w:val="restart"/>
          </w:tcPr>
          <w:p w:rsidR="00E80152" w:rsidRPr="002B521A" w:rsidRDefault="00E80152" w:rsidP="00351238">
            <w:pPr>
              <w:rPr>
                <w:sz w:val="28"/>
                <w:szCs w:val="28"/>
              </w:rPr>
            </w:pPr>
            <w:r w:rsidRPr="002B521A">
              <w:rPr>
                <w:b/>
                <w:sz w:val="28"/>
                <w:szCs w:val="28"/>
              </w:rPr>
              <w:t xml:space="preserve">2.3 Основные параметры состава, состояния грунтов, их свойства, применение </w:t>
            </w:r>
          </w:p>
        </w:tc>
        <w:tc>
          <w:tcPr>
            <w:tcW w:w="8777" w:type="dxa"/>
            <w:gridSpan w:val="2"/>
          </w:tcPr>
          <w:p w:rsidR="00E80152" w:rsidRPr="002B521A" w:rsidRDefault="00E80152" w:rsidP="00351238">
            <w:pPr>
              <w:rPr>
                <w:sz w:val="28"/>
                <w:szCs w:val="28"/>
              </w:rPr>
            </w:pPr>
            <w:r w:rsidRPr="002B521A">
              <w:rPr>
                <w:b/>
                <w:sz w:val="28"/>
                <w:szCs w:val="28"/>
              </w:rPr>
              <w:t>Содержание</w:t>
            </w:r>
          </w:p>
        </w:tc>
        <w:tc>
          <w:tcPr>
            <w:tcW w:w="1285" w:type="dxa"/>
          </w:tcPr>
          <w:p w:rsidR="00E80152" w:rsidRPr="002B521A" w:rsidRDefault="00E80152" w:rsidP="00351238">
            <w:pPr>
              <w:jc w:val="center"/>
              <w:rPr>
                <w:sz w:val="28"/>
                <w:szCs w:val="28"/>
              </w:rPr>
            </w:pPr>
            <w:r w:rsidRPr="002B521A">
              <w:rPr>
                <w:sz w:val="28"/>
                <w:szCs w:val="28"/>
              </w:rPr>
              <w:t>6</w:t>
            </w:r>
          </w:p>
        </w:tc>
        <w:tc>
          <w:tcPr>
            <w:tcW w:w="1421" w:type="dxa"/>
          </w:tcPr>
          <w:p w:rsidR="00E80152" w:rsidRPr="002B521A" w:rsidRDefault="00E80152" w:rsidP="00351238">
            <w:pPr>
              <w:jc w:val="center"/>
              <w:rPr>
                <w:sz w:val="28"/>
                <w:szCs w:val="28"/>
              </w:rPr>
            </w:pPr>
          </w:p>
        </w:tc>
      </w:tr>
      <w:tr w:rsidR="00E80152" w:rsidRPr="002B521A" w:rsidTr="00351238">
        <w:tc>
          <w:tcPr>
            <w:tcW w:w="3362" w:type="dxa"/>
            <w:vMerge/>
          </w:tcPr>
          <w:p w:rsidR="00E80152" w:rsidRPr="002B521A" w:rsidRDefault="00E80152" w:rsidP="00351238">
            <w:pPr>
              <w:rPr>
                <w:sz w:val="28"/>
                <w:szCs w:val="28"/>
              </w:rPr>
            </w:pPr>
          </w:p>
        </w:tc>
        <w:tc>
          <w:tcPr>
            <w:tcW w:w="425" w:type="dxa"/>
          </w:tcPr>
          <w:p w:rsidR="00E80152" w:rsidRPr="002B521A" w:rsidRDefault="00E80152" w:rsidP="00351238">
            <w:pPr>
              <w:rPr>
                <w:sz w:val="28"/>
                <w:szCs w:val="28"/>
              </w:rPr>
            </w:pPr>
            <w:r w:rsidRPr="002B521A">
              <w:rPr>
                <w:sz w:val="28"/>
                <w:szCs w:val="28"/>
              </w:rPr>
              <w:t>1</w:t>
            </w:r>
          </w:p>
        </w:tc>
        <w:tc>
          <w:tcPr>
            <w:tcW w:w="8352" w:type="dxa"/>
          </w:tcPr>
          <w:p w:rsidR="00E80152" w:rsidRPr="002B521A" w:rsidRDefault="00E80152" w:rsidP="00351238">
            <w:pPr>
              <w:rPr>
                <w:b/>
                <w:sz w:val="28"/>
                <w:szCs w:val="28"/>
              </w:rPr>
            </w:pPr>
            <w:r w:rsidRPr="002B521A">
              <w:rPr>
                <w:b/>
                <w:sz w:val="28"/>
                <w:szCs w:val="28"/>
              </w:rPr>
              <w:t>Магматические горные породы.</w:t>
            </w:r>
          </w:p>
          <w:p w:rsidR="00E80152" w:rsidRPr="002B521A" w:rsidRDefault="00E80152" w:rsidP="00351238">
            <w:pPr>
              <w:rPr>
                <w:sz w:val="28"/>
                <w:szCs w:val="28"/>
              </w:rPr>
            </w:pPr>
            <w:r w:rsidRPr="002B521A">
              <w:rPr>
                <w:sz w:val="28"/>
                <w:szCs w:val="28"/>
              </w:rPr>
              <w:t>Магма основного базальтового состава. Магматическая дифференциация.  Кристаллическая дифференциация. Структура и текстура магматических горных пород. Применение</w:t>
            </w:r>
            <w:r w:rsidRPr="002B521A">
              <w:rPr>
                <w:bCs/>
                <w:sz w:val="28"/>
                <w:szCs w:val="28"/>
              </w:rPr>
              <w:t xml:space="preserve"> м</w:t>
            </w:r>
            <w:r w:rsidRPr="002B521A">
              <w:rPr>
                <w:sz w:val="28"/>
                <w:szCs w:val="28"/>
              </w:rPr>
              <w:t xml:space="preserve">агматических горных пород </w:t>
            </w:r>
            <w:r w:rsidRPr="002B521A">
              <w:rPr>
                <w:bCs/>
                <w:sz w:val="28"/>
                <w:szCs w:val="28"/>
              </w:rPr>
              <w:t>при строительстве здание сооружений.</w:t>
            </w:r>
          </w:p>
        </w:tc>
        <w:tc>
          <w:tcPr>
            <w:tcW w:w="1285" w:type="dxa"/>
          </w:tcPr>
          <w:p w:rsidR="00E80152" w:rsidRPr="002B521A" w:rsidRDefault="00E80152" w:rsidP="00351238">
            <w:pPr>
              <w:jc w:val="center"/>
              <w:rPr>
                <w:sz w:val="28"/>
                <w:szCs w:val="28"/>
              </w:rPr>
            </w:pPr>
            <w:r w:rsidRPr="002B521A">
              <w:rPr>
                <w:sz w:val="28"/>
                <w:szCs w:val="28"/>
              </w:rPr>
              <w:t>2</w:t>
            </w:r>
          </w:p>
        </w:tc>
        <w:tc>
          <w:tcPr>
            <w:tcW w:w="1421" w:type="dxa"/>
          </w:tcPr>
          <w:p w:rsidR="00E80152" w:rsidRPr="002B521A" w:rsidRDefault="00E80152" w:rsidP="00351238">
            <w:pPr>
              <w:jc w:val="center"/>
              <w:rPr>
                <w:sz w:val="28"/>
                <w:szCs w:val="28"/>
              </w:rPr>
            </w:pPr>
            <w:r w:rsidRPr="002B521A">
              <w:rPr>
                <w:sz w:val="28"/>
                <w:szCs w:val="28"/>
              </w:rPr>
              <w:t>2</w:t>
            </w:r>
          </w:p>
        </w:tc>
      </w:tr>
      <w:tr w:rsidR="00E80152" w:rsidRPr="002B521A" w:rsidTr="00351238">
        <w:tc>
          <w:tcPr>
            <w:tcW w:w="3362" w:type="dxa"/>
            <w:vMerge/>
          </w:tcPr>
          <w:p w:rsidR="00E80152" w:rsidRPr="002B521A" w:rsidRDefault="00E80152" w:rsidP="00351238">
            <w:pPr>
              <w:rPr>
                <w:sz w:val="28"/>
                <w:szCs w:val="28"/>
              </w:rPr>
            </w:pPr>
          </w:p>
        </w:tc>
        <w:tc>
          <w:tcPr>
            <w:tcW w:w="425" w:type="dxa"/>
          </w:tcPr>
          <w:p w:rsidR="00E80152" w:rsidRPr="002B521A" w:rsidRDefault="00E80152" w:rsidP="00351238">
            <w:pPr>
              <w:rPr>
                <w:sz w:val="28"/>
                <w:szCs w:val="28"/>
              </w:rPr>
            </w:pPr>
            <w:r w:rsidRPr="002B521A">
              <w:rPr>
                <w:sz w:val="28"/>
                <w:szCs w:val="28"/>
              </w:rPr>
              <w:t>2</w:t>
            </w:r>
          </w:p>
          <w:p w:rsidR="00E80152" w:rsidRPr="002B521A" w:rsidRDefault="00E80152" w:rsidP="00351238">
            <w:pPr>
              <w:rPr>
                <w:sz w:val="28"/>
                <w:szCs w:val="28"/>
              </w:rPr>
            </w:pPr>
          </w:p>
        </w:tc>
        <w:tc>
          <w:tcPr>
            <w:tcW w:w="8352" w:type="dxa"/>
          </w:tcPr>
          <w:p w:rsidR="00E80152" w:rsidRPr="002B521A" w:rsidRDefault="00E80152" w:rsidP="00351238">
            <w:pPr>
              <w:rPr>
                <w:b/>
                <w:sz w:val="28"/>
                <w:szCs w:val="28"/>
              </w:rPr>
            </w:pPr>
            <w:r w:rsidRPr="002B521A">
              <w:rPr>
                <w:b/>
                <w:sz w:val="28"/>
                <w:szCs w:val="28"/>
              </w:rPr>
              <w:t>Характер метаморфических пород.</w:t>
            </w:r>
          </w:p>
          <w:p w:rsidR="00E80152" w:rsidRPr="002B521A" w:rsidRDefault="00E80152" w:rsidP="00351238">
            <w:pPr>
              <w:rPr>
                <w:sz w:val="28"/>
                <w:szCs w:val="28"/>
              </w:rPr>
            </w:pPr>
            <w:r w:rsidRPr="002B521A">
              <w:rPr>
                <w:sz w:val="28"/>
                <w:szCs w:val="28"/>
              </w:rPr>
              <w:t>Факторы метаморфизма. Виды метаморфизма. Породы характерные для каждого вида метаморфизма. Региональный метаморфизм. Применение</w:t>
            </w:r>
            <w:r w:rsidRPr="002B521A">
              <w:rPr>
                <w:bCs/>
                <w:sz w:val="28"/>
                <w:szCs w:val="28"/>
              </w:rPr>
              <w:t xml:space="preserve"> </w:t>
            </w:r>
            <w:r w:rsidRPr="002B521A">
              <w:rPr>
                <w:sz w:val="28"/>
                <w:szCs w:val="28"/>
              </w:rPr>
              <w:t>метаморфических пород</w:t>
            </w:r>
            <w:r w:rsidRPr="002B521A">
              <w:rPr>
                <w:bCs/>
                <w:sz w:val="28"/>
                <w:szCs w:val="28"/>
              </w:rPr>
              <w:t xml:space="preserve"> при строительстве здание сооружений.</w:t>
            </w:r>
          </w:p>
        </w:tc>
        <w:tc>
          <w:tcPr>
            <w:tcW w:w="1285" w:type="dxa"/>
          </w:tcPr>
          <w:p w:rsidR="00E80152" w:rsidRPr="002B521A" w:rsidRDefault="00E80152" w:rsidP="00351238">
            <w:pPr>
              <w:jc w:val="center"/>
              <w:rPr>
                <w:sz w:val="28"/>
                <w:szCs w:val="28"/>
              </w:rPr>
            </w:pPr>
            <w:r w:rsidRPr="002B521A">
              <w:rPr>
                <w:sz w:val="28"/>
                <w:szCs w:val="28"/>
              </w:rPr>
              <w:t>2</w:t>
            </w:r>
          </w:p>
          <w:p w:rsidR="00E80152" w:rsidRPr="002B521A" w:rsidRDefault="00E80152" w:rsidP="00351238">
            <w:pPr>
              <w:jc w:val="center"/>
              <w:rPr>
                <w:sz w:val="28"/>
                <w:szCs w:val="28"/>
              </w:rPr>
            </w:pPr>
          </w:p>
        </w:tc>
        <w:tc>
          <w:tcPr>
            <w:tcW w:w="1421" w:type="dxa"/>
          </w:tcPr>
          <w:p w:rsidR="00E80152" w:rsidRPr="002B521A" w:rsidRDefault="00E80152" w:rsidP="00351238">
            <w:pPr>
              <w:jc w:val="center"/>
              <w:rPr>
                <w:sz w:val="28"/>
                <w:szCs w:val="28"/>
              </w:rPr>
            </w:pPr>
            <w:r w:rsidRPr="002B521A">
              <w:rPr>
                <w:sz w:val="28"/>
                <w:szCs w:val="28"/>
              </w:rPr>
              <w:t>2</w:t>
            </w:r>
          </w:p>
        </w:tc>
      </w:tr>
      <w:tr w:rsidR="00E80152" w:rsidRPr="002B521A" w:rsidTr="00351238">
        <w:tc>
          <w:tcPr>
            <w:tcW w:w="3362" w:type="dxa"/>
            <w:vMerge/>
          </w:tcPr>
          <w:p w:rsidR="00E80152" w:rsidRPr="002B521A" w:rsidRDefault="00E80152" w:rsidP="00351238">
            <w:pPr>
              <w:rPr>
                <w:sz w:val="28"/>
                <w:szCs w:val="28"/>
              </w:rPr>
            </w:pPr>
          </w:p>
        </w:tc>
        <w:tc>
          <w:tcPr>
            <w:tcW w:w="425" w:type="dxa"/>
          </w:tcPr>
          <w:p w:rsidR="00E80152" w:rsidRPr="002B521A" w:rsidRDefault="00E80152" w:rsidP="00351238">
            <w:pPr>
              <w:rPr>
                <w:sz w:val="28"/>
                <w:szCs w:val="28"/>
              </w:rPr>
            </w:pPr>
            <w:r w:rsidRPr="002B521A">
              <w:rPr>
                <w:sz w:val="28"/>
                <w:szCs w:val="28"/>
              </w:rPr>
              <w:t>3</w:t>
            </w:r>
          </w:p>
        </w:tc>
        <w:tc>
          <w:tcPr>
            <w:tcW w:w="8352" w:type="dxa"/>
          </w:tcPr>
          <w:p w:rsidR="00E80152" w:rsidRPr="002B521A" w:rsidRDefault="00E80152" w:rsidP="00351238">
            <w:pPr>
              <w:rPr>
                <w:b/>
                <w:sz w:val="28"/>
                <w:szCs w:val="28"/>
              </w:rPr>
            </w:pPr>
            <w:r w:rsidRPr="002B521A">
              <w:rPr>
                <w:b/>
                <w:sz w:val="28"/>
                <w:szCs w:val="28"/>
              </w:rPr>
              <w:t>Осадочные горные породы.</w:t>
            </w:r>
          </w:p>
          <w:p w:rsidR="00E80152" w:rsidRPr="002B521A" w:rsidRDefault="00E80152" w:rsidP="00351238">
            <w:pPr>
              <w:rPr>
                <w:b/>
                <w:sz w:val="28"/>
                <w:szCs w:val="28"/>
              </w:rPr>
            </w:pPr>
            <w:r w:rsidRPr="002B521A">
              <w:rPr>
                <w:sz w:val="28"/>
                <w:szCs w:val="28"/>
              </w:rPr>
              <w:t xml:space="preserve">Обломочные горные породы.  Глинистые горные породы. Хемогенные и органогенные горные породы. Мергели. Доломиты. Известковые туфы. Кремнистые породы. Диатомиты. Трепелы. Гейзериты и кремнистые туфы. Глиноземистые породы. Фосфатные породы. Галоидные и сульфатные породы.  </w:t>
            </w:r>
            <w:r w:rsidRPr="002B521A">
              <w:rPr>
                <w:sz w:val="28"/>
                <w:szCs w:val="28"/>
              </w:rPr>
              <w:lastRenderedPageBreak/>
              <w:t>Применение</w:t>
            </w:r>
            <w:r w:rsidRPr="002B521A">
              <w:rPr>
                <w:bCs/>
                <w:sz w:val="28"/>
                <w:szCs w:val="28"/>
              </w:rPr>
              <w:t xml:space="preserve"> </w:t>
            </w:r>
            <w:r w:rsidRPr="002B521A">
              <w:rPr>
                <w:sz w:val="28"/>
                <w:szCs w:val="28"/>
              </w:rPr>
              <w:t>осадочных пород</w:t>
            </w:r>
            <w:r w:rsidRPr="002B521A">
              <w:rPr>
                <w:bCs/>
                <w:sz w:val="28"/>
                <w:szCs w:val="28"/>
              </w:rPr>
              <w:t xml:space="preserve"> при строительстве здание сооружений.</w:t>
            </w:r>
          </w:p>
        </w:tc>
        <w:tc>
          <w:tcPr>
            <w:tcW w:w="1285" w:type="dxa"/>
          </w:tcPr>
          <w:p w:rsidR="00E80152" w:rsidRPr="002B521A" w:rsidRDefault="00E80152" w:rsidP="00351238">
            <w:pPr>
              <w:jc w:val="center"/>
              <w:rPr>
                <w:sz w:val="28"/>
                <w:szCs w:val="28"/>
              </w:rPr>
            </w:pPr>
            <w:r w:rsidRPr="002B521A">
              <w:rPr>
                <w:sz w:val="28"/>
                <w:szCs w:val="28"/>
              </w:rPr>
              <w:lastRenderedPageBreak/>
              <w:t>2</w:t>
            </w:r>
          </w:p>
        </w:tc>
        <w:tc>
          <w:tcPr>
            <w:tcW w:w="1421" w:type="dxa"/>
          </w:tcPr>
          <w:p w:rsidR="00E80152" w:rsidRPr="002B521A" w:rsidRDefault="00E80152" w:rsidP="00351238">
            <w:pPr>
              <w:jc w:val="center"/>
              <w:rPr>
                <w:sz w:val="28"/>
                <w:szCs w:val="28"/>
              </w:rPr>
            </w:pPr>
            <w:r w:rsidRPr="002B521A">
              <w:rPr>
                <w:sz w:val="28"/>
                <w:szCs w:val="28"/>
              </w:rPr>
              <w:t>2</w:t>
            </w:r>
          </w:p>
        </w:tc>
      </w:tr>
      <w:tr w:rsidR="00E80152" w:rsidRPr="002B521A" w:rsidTr="00351238">
        <w:tc>
          <w:tcPr>
            <w:tcW w:w="3362" w:type="dxa"/>
            <w:vMerge/>
          </w:tcPr>
          <w:p w:rsidR="00E80152" w:rsidRPr="002B521A" w:rsidRDefault="00E80152" w:rsidP="00351238">
            <w:pPr>
              <w:rPr>
                <w:sz w:val="28"/>
                <w:szCs w:val="28"/>
              </w:rPr>
            </w:pPr>
          </w:p>
        </w:tc>
        <w:tc>
          <w:tcPr>
            <w:tcW w:w="8777" w:type="dxa"/>
            <w:gridSpan w:val="2"/>
          </w:tcPr>
          <w:p w:rsidR="00E80152" w:rsidRPr="002B521A" w:rsidRDefault="00E80152" w:rsidP="00351238">
            <w:pPr>
              <w:rPr>
                <w:b/>
                <w:sz w:val="28"/>
                <w:szCs w:val="28"/>
              </w:rPr>
            </w:pPr>
            <w:r w:rsidRPr="002B521A">
              <w:rPr>
                <w:b/>
                <w:sz w:val="28"/>
                <w:szCs w:val="28"/>
              </w:rPr>
              <w:t>Практические занятия</w:t>
            </w:r>
          </w:p>
        </w:tc>
        <w:tc>
          <w:tcPr>
            <w:tcW w:w="1285" w:type="dxa"/>
          </w:tcPr>
          <w:p w:rsidR="00E80152" w:rsidRPr="002B521A" w:rsidRDefault="00AC5FE5" w:rsidP="009977E3">
            <w:pPr>
              <w:jc w:val="center"/>
              <w:rPr>
                <w:sz w:val="28"/>
                <w:szCs w:val="28"/>
              </w:rPr>
            </w:pPr>
            <w:r w:rsidRPr="002B521A">
              <w:rPr>
                <w:sz w:val="28"/>
                <w:szCs w:val="28"/>
              </w:rPr>
              <w:t>1</w:t>
            </w:r>
            <w:r w:rsidR="009977E3" w:rsidRPr="002B521A">
              <w:rPr>
                <w:sz w:val="28"/>
                <w:szCs w:val="28"/>
              </w:rPr>
              <w:t>2</w:t>
            </w:r>
          </w:p>
        </w:tc>
        <w:tc>
          <w:tcPr>
            <w:tcW w:w="1421" w:type="dxa"/>
          </w:tcPr>
          <w:p w:rsidR="00E80152" w:rsidRPr="002B521A" w:rsidRDefault="00E80152" w:rsidP="00351238">
            <w:pPr>
              <w:jc w:val="center"/>
              <w:rPr>
                <w:sz w:val="28"/>
                <w:szCs w:val="28"/>
              </w:rPr>
            </w:pPr>
          </w:p>
        </w:tc>
      </w:tr>
      <w:tr w:rsidR="00E80152" w:rsidRPr="002B521A" w:rsidTr="00351238">
        <w:tc>
          <w:tcPr>
            <w:tcW w:w="3362" w:type="dxa"/>
            <w:vMerge/>
          </w:tcPr>
          <w:p w:rsidR="00E80152" w:rsidRPr="002B521A" w:rsidRDefault="00E80152" w:rsidP="00351238">
            <w:pPr>
              <w:rPr>
                <w:sz w:val="28"/>
                <w:szCs w:val="28"/>
              </w:rPr>
            </w:pPr>
          </w:p>
        </w:tc>
        <w:tc>
          <w:tcPr>
            <w:tcW w:w="425" w:type="dxa"/>
          </w:tcPr>
          <w:p w:rsidR="00E80152" w:rsidRPr="002B521A" w:rsidRDefault="00E80152" w:rsidP="00351238">
            <w:pPr>
              <w:rPr>
                <w:sz w:val="28"/>
                <w:szCs w:val="28"/>
              </w:rPr>
            </w:pPr>
            <w:r w:rsidRPr="002B521A">
              <w:rPr>
                <w:sz w:val="28"/>
                <w:szCs w:val="28"/>
              </w:rPr>
              <w:t>1</w:t>
            </w:r>
          </w:p>
        </w:tc>
        <w:tc>
          <w:tcPr>
            <w:tcW w:w="8352" w:type="dxa"/>
          </w:tcPr>
          <w:p w:rsidR="00E80152" w:rsidRPr="002B521A" w:rsidRDefault="00F4256A" w:rsidP="00351238">
            <w:pPr>
              <w:rPr>
                <w:sz w:val="28"/>
                <w:szCs w:val="28"/>
              </w:rPr>
            </w:pPr>
            <w:r>
              <w:rPr>
                <w:sz w:val="28"/>
                <w:szCs w:val="28"/>
              </w:rPr>
              <w:t xml:space="preserve">ПЗ 1 </w:t>
            </w:r>
            <w:r w:rsidR="00E80152" w:rsidRPr="002B521A">
              <w:rPr>
                <w:sz w:val="28"/>
                <w:szCs w:val="28"/>
              </w:rPr>
              <w:t>Изучение морфологических особенностей минералов.</w:t>
            </w:r>
          </w:p>
        </w:tc>
        <w:tc>
          <w:tcPr>
            <w:tcW w:w="1285" w:type="dxa"/>
          </w:tcPr>
          <w:p w:rsidR="00E80152" w:rsidRPr="002B521A" w:rsidRDefault="00E80152" w:rsidP="00351238">
            <w:pPr>
              <w:jc w:val="center"/>
              <w:rPr>
                <w:sz w:val="28"/>
                <w:szCs w:val="28"/>
              </w:rPr>
            </w:pPr>
            <w:r w:rsidRPr="002B521A">
              <w:rPr>
                <w:sz w:val="28"/>
                <w:szCs w:val="28"/>
              </w:rPr>
              <w:t>2</w:t>
            </w:r>
          </w:p>
        </w:tc>
        <w:tc>
          <w:tcPr>
            <w:tcW w:w="1421" w:type="dxa"/>
          </w:tcPr>
          <w:p w:rsidR="00E80152" w:rsidRPr="002B521A" w:rsidRDefault="00E80152" w:rsidP="00351238">
            <w:pPr>
              <w:jc w:val="center"/>
              <w:rPr>
                <w:sz w:val="28"/>
                <w:szCs w:val="28"/>
              </w:rPr>
            </w:pPr>
            <w:r w:rsidRPr="002B521A">
              <w:rPr>
                <w:sz w:val="28"/>
                <w:szCs w:val="28"/>
              </w:rPr>
              <w:t>3</w:t>
            </w:r>
          </w:p>
        </w:tc>
      </w:tr>
      <w:tr w:rsidR="00E80152" w:rsidRPr="002B521A" w:rsidTr="00351238">
        <w:tc>
          <w:tcPr>
            <w:tcW w:w="3362" w:type="dxa"/>
            <w:vMerge/>
          </w:tcPr>
          <w:p w:rsidR="00E80152" w:rsidRPr="002B521A" w:rsidRDefault="00E80152" w:rsidP="00351238">
            <w:pPr>
              <w:rPr>
                <w:sz w:val="28"/>
                <w:szCs w:val="28"/>
              </w:rPr>
            </w:pPr>
          </w:p>
        </w:tc>
        <w:tc>
          <w:tcPr>
            <w:tcW w:w="425" w:type="dxa"/>
          </w:tcPr>
          <w:p w:rsidR="00E80152" w:rsidRPr="002B521A" w:rsidRDefault="00E80152" w:rsidP="00351238">
            <w:pPr>
              <w:rPr>
                <w:sz w:val="28"/>
                <w:szCs w:val="28"/>
              </w:rPr>
            </w:pPr>
            <w:r w:rsidRPr="002B521A">
              <w:rPr>
                <w:sz w:val="28"/>
                <w:szCs w:val="28"/>
              </w:rPr>
              <w:t>2</w:t>
            </w:r>
          </w:p>
        </w:tc>
        <w:tc>
          <w:tcPr>
            <w:tcW w:w="8352" w:type="dxa"/>
          </w:tcPr>
          <w:p w:rsidR="00E80152" w:rsidRPr="002B521A" w:rsidRDefault="00F4256A" w:rsidP="00351238">
            <w:pPr>
              <w:rPr>
                <w:sz w:val="28"/>
                <w:szCs w:val="28"/>
              </w:rPr>
            </w:pPr>
            <w:r>
              <w:rPr>
                <w:sz w:val="28"/>
                <w:szCs w:val="28"/>
              </w:rPr>
              <w:t xml:space="preserve">ПЗ 2 </w:t>
            </w:r>
            <w:r w:rsidR="00E80152" w:rsidRPr="002B521A">
              <w:rPr>
                <w:sz w:val="28"/>
                <w:szCs w:val="28"/>
              </w:rPr>
              <w:t>Геолого-литологическая колонка буровой скважины.</w:t>
            </w:r>
          </w:p>
        </w:tc>
        <w:tc>
          <w:tcPr>
            <w:tcW w:w="1285" w:type="dxa"/>
          </w:tcPr>
          <w:p w:rsidR="00E80152" w:rsidRPr="002B521A" w:rsidRDefault="00E80152" w:rsidP="00351238">
            <w:pPr>
              <w:jc w:val="center"/>
              <w:rPr>
                <w:sz w:val="28"/>
                <w:szCs w:val="28"/>
              </w:rPr>
            </w:pPr>
            <w:r w:rsidRPr="002B521A">
              <w:rPr>
                <w:sz w:val="28"/>
                <w:szCs w:val="28"/>
              </w:rPr>
              <w:t>2</w:t>
            </w:r>
          </w:p>
        </w:tc>
        <w:tc>
          <w:tcPr>
            <w:tcW w:w="1421" w:type="dxa"/>
          </w:tcPr>
          <w:p w:rsidR="00E80152" w:rsidRPr="002B521A" w:rsidRDefault="00E80152" w:rsidP="00351238">
            <w:pPr>
              <w:jc w:val="center"/>
              <w:rPr>
                <w:sz w:val="28"/>
                <w:szCs w:val="28"/>
              </w:rPr>
            </w:pPr>
            <w:r w:rsidRPr="002B521A">
              <w:rPr>
                <w:sz w:val="28"/>
                <w:szCs w:val="28"/>
              </w:rPr>
              <w:t>3</w:t>
            </w:r>
          </w:p>
        </w:tc>
      </w:tr>
      <w:tr w:rsidR="00E80152" w:rsidRPr="002B521A" w:rsidTr="00351238">
        <w:tc>
          <w:tcPr>
            <w:tcW w:w="3362" w:type="dxa"/>
            <w:vMerge/>
          </w:tcPr>
          <w:p w:rsidR="00E80152" w:rsidRPr="002B521A" w:rsidRDefault="00E80152" w:rsidP="00351238">
            <w:pPr>
              <w:rPr>
                <w:sz w:val="28"/>
                <w:szCs w:val="28"/>
              </w:rPr>
            </w:pPr>
          </w:p>
        </w:tc>
        <w:tc>
          <w:tcPr>
            <w:tcW w:w="425" w:type="dxa"/>
          </w:tcPr>
          <w:p w:rsidR="00E80152" w:rsidRPr="002B521A" w:rsidRDefault="00E80152" w:rsidP="00351238">
            <w:pPr>
              <w:rPr>
                <w:sz w:val="28"/>
                <w:szCs w:val="28"/>
              </w:rPr>
            </w:pPr>
            <w:r w:rsidRPr="002B521A">
              <w:rPr>
                <w:sz w:val="28"/>
                <w:szCs w:val="28"/>
              </w:rPr>
              <w:t>3</w:t>
            </w:r>
          </w:p>
        </w:tc>
        <w:tc>
          <w:tcPr>
            <w:tcW w:w="8352" w:type="dxa"/>
          </w:tcPr>
          <w:p w:rsidR="00E80152" w:rsidRPr="002B521A" w:rsidRDefault="00F4256A" w:rsidP="00351238">
            <w:pPr>
              <w:rPr>
                <w:sz w:val="28"/>
                <w:szCs w:val="28"/>
              </w:rPr>
            </w:pPr>
            <w:r>
              <w:rPr>
                <w:sz w:val="28"/>
                <w:szCs w:val="28"/>
              </w:rPr>
              <w:t xml:space="preserve">ПЗ 3 </w:t>
            </w:r>
            <w:r w:rsidR="00E80152" w:rsidRPr="002B521A">
              <w:rPr>
                <w:sz w:val="28"/>
                <w:szCs w:val="28"/>
              </w:rPr>
              <w:t>Определение плотности минералов.</w:t>
            </w:r>
          </w:p>
        </w:tc>
        <w:tc>
          <w:tcPr>
            <w:tcW w:w="1285" w:type="dxa"/>
          </w:tcPr>
          <w:p w:rsidR="00E80152" w:rsidRPr="002B521A" w:rsidRDefault="00E80152" w:rsidP="00351238">
            <w:pPr>
              <w:jc w:val="center"/>
              <w:rPr>
                <w:sz w:val="28"/>
                <w:szCs w:val="28"/>
              </w:rPr>
            </w:pPr>
            <w:r w:rsidRPr="002B521A">
              <w:rPr>
                <w:sz w:val="28"/>
                <w:szCs w:val="28"/>
              </w:rPr>
              <w:t>2</w:t>
            </w:r>
          </w:p>
        </w:tc>
        <w:tc>
          <w:tcPr>
            <w:tcW w:w="1421" w:type="dxa"/>
          </w:tcPr>
          <w:p w:rsidR="00E80152" w:rsidRPr="002B521A" w:rsidRDefault="00E80152" w:rsidP="00351238">
            <w:pPr>
              <w:jc w:val="center"/>
              <w:rPr>
                <w:sz w:val="28"/>
                <w:szCs w:val="28"/>
              </w:rPr>
            </w:pPr>
            <w:r w:rsidRPr="002B521A">
              <w:rPr>
                <w:sz w:val="28"/>
                <w:szCs w:val="28"/>
              </w:rPr>
              <w:t>3</w:t>
            </w:r>
          </w:p>
        </w:tc>
      </w:tr>
      <w:tr w:rsidR="00E80152" w:rsidRPr="002B521A" w:rsidTr="00351238">
        <w:tc>
          <w:tcPr>
            <w:tcW w:w="3362" w:type="dxa"/>
            <w:vMerge/>
          </w:tcPr>
          <w:p w:rsidR="00E80152" w:rsidRPr="002B521A" w:rsidRDefault="00E80152" w:rsidP="00351238">
            <w:pPr>
              <w:rPr>
                <w:sz w:val="28"/>
                <w:szCs w:val="28"/>
              </w:rPr>
            </w:pPr>
          </w:p>
        </w:tc>
        <w:tc>
          <w:tcPr>
            <w:tcW w:w="425" w:type="dxa"/>
          </w:tcPr>
          <w:p w:rsidR="00E80152" w:rsidRPr="002B521A" w:rsidRDefault="00E80152" w:rsidP="00351238">
            <w:pPr>
              <w:rPr>
                <w:sz w:val="28"/>
                <w:szCs w:val="28"/>
              </w:rPr>
            </w:pPr>
            <w:r w:rsidRPr="002B521A">
              <w:rPr>
                <w:sz w:val="28"/>
                <w:szCs w:val="28"/>
              </w:rPr>
              <w:t>4</w:t>
            </w:r>
          </w:p>
        </w:tc>
        <w:tc>
          <w:tcPr>
            <w:tcW w:w="8352" w:type="dxa"/>
          </w:tcPr>
          <w:p w:rsidR="00E80152" w:rsidRPr="002B521A" w:rsidRDefault="00F4256A" w:rsidP="00351238">
            <w:pPr>
              <w:rPr>
                <w:sz w:val="28"/>
                <w:szCs w:val="28"/>
              </w:rPr>
            </w:pPr>
            <w:r>
              <w:rPr>
                <w:sz w:val="28"/>
                <w:szCs w:val="28"/>
              </w:rPr>
              <w:t xml:space="preserve">ПЗ 4 </w:t>
            </w:r>
            <w:r w:rsidR="00E80152" w:rsidRPr="002B521A">
              <w:rPr>
                <w:sz w:val="28"/>
                <w:szCs w:val="28"/>
              </w:rPr>
              <w:t>Определение площади месторождения заложением горных выработок по сетке и построение геологического разреза.</w:t>
            </w:r>
          </w:p>
        </w:tc>
        <w:tc>
          <w:tcPr>
            <w:tcW w:w="1285" w:type="dxa"/>
          </w:tcPr>
          <w:p w:rsidR="00E80152" w:rsidRPr="002B521A" w:rsidRDefault="00AC5FE5" w:rsidP="00351238">
            <w:pPr>
              <w:jc w:val="center"/>
              <w:rPr>
                <w:sz w:val="28"/>
                <w:szCs w:val="28"/>
              </w:rPr>
            </w:pPr>
            <w:r w:rsidRPr="002B521A">
              <w:rPr>
                <w:sz w:val="28"/>
                <w:szCs w:val="28"/>
              </w:rPr>
              <w:t>4</w:t>
            </w:r>
          </w:p>
        </w:tc>
        <w:tc>
          <w:tcPr>
            <w:tcW w:w="1421" w:type="dxa"/>
          </w:tcPr>
          <w:p w:rsidR="00E80152" w:rsidRPr="002B521A" w:rsidRDefault="00E80152" w:rsidP="00351238">
            <w:pPr>
              <w:jc w:val="center"/>
              <w:rPr>
                <w:sz w:val="28"/>
                <w:szCs w:val="28"/>
              </w:rPr>
            </w:pPr>
            <w:r w:rsidRPr="002B521A">
              <w:rPr>
                <w:sz w:val="28"/>
                <w:szCs w:val="28"/>
              </w:rPr>
              <w:t>3</w:t>
            </w:r>
          </w:p>
        </w:tc>
      </w:tr>
      <w:tr w:rsidR="009977E3" w:rsidRPr="002B521A" w:rsidTr="00351238">
        <w:tc>
          <w:tcPr>
            <w:tcW w:w="3362" w:type="dxa"/>
            <w:vMerge/>
          </w:tcPr>
          <w:p w:rsidR="009977E3" w:rsidRPr="002B521A" w:rsidRDefault="009977E3" w:rsidP="00351238">
            <w:pPr>
              <w:rPr>
                <w:sz w:val="28"/>
                <w:szCs w:val="28"/>
              </w:rPr>
            </w:pPr>
          </w:p>
        </w:tc>
        <w:tc>
          <w:tcPr>
            <w:tcW w:w="425" w:type="dxa"/>
          </w:tcPr>
          <w:p w:rsidR="009977E3" w:rsidRPr="002B521A" w:rsidRDefault="009977E3" w:rsidP="00351238">
            <w:pPr>
              <w:rPr>
                <w:sz w:val="28"/>
                <w:szCs w:val="28"/>
              </w:rPr>
            </w:pPr>
            <w:r w:rsidRPr="002B521A">
              <w:rPr>
                <w:sz w:val="28"/>
                <w:szCs w:val="28"/>
              </w:rPr>
              <w:t>5</w:t>
            </w:r>
          </w:p>
        </w:tc>
        <w:tc>
          <w:tcPr>
            <w:tcW w:w="8352" w:type="dxa"/>
          </w:tcPr>
          <w:p w:rsidR="009977E3" w:rsidRPr="002B521A" w:rsidRDefault="00F4256A" w:rsidP="00351238">
            <w:pPr>
              <w:rPr>
                <w:sz w:val="28"/>
                <w:szCs w:val="28"/>
              </w:rPr>
            </w:pPr>
            <w:r>
              <w:rPr>
                <w:sz w:val="28"/>
                <w:szCs w:val="28"/>
              </w:rPr>
              <w:t xml:space="preserve">ПЗ 5 </w:t>
            </w:r>
            <w:r w:rsidR="009977E3" w:rsidRPr="002B521A">
              <w:rPr>
                <w:sz w:val="28"/>
                <w:szCs w:val="28"/>
              </w:rPr>
              <w:t>Решение практических задач по инженерной геологии.</w:t>
            </w:r>
          </w:p>
        </w:tc>
        <w:tc>
          <w:tcPr>
            <w:tcW w:w="1285" w:type="dxa"/>
          </w:tcPr>
          <w:p w:rsidR="009977E3" w:rsidRPr="002B521A" w:rsidRDefault="009977E3" w:rsidP="00351238">
            <w:pPr>
              <w:jc w:val="center"/>
              <w:rPr>
                <w:sz w:val="28"/>
                <w:szCs w:val="28"/>
              </w:rPr>
            </w:pPr>
            <w:r w:rsidRPr="002B521A">
              <w:rPr>
                <w:sz w:val="28"/>
                <w:szCs w:val="28"/>
              </w:rPr>
              <w:t>2</w:t>
            </w:r>
          </w:p>
        </w:tc>
        <w:tc>
          <w:tcPr>
            <w:tcW w:w="1421" w:type="dxa"/>
          </w:tcPr>
          <w:p w:rsidR="009977E3" w:rsidRPr="002B521A" w:rsidRDefault="009977E3" w:rsidP="00351238">
            <w:pPr>
              <w:jc w:val="center"/>
              <w:rPr>
                <w:sz w:val="28"/>
                <w:szCs w:val="28"/>
              </w:rPr>
            </w:pPr>
            <w:r w:rsidRPr="002B521A">
              <w:rPr>
                <w:sz w:val="28"/>
                <w:szCs w:val="28"/>
              </w:rPr>
              <w:t>3</w:t>
            </w:r>
          </w:p>
        </w:tc>
      </w:tr>
      <w:tr w:rsidR="00E80152" w:rsidRPr="002B521A" w:rsidTr="00351238">
        <w:tc>
          <w:tcPr>
            <w:tcW w:w="3362" w:type="dxa"/>
            <w:vMerge/>
          </w:tcPr>
          <w:p w:rsidR="00E80152" w:rsidRPr="002B521A" w:rsidRDefault="00E80152" w:rsidP="00351238">
            <w:pPr>
              <w:rPr>
                <w:sz w:val="28"/>
                <w:szCs w:val="28"/>
              </w:rPr>
            </w:pPr>
          </w:p>
        </w:tc>
        <w:tc>
          <w:tcPr>
            <w:tcW w:w="8777" w:type="dxa"/>
            <w:gridSpan w:val="2"/>
          </w:tcPr>
          <w:p w:rsidR="00E80152" w:rsidRPr="002B521A" w:rsidRDefault="00E80152" w:rsidP="00351238">
            <w:pPr>
              <w:rPr>
                <w:sz w:val="28"/>
                <w:szCs w:val="28"/>
              </w:rPr>
            </w:pPr>
            <w:r w:rsidRPr="002B521A">
              <w:rPr>
                <w:b/>
                <w:sz w:val="28"/>
                <w:szCs w:val="28"/>
              </w:rPr>
              <w:t>Самостоятельна работа</w:t>
            </w:r>
          </w:p>
        </w:tc>
        <w:tc>
          <w:tcPr>
            <w:tcW w:w="1285" w:type="dxa"/>
          </w:tcPr>
          <w:p w:rsidR="00E80152" w:rsidRPr="002B521A" w:rsidRDefault="00E80152" w:rsidP="00351238">
            <w:pPr>
              <w:jc w:val="center"/>
              <w:rPr>
                <w:sz w:val="28"/>
                <w:szCs w:val="28"/>
              </w:rPr>
            </w:pPr>
            <w:r w:rsidRPr="002B521A">
              <w:rPr>
                <w:sz w:val="28"/>
                <w:szCs w:val="28"/>
              </w:rPr>
              <w:t>8</w:t>
            </w:r>
          </w:p>
        </w:tc>
        <w:tc>
          <w:tcPr>
            <w:tcW w:w="1421" w:type="dxa"/>
          </w:tcPr>
          <w:p w:rsidR="00E80152" w:rsidRPr="002B521A" w:rsidRDefault="00E80152" w:rsidP="00351238">
            <w:pPr>
              <w:jc w:val="center"/>
              <w:rPr>
                <w:sz w:val="28"/>
                <w:szCs w:val="28"/>
              </w:rPr>
            </w:pPr>
          </w:p>
        </w:tc>
      </w:tr>
      <w:tr w:rsidR="00E80152" w:rsidRPr="002B521A" w:rsidTr="00351238">
        <w:tc>
          <w:tcPr>
            <w:tcW w:w="3362" w:type="dxa"/>
            <w:vMerge/>
          </w:tcPr>
          <w:p w:rsidR="00E80152" w:rsidRPr="002B521A" w:rsidRDefault="00E80152" w:rsidP="00351238">
            <w:pPr>
              <w:rPr>
                <w:sz w:val="28"/>
                <w:szCs w:val="28"/>
              </w:rPr>
            </w:pPr>
          </w:p>
        </w:tc>
        <w:tc>
          <w:tcPr>
            <w:tcW w:w="8777" w:type="dxa"/>
            <w:gridSpan w:val="2"/>
          </w:tcPr>
          <w:p w:rsidR="00E80152" w:rsidRPr="002B521A" w:rsidRDefault="00E80152" w:rsidP="00351238">
            <w:pPr>
              <w:rPr>
                <w:sz w:val="28"/>
                <w:szCs w:val="28"/>
              </w:rPr>
            </w:pPr>
            <w:r w:rsidRPr="002B521A">
              <w:rPr>
                <w:sz w:val="28"/>
                <w:szCs w:val="28"/>
              </w:rPr>
              <w:t>Методика определения и описания минералов.</w:t>
            </w:r>
          </w:p>
        </w:tc>
        <w:tc>
          <w:tcPr>
            <w:tcW w:w="1285" w:type="dxa"/>
          </w:tcPr>
          <w:p w:rsidR="00E80152" w:rsidRPr="002B521A" w:rsidRDefault="00E80152" w:rsidP="00351238">
            <w:pPr>
              <w:jc w:val="center"/>
              <w:rPr>
                <w:sz w:val="28"/>
                <w:szCs w:val="28"/>
              </w:rPr>
            </w:pPr>
            <w:r w:rsidRPr="002B521A">
              <w:rPr>
                <w:sz w:val="28"/>
                <w:szCs w:val="28"/>
              </w:rPr>
              <w:t>2</w:t>
            </w:r>
          </w:p>
        </w:tc>
        <w:tc>
          <w:tcPr>
            <w:tcW w:w="1421" w:type="dxa"/>
          </w:tcPr>
          <w:p w:rsidR="00E80152" w:rsidRPr="002B521A" w:rsidRDefault="00E80152" w:rsidP="00351238">
            <w:pPr>
              <w:jc w:val="center"/>
              <w:rPr>
                <w:sz w:val="28"/>
                <w:szCs w:val="28"/>
              </w:rPr>
            </w:pPr>
            <w:r w:rsidRPr="002B521A">
              <w:rPr>
                <w:sz w:val="28"/>
                <w:szCs w:val="28"/>
              </w:rPr>
              <w:t>3</w:t>
            </w:r>
          </w:p>
        </w:tc>
      </w:tr>
      <w:tr w:rsidR="00E80152" w:rsidRPr="002B521A" w:rsidTr="00351238">
        <w:tc>
          <w:tcPr>
            <w:tcW w:w="3362" w:type="dxa"/>
            <w:vMerge/>
          </w:tcPr>
          <w:p w:rsidR="00E80152" w:rsidRPr="002B521A" w:rsidRDefault="00E80152" w:rsidP="00351238">
            <w:pPr>
              <w:rPr>
                <w:sz w:val="28"/>
                <w:szCs w:val="28"/>
              </w:rPr>
            </w:pPr>
          </w:p>
        </w:tc>
        <w:tc>
          <w:tcPr>
            <w:tcW w:w="8777" w:type="dxa"/>
            <w:gridSpan w:val="2"/>
          </w:tcPr>
          <w:p w:rsidR="00E80152" w:rsidRPr="002B521A" w:rsidRDefault="00E80152" w:rsidP="00351238">
            <w:pPr>
              <w:rPr>
                <w:sz w:val="28"/>
                <w:szCs w:val="28"/>
              </w:rPr>
            </w:pPr>
            <w:r w:rsidRPr="002B521A">
              <w:rPr>
                <w:sz w:val="28"/>
                <w:szCs w:val="28"/>
              </w:rPr>
              <w:t>Магма и ее свойства.</w:t>
            </w:r>
          </w:p>
        </w:tc>
        <w:tc>
          <w:tcPr>
            <w:tcW w:w="1285" w:type="dxa"/>
          </w:tcPr>
          <w:p w:rsidR="00E80152" w:rsidRPr="002B521A" w:rsidRDefault="00E80152" w:rsidP="00351238">
            <w:pPr>
              <w:jc w:val="center"/>
              <w:rPr>
                <w:sz w:val="28"/>
                <w:szCs w:val="28"/>
              </w:rPr>
            </w:pPr>
            <w:r w:rsidRPr="002B521A">
              <w:rPr>
                <w:sz w:val="28"/>
                <w:szCs w:val="28"/>
              </w:rPr>
              <w:t>2</w:t>
            </w:r>
          </w:p>
        </w:tc>
        <w:tc>
          <w:tcPr>
            <w:tcW w:w="1421" w:type="dxa"/>
          </w:tcPr>
          <w:p w:rsidR="00E80152" w:rsidRPr="002B521A" w:rsidRDefault="00E80152" w:rsidP="00351238">
            <w:pPr>
              <w:jc w:val="center"/>
              <w:rPr>
                <w:sz w:val="28"/>
                <w:szCs w:val="28"/>
              </w:rPr>
            </w:pPr>
            <w:r w:rsidRPr="002B521A">
              <w:rPr>
                <w:sz w:val="28"/>
                <w:szCs w:val="28"/>
              </w:rPr>
              <w:t>3</w:t>
            </w:r>
          </w:p>
        </w:tc>
      </w:tr>
      <w:tr w:rsidR="00E80152" w:rsidRPr="002B521A" w:rsidTr="00351238">
        <w:tc>
          <w:tcPr>
            <w:tcW w:w="3362" w:type="dxa"/>
            <w:vMerge/>
          </w:tcPr>
          <w:p w:rsidR="00E80152" w:rsidRPr="002B521A" w:rsidRDefault="00E80152" w:rsidP="00351238">
            <w:pPr>
              <w:rPr>
                <w:sz w:val="28"/>
                <w:szCs w:val="28"/>
              </w:rPr>
            </w:pPr>
          </w:p>
        </w:tc>
        <w:tc>
          <w:tcPr>
            <w:tcW w:w="8777" w:type="dxa"/>
            <w:gridSpan w:val="2"/>
          </w:tcPr>
          <w:p w:rsidR="00E80152" w:rsidRPr="002B521A" w:rsidRDefault="00E80152" w:rsidP="00351238">
            <w:pPr>
              <w:rPr>
                <w:sz w:val="28"/>
                <w:szCs w:val="28"/>
              </w:rPr>
            </w:pPr>
            <w:r w:rsidRPr="002B521A">
              <w:rPr>
                <w:sz w:val="28"/>
                <w:szCs w:val="28"/>
              </w:rPr>
              <w:t>Осадочные горные породы.</w:t>
            </w:r>
          </w:p>
        </w:tc>
        <w:tc>
          <w:tcPr>
            <w:tcW w:w="1285" w:type="dxa"/>
          </w:tcPr>
          <w:p w:rsidR="00E80152" w:rsidRPr="002B521A" w:rsidRDefault="00E80152" w:rsidP="00351238">
            <w:pPr>
              <w:jc w:val="center"/>
              <w:rPr>
                <w:sz w:val="28"/>
                <w:szCs w:val="28"/>
              </w:rPr>
            </w:pPr>
            <w:r w:rsidRPr="002B521A">
              <w:rPr>
                <w:sz w:val="28"/>
                <w:szCs w:val="28"/>
              </w:rPr>
              <w:t>2</w:t>
            </w:r>
          </w:p>
        </w:tc>
        <w:tc>
          <w:tcPr>
            <w:tcW w:w="1421" w:type="dxa"/>
          </w:tcPr>
          <w:p w:rsidR="00E80152" w:rsidRPr="002B521A" w:rsidRDefault="00E80152" w:rsidP="00351238">
            <w:pPr>
              <w:jc w:val="center"/>
              <w:rPr>
                <w:sz w:val="28"/>
                <w:szCs w:val="28"/>
              </w:rPr>
            </w:pPr>
            <w:r w:rsidRPr="002B521A">
              <w:rPr>
                <w:sz w:val="28"/>
                <w:szCs w:val="28"/>
              </w:rPr>
              <w:t>3</w:t>
            </w:r>
          </w:p>
        </w:tc>
      </w:tr>
      <w:tr w:rsidR="00E80152" w:rsidRPr="002B521A" w:rsidTr="00351238">
        <w:tc>
          <w:tcPr>
            <w:tcW w:w="3362" w:type="dxa"/>
            <w:vMerge/>
          </w:tcPr>
          <w:p w:rsidR="00E80152" w:rsidRPr="002B521A" w:rsidRDefault="00E80152" w:rsidP="00351238">
            <w:pPr>
              <w:rPr>
                <w:sz w:val="28"/>
                <w:szCs w:val="28"/>
              </w:rPr>
            </w:pPr>
          </w:p>
        </w:tc>
        <w:tc>
          <w:tcPr>
            <w:tcW w:w="8777" w:type="dxa"/>
            <w:gridSpan w:val="2"/>
          </w:tcPr>
          <w:p w:rsidR="00E80152" w:rsidRPr="002B521A" w:rsidRDefault="00E80152" w:rsidP="00351238">
            <w:pPr>
              <w:rPr>
                <w:sz w:val="28"/>
                <w:szCs w:val="28"/>
              </w:rPr>
            </w:pPr>
            <w:proofErr w:type="spellStart"/>
            <w:r w:rsidRPr="002B521A">
              <w:rPr>
                <w:sz w:val="28"/>
                <w:szCs w:val="28"/>
              </w:rPr>
              <w:t>Глауберитовая</w:t>
            </w:r>
            <w:proofErr w:type="spellEnd"/>
            <w:r w:rsidRPr="002B521A">
              <w:rPr>
                <w:sz w:val="28"/>
                <w:szCs w:val="28"/>
              </w:rPr>
              <w:t xml:space="preserve"> порода.</w:t>
            </w:r>
          </w:p>
        </w:tc>
        <w:tc>
          <w:tcPr>
            <w:tcW w:w="1285" w:type="dxa"/>
          </w:tcPr>
          <w:p w:rsidR="00E80152" w:rsidRPr="002B521A" w:rsidRDefault="00E80152" w:rsidP="00351238">
            <w:pPr>
              <w:jc w:val="center"/>
              <w:rPr>
                <w:sz w:val="28"/>
                <w:szCs w:val="28"/>
              </w:rPr>
            </w:pPr>
            <w:r w:rsidRPr="002B521A">
              <w:rPr>
                <w:sz w:val="28"/>
                <w:szCs w:val="28"/>
              </w:rPr>
              <w:t>2</w:t>
            </w:r>
          </w:p>
        </w:tc>
        <w:tc>
          <w:tcPr>
            <w:tcW w:w="1421" w:type="dxa"/>
          </w:tcPr>
          <w:p w:rsidR="00E80152" w:rsidRPr="002B521A" w:rsidRDefault="00E80152" w:rsidP="00351238">
            <w:pPr>
              <w:jc w:val="center"/>
              <w:rPr>
                <w:sz w:val="28"/>
                <w:szCs w:val="28"/>
              </w:rPr>
            </w:pPr>
            <w:r w:rsidRPr="002B521A">
              <w:rPr>
                <w:sz w:val="28"/>
                <w:szCs w:val="28"/>
              </w:rPr>
              <w:t>3</w:t>
            </w:r>
          </w:p>
        </w:tc>
      </w:tr>
      <w:tr w:rsidR="00E80152" w:rsidRPr="002B521A" w:rsidTr="00351238">
        <w:tc>
          <w:tcPr>
            <w:tcW w:w="3362" w:type="dxa"/>
            <w:vMerge w:val="restart"/>
          </w:tcPr>
          <w:p w:rsidR="00E80152" w:rsidRPr="002B521A" w:rsidRDefault="00E80152" w:rsidP="00351238">
            <w:pPr>
              <w:rPr>
                <w:sz w:val="28"/>
                <w:szCs w:val="28"/>
              </w:rPr>
            </w:pPr>
            <w:r w:rsidRPr="002B521A">
              <w:rPr>
                <w:b/>
                <w:sz w:val="28"/>
                <w:szCs w:val="28"/>
              </w:rPr>
              <w:t xml:space="preserve">2.4 </w:t>
            </w:r>
            <w:r w:rsidRPr="002B521A">
              <w:rPr>
                <w:b/>
                <w:bCs/>
                <w:sz w:val="28"/>
                <w:szCs w:val="28"/>
              </w:rPr>
              <w:t>Геологические карты и разрезы</w:t>
            </w:r>
          </w:p>
        </w:tc>
        <w:tc>
          <w:tcPr>
            <w:tcW w:w="8777" w:type="dxa"/>
            <w:gridSpan w:val="2"/>
          </w:tcPr>
          <w:p w:rsidR="00E80152" w:rsidRPr="002B521A" w:rsidRDefault="00E80152" w:rsidP="00351238">
            <w:pPr>
              <w:rPr>
                <w:b/>
                <w:sz w:val="28"/>
                <w:szCs w:val="28"/>
              </w:rPr>
            </w:pPr>
            <w:r w:rsidRPr="002B521A">
              <w:rPr>
                <w:b/>
                <w:sz w:val="28"/>
                <w:szCs w:val="28"/>
              </w:rPr>
              <w:t>Содержание</w:t>
            </w:r>
          </w:p>
        </w:tc>
        <w:tc>
          <w:tcPr>
            <w:tcW w:w="1285" w:type="dxa"/>
          </w:tcPr>
          <w:p w:rsidR="00E80152" w:rsidRPr="002B521A" w:rsidRDefault="00E80152" w:rsidP="00351238">
            <w:pPr>
              <w:jc w:val="center"/>
              <w:rPr>
                <w:sz w:val="28"/>
                <w:szCs w:val="28"/>
              </w:rPr>
            </w:pPr>
            <w:r w:rsidRPr="002B521A">
              <w:rPr>
                <w:sz w:val="28"/>
                <w:szCs w:val="28"/>
              </w:rPr>
              <w:t>8</w:t>
            </w:r>
          </w:p>
        </w:tc>
        <w:tc>
          <w:tcPr>
            <w:tcW w:w="1421" w:type="dxa"/>
          </w:tcPr>
          <w:p w:rsidR="00E80152" w:rsidRPr="002B521A" w:rsidRDefault="00E80152" w:rsidP="00351238">
            <w:pPr>
              <w:jc w:val="center"/>
              <w:rPr>
                <w:sz w:val="28"/>
                <w:szCs w:val="28"/>
              </w:rPr>
            </w:pPr>
          </w:p>
        </w:tc>
      </w:tr>
      <w:tr w:rsidR="00E80152" w:rsidRPr="002B521A" w:rsidTr="00351238">
        <w:tc>
          <w:tcPr>
            <w:tcW w:w="3362" w:type="dxa"/>
            <w:vMerge/>
          </w:tcPr>
          <w:p w:rsidR="00E80152" w:rsidRPr="002B521A" w:rsidRDefault="00E80152" w:rsidP="00351238">
            <w:pPr>
              <w:rPr>
                <w:sz w:val="28"/>
                <w:szCs w:val="28"/>
              </w:rPr>
            </w:pPr>
          </w:p>
        </w:tc>
        <w:tc>
          <w:tcPr>
            <w:tcW w:w="425" w:type="dxa"/>
          </w:tcPr>
          <w:p w:rsidR="00E80152" w:rsidRPr="002B521A" w:rsidRDefault="00E80152" w:rsidP="00351238">
            <w:pPr>
              <w:rPr>
                <w:sz w:val="28"/>
                <w:szCs w:val="28"/>
              </w:rPr>
            </w:pPr>
            <w:r w:rsidRPr="002B521A">
              <w:rPr>
                <w:sz w:val="28"/>
                <w:szCs w:val="28"/>
              </w:rPr>
              <w:t>1</w:t>
            </w:r>
          </w:p>
        </w:tc>
        <w:tc>
          <w:tcPr>
            <w:tcW w:w="8352" w:type="dxa"/>
          </w:tcPr>
          <w:p w:rsidR="00E80152" w:rsidRPr="002B521A" w:rsidRDefault="00E80152" w:rsidP="007866B7">
            <w:pPr>
              <w:pStyle w:val="Default"/>
              <w:rPr>
                <w:color w:val="auto"/>
                <w:sz w:val="28"/>
                <w:szCs w:val="28"/>
              </w:rPr>
            </w:pPr>
            <w:r w:rsidRPr="002B521A">
              <w:rPr>
                <w:color w:val="auto"/>
                <w:sz w:val="28"/>
                <w:szCs w:val="28"/>
              </w:rPr>
              <w:t xml:space="preserve">Зональные элементы инженерно-геологических условий. Региональные элементы инженерно-геологических условий. </w:t>
            </w:r>
          </w:p>
        </w:tc>
        <w:tc>
          <w:tcPr>
            <w:tcW w:w="1285" w:type="dxa"/>
          </w:tcPr>
          <w:p w:rsidR="00E80152" w:rsidRPr="002B521A" w:rsidRDefault="00E80152" w:rsidP="00351238">
            <w:pPr>
              <w:jc w:val="center"/>
              <w:rPr>
                <w:sz w:val="28"/>
                <w:szCs w:val="28"/>
              </w:rPr>
            </w:pPr>
            <w:r w:rsidRPr="002B521A">
              <w:rPr>
                <w:sz w:val="28"/>
                <w:szCs w:val="28"/>
              </w:rPr>
              <w:t>2</w:t>
            </w:r>
          </w:p>
        </w:tc>
        <w:tc>
          <w:tcPr>
            <w:tcW w:w="1421" w:type="dxa"/>
          </w:tcPr>
          <w:p w:rsidR="00E80152" w:rsidRPr="002B521A" w:rsidRDefault="00E80152" w:rsidP="00351238">
            <w:pPr>
              <w:jc w:val="center"/>
              <w:rPr>
                <w:sz w:val="28"/>
                <w:szCs w:val="28"/>
              </w:rPr>
            </w:pPr>
            <w:r w:rsidRPr="002B521A">
              <w:rPr>
                <w:sz w:val="28"/>
                <w:szCs w:val="28"/>
              </w:rPr>
              <w:t>2</w:t>
            </w:r>
          </w:p>
        </w:tc>
      </w:tr>
      <w:tr w:rsidR="00E80152" w:rsidRPr="002B521A" w:rsidTr="00351238">
        <w:tc>
          <w:tcPr>
            <w:tcW w:w="3362" w:type="dxa"/>
            <w:vMerge/>
          </w:tcPr>
          <w:p w:rsidR="00E80152" w:rsidRPr="002B521A" w:rsidRDefault="00E80152" w:rsidP="00351238">
            <w:pPr>
              <w:rPr>
                <w:sz w:val="28"/>
                <w:szCs w:val="28"/>
              </w:rPr>
            </w:pPr>
          </w:p>
        </w:tc>
        <w:tc>
          <w:tcPr>
            <w:tcW w:w="425" w:type="dxa"/>
          </w:tcPr>
          <w:p w:rsidR="00E80152" w:rsidRPr="002B521A" w:rsidRDefault="00E80152" w:rsidP="00351238">
            <w:pPr>
              <w:rPr>
                <w:sz w:val="28"/>
                <w:szCs w:val="28"/>
              </w:rPr>
            </w:pPr>
            <w:r w:rsidRPr="002B521A">
              <w:rPr>
                <w:sz w:val="28"/>
                <w:szCs w:val="28"/>
              </w:rPr>
              <w:t>2</w:t>
            </w:r>
          </w:p>
        </w:tc>
        <w:tc>
          <w:tcPr>
            <w:tcW w:w="8352" w:type="dxa"/>
          </w:tcPr>
          <w:p w:rsidR="00E80152" w:rsidRPr="002B521A" w:rsidRDefault="00E80152" w:rsidP="007866B7">
            <w:pPr>
              <w:pStyle w:val="Default"/>
              <w:rPr>
                <w:color w:val="auto"/>
                <w:sz w:val="28"/>
                <w:szCs w:val="28"/>
              </w:rPr>
            </w:pPr>
            <w:r w:rsidRPr="002B521A">
              <w:rPr>
                <w:color w:val="auto"/>
                <w:sz w:val="28"/>
                <w:szCs w:val="28"/>
              </w:rPr>
              <w:t>Принципы разделения территорий на инженерно-геологические регионы, области и районы.</w:t>
            </w:r>
          </w:p>
        </w:tc>
        <w:tc>
          <w:tcPr>
            <w:tcW w:w="1285" w:type="dxa"/>
          </w:tcPr>
          <w:p w:rsidR="00E80152" w:rsidRPr="002B521A" w:rsidRDefault="00E80152" w:rsidP="00351238">
            <w:pPr>
              <w:jc w:val="center"/>
              <w:rPr>
                <w:sz w:val="28"/>
                <w:szCs w:val="28"/>
              </w:rPr>
            </w:pPr>
            <w:r w:rsidRPr="002B521A">
              <w:rPr>
                <w:sz w:val="28"/>
                <w:szCs w:val="28"/>
              </w:rPr>
              <w:t>2</w:t>
            </w:r>
          </w:p>
        </w:tc>
        <w:tc>
          <w:tcPr>
            <w:tcW w:w="1421" w:type="dxa"/>
          </w:tcPr>
          <w:p w:rsidR="00E80152" w:rsidRPr="002B521A" w:rsidRDefault="00E80152" w:rsidP="00351238">
            <w:pPr>
              <w:jc w:val="center"/>
              <w:rPr>
                <w:sz w:val="28"/>
                <w:szCs w:val="28"/>
              </w:rPr>
            </w:pPr>
            <w:r w:rsidRPr="002B521A">
              <w:rPr>
                <w:sz w:val="28"/>
                <w:szCs w:val="28"/>
              </w:rPr>
              <w:t>2</w:t>
            </w:r>
          </w:p>
        </w:tc>
      </w:tr>
      <w:tr w:rsidR="00E80152" w:rsidRPr="002B521A" w:rsidTr="00351238">
        <w:tc>
          <w:tcPr>
            <w:tcW w:w="3362" w:type="dxa"/>
            <w:vMerge/>
          </w:tcPr>
          <w:p w:rsidR="00E80152" w:rsidRPr="002B521A" w:rsidRDefault="00E80152" w:rsidP="00351238">
            <w:pPr>
              <w:rPr>
                <w:sz w:val="28"/>
                <w:szCs w:val="28"/>
              </w:rPr>
            </w:pPr>
          </w:p>
        </w:tc>
        <w:tc>
          <w:tcPr>
            <w:tcW w:w="425" w:type="dxa"/>
          </w:tcPr>
          <w:p w:rsidR="00E80152" w:rsidRPr="002B521A" w:rsidRDefault="00E80152" w:rsidP="00351238">
            <w:pPr>
              <w:rPr>
                <w:sz w:val="28"/>
                <w:szCs w:val="28"/>
              </w:rPr>
            </w:pPr>
            <w:r w:rsidRPr="002B521A">
              <w:rPr>
                <w:sz w:val="28"/>
                <w:szCs w:val="28"/>
              </w:rPr>
              <w:t>3</w:t>
            </w:r>
          </w:p>
        </w:tc>
        <w:tc>
          <w:tcPr>
            <w:tcW w:w="8352" w:type="dxa"/>
          </w:tcPr>
          <w:p w:rsidR="00E80152" w:rsidRPr="002B521A" w:rsidRDefault="00E80152" w:rsidP="00351238">
            <w:pPr>
              <w:pStyle w:val="Default"/>
              <w:rPr>
                <w:color w:val="auto"/>
                <w:sz w:val="28"/>
                <w:szCs w:val="28"/>
              </w:rPr>
            </w:pPr>
            <w:r w:rsidRPr="002B521A">
              <w:rPr>
                <w:color w:val="auto"/>
                <w:sz w:val="28"/>
                <w:szCs w:val="28"/>
              </w:rPr>
              <w:t xml:space="preserve">Инженерно-геологические регионы и области на территории России. </w:t>
            </w:r>
          </w:p>
        </w:tc>
        <w:tc>
          <w:tcPr>
            <w:tcW w:w="1285" w:type="dxa"/>
          </w:tcPr>
          <w:p w:rsidR="00E80152" w:rsidRPr="002B521A" w:rsidRDefault="00E80152" w:rsidP="00351238">
            <w:pPr>
              <w:jc w:val="center"/>
              <w:rPr>
                <w:sz w:val="28"/>
                <w:szCs w:val="28"/>
              </w:rPr>
            </w:pPr>
            <w:r w:rsidRPr="002B521A">
              <w:rPr>
                <w:sz w:val="28"/>
                <w:szCs w:val="28"/>
              </w:rPr>
              <w:t>2</w:t>
            </w:r>
          </w:p>
        </w:tc>
        <w:tc>
          <w:tcPr>
            <w:tcW w:w="1421" w:type="dxa"/>
          </w:tcPr>
          <w:p w:rsidR="00E80152" w:rsidRPr="002B521A" w:rsidRDefault="00E80152" w:rsidP="00351238">
            <w:pPr>
              <w:jc w:val="center"/>
              <w:rPr>
                <w:sz w:val="28"/>
                <w:szCs w:val="28"/>
              </w:rPr>
            </w:pPr>
            <w:r w:rsidRPr="002B521A">
              <w:rPr>
                <w:sz w:val="28"/>
                <w:szCs w:val="28"/>
              </w:rPr>
              <w:t>2</w:t>
            </w:r>
          </w:p>
        </w:tc>
      </w:tr>
      <w:tr w:rsidR="00E80152" w:rsidRPr="002B521A" w:rsidTr="00351238">
        <w:tc>
          <w:tcPr>
            <w:tcW w:w="3362" w:type="dxa"/>
            <w:vMerge/>
          </w:tcPr>
          <w:p w:rsidR="00E80152" w:rsidRPr="002B521A" w:rsidRDefault="00E80152" w:rsidP="00351238">
            <w:pPr>
              <w:rPr>
                <w:sz w:val="28"/>
                <w:szCs w:val="28"/>
              </w:rPr>
            </w:pPr>
          </w:p>
        </w:tc>
        <w:tc>
          <w:tcPr>
            <w:tcW w:w="425" w:type="dxa"/>
          </w:tcPr>
          <w:p w:rsidR="00E80152" w:rsidRPr="002B521A" w:rsidRDefault="00E80152" w:rsidP="00351238">
            <w:pPr>
              <w:rPr>
                <w:sz w:val="28"/>
                <w:szCs w:val="28"/>
              </w:rPr>
            </w:pPr>
            <w:r w:rsidRPr="002B521A">
              <w:rPr>
                <w:sz w:val="28"/>
                <w:szCs w:val="28"/>
              </w:rPr>
              <w:t>4</w:t>
            </w:r>
          </w:p>
        </w:tc>
        <w:tc>
          <w:tcPr>
            <w:tcW w:w="8352" w:type="dxa"/>
          </w:tcPr>
          <w:p w:rsidR="00E80152" w:rsidRPr="002B521A" w:rsidRDefault="00E80152" w:rsidP="007866B7">
            <w:pPr>
              <w:pStyle w:val="Default"/>
              <w:rPr>
                <w:color w:val="auto"/>
                <w:sz w:val="28"/>
                <w:szCs w:val="28"/>
              </w:rPr>
            </w:pPr>
            <w:r w:rsidRPr="002B521A">
              <w:rPr>
                <w:color w:val="auto"/>
                <w:sz w:val="28"/>
                <w:szCs w:val="28"/>
              </w:rPr>
              <w:t xml:space="preserve">Метод построения геологического разреза по данным буровых скважин и горных выработок. </w:t>
            </w:r>
          </w:p>
        </w:tc>
        <w:tc>
          <w:tcPr>
            <w:tcW w:w="1285" w:type="dxa"/>
          </w:tcPr>
          <w:p w:rsidR="00E80152" w:rsidRPr="002B521A" w:rsidRDefault="00E80152" w:rsidP="00351238">
            <w:pPr>
              <w:jc w:val="center"/>
              <w:rPr>
                <w:sz w:val="28"/>
                <w:szCs w:val="28"/>
              </w:rPr>
            </w:pPr>
            <w:r w:rsidRPr="002B521A">
              <w:rPr>
                <w:sz w:val="28"/>
                <w:szCs w:val="28"/>
              </w:rPr>
              <w:t>2</w:t>
            </w:r>
          </w:p>
        </w:tc>
        <w:tc>
          <w:tcPr>
            <w:tcW w:w="1421" w:type="dxa"/>
          </w:tcPr>
          <w:p w:rsidR="00E80152" w:rsidRPr="002B521A" w:rsidRDefault="00E80152" w:rsidP="00351238">
            <w:pPr>
              <w:jc w:val="center"/>
              <w:rPr>
                <w:sz w:val="28"/>
                <w:szCs w:val="28"/>
              </w:rPr>
            </w:pPr>
            <w:r w:rsidRPr="002B521A">
              <w:rPr>
                <w:sz w:val="28"/>
                <w:szCs w:val="28"/>
              </w:rPr>
              <w:t>2</w:t>
            </w:r>
          </w:p>
        </w:tc>
      </w:tr>
      <w:tr w:rsidR="00E80152" w:rsidRPr="002B521A" w:rsidTr="00351238">
        <w:tc>
          <w:tcPr>
            <w:tcW w:w="3362" w:type="dxa"/>
            <w:vMerge/>
          </w:tcPr>
          <w:p w:rsidR="00E80152" w:rsidRPr="002B521A" w:rsidRDefault="00E80152" w:rsidP="00351238">
            <w:pPr>
              <w:rPr>
                <w:sz w:val="28"/>
                <w:szCs w:val="28"/>
              </w:rPr>
            </w:pPr>
          </w:p>
        </w:tc>
        <w:tc>
          <w:tcPr>
            <w:tcW w:w="8777" w:type="dxa"/>
            <w:gridSpan w:val="2"/>
          </w:tcPr>
          <w:p w:rsidR="00E80152" w:rsidRPr="002B521A" w:rsidRDefault="00E80152" w:rsidP="00351238">
            <w:pPr>
              <w:rPr>
                <w:sz w:val="28"/>
                <w:szCs w:val="28"/>
              </w:rPr>
            </w:pPr>
            <w:r w:rsidRPr="002B521A">
              <w:rPr>
                <w:b/>
                <w:sz w:val="28"/>
                <w:szCs w:val="28"/>
              </w:rPr>
              <w:t>Практические занятия</w:t>
            </w:r>
          </w:p>
        </w:tc>
        <w:tc>
          <w:tcPr>
            <w:tcW w:w="1285" w:type="dxa"/>
          </w:tcPr>
          <w:p w:rsidR="00E80152" w:rsidRPr="002B521A" w:rsidRDefault="00E80152" w:rsidP="00351238">
            <w:pPr>
              <w:jc w:val="center"/>
              <w:rPr>
                <w:sz w:val="28"/>
                <w:szCs w:val="28"/>
              </w:rPr>
            </w:pPr>
            <w:r w:rsidRPr="002B521A">
              <w:rPr>
                <w:sz w:val="28"/>
                <w:szCs w:val="28"/>
              </w:rPr>
              <w:t>6</w:t>
            </w:r>
          </w:p>
        </w:tc>
        <w:tc>
          <w:tcPr>
            <w:tcW w:w="1421" w:type="dxa"/>
          </w:tcPr>
          <w:p w:rsidR="00E80152" w:rsidRPr="002B521A" w:rsidRDefault="00E80152" w:rsidP="00351238">
            <w:pPr>
              <w:jc w:val="center"/>
              <w:rPr>
                <w:sz w:val="28"/>
                <w:szCs w:val="28"/>
              </w:rPr>
            </w:pPr>
          </w:p>
        </w:tc>
      </w:tr>
      <w:tr w:rsidR="00E80152" w:rsidRPr="002B521A" w:rsidTr="00351238">
        <w:tc>
          <w:tcPr>
            <w:tcW w:w="3362" w:type="dxa"/>
            <w:vMerge/>
          </w:tcPr>
          <w:p w:rsidR="00E80152" w:rsidRPr="002B521A" w:rsidRDefault="00E80152" w:rsidP="00351238">
            <w:pPr>
              <w:rPr>
                <w:sz w:val="28"/>
                <w:szCs w:val="28"/>
              </w:rPr>
            </w:pPr>
          </w:p>
        </w:tc>
        <w:tc>
          <w:tcPr>
            <w:tcW w:w="425" w:type="dxa"/>
          </w:tcPr>
          <w:p w:rsidR="00E80152" w:rsidRPr="002B521A" w:rsidRDefault="00E80152" w:rsidP="00351238">
            <w:pPr>
              <w:rPr>
                <w:sz w:val="28"/>
                <w:szCs w:val="28"/>
              </w:rPr>
            </w:pPr>
            <w:r w:rsidRPr="002B521A">
              <w:rPr>
                <w:sz w:val="28"/>
                <w:szCs w:val="28"/>
              </w:rPr>
              <w:t>1</w:t>
            </w:r>
          </w:p>
        </w:tc>
        <w:tc>
          <w:tcPr>
            <w:tcW w:w="8352" w:type="dxa"/>
          </w:tcPr>
          <w:p w:rsidR="00E80152" w:rsidRPr="002B521A" w:rsidRDefault="00F4256A" w:rsidP="00351238">
            <w:pPr>
              <w:pStyle w:val="Default"/>
              <w:rPr>
                <w:b/>
                <w:bCs/>
                <w:iCs/>
                <w:color w:val="auto"/>
                <w:sz w:val="28"/>
                <w:szCs w:val="28"/>
              </w:rPr>
            </w:pPr>
            <w:r>
              <w:rPr>
                <w:b/>
                <w:bCs/>
                <w:iCs/>
                <w:color w:val="auto"/>
                <w:sz w:val="28"/>
                <w:szCs w:val="28"/>
              </w:rPr>
              <w:t xml:space="preserve">ПЗ 6 </w:t>
            </w:r>
            <w:r w:rsidR="00E80152" w:rsidRPr="002B521A">
              <w:rPr>
                <w:b/>
                <w:bCs/>
                <w:iCs/>
                <w:color w:val="auto"/>
                <w:sz w:val="28"/>
                <w:szCs w:val="28"/>
              </w:rPr>
              <w:t>Камеральная обработка результатов инженерно-геологического обследования района строительства.</w:t>
            </w:r>
          </w:p>
          <w:p w:rsidR="00E80152" w:rsidRPr="002B521A" w:rsidRDefault="00E80152" w:rsidP="00351238">
            <w:pPr>
              <w:pStyle w:val="Default"/>
              <w:rPr>
                <w:color w:val="auto"/>
                <w:sz w:val="28"/>
                <w:szCs w:val="28"/>
              </w:rPr>
            </w:pPr>
            <w:r w:rsidRPr="002B521A">
              <w:rPr>
                <w:bCs/>
                <w:iCs/>
                <w:color w:val="auto"/>
                <w:sz w:val="28"/>
                <w:szCs w:val="28"/>
              </w:rPr>
              <w:lastRenderedPageBreak/>
              <w:t>П</w:t>
            </w:r>
            <w:r w:rsidRPr="002B521A">
              <w:rPr>
                <w:iCs/>
                <w:color w:val="auto"/>
                <w:sz w:val="28"/>
                <w:szCs w:val="28"/>
              </w:rPr>
              <w:t>остроение геологического разреза по данным буровых скважин с отображением литологического состава, мощности, условий залегания пород, возраста пород, подземных вод, физико-геологических явлений. Описание геологического разреза</w:t>
            </w:r>
            <w:r w:rsidRPr="002B521A">
              <w:rPr>
                <w:bCs/>
                <w:iCs/>
                <w:color w:val="auto"/>
                <w:sz w:val="28"/>
                <w:szCs w:val="28"/>
              </w:rPr>
              <w:t>.</w:t>
            </w:r>
          </w:p>
        </w:tc>
        <w:tc>
          <w:tcPr>
            <w:tcW w:w="1285" w:type="dxa"/>
          </w:tcPr>
          <w:p w:rsidR="00E80152" w:rsidRPr="002B521A" w:rsidRDefault="00E80152" w:rsidP="00351238">
            <w:pPr>
              <w:jc w:val="center"/>
              <w:rPr>
                <w:sz w:val="28"/>
                <w:szCs w:val="28"/>
              </w:rPr>
            </w:pPr>
            <w:r w:rsidRPr="002B521A">
              <w:rPr>
                <w:sz w:val="28"/>
                <w:szCs w:val="28"/>
              </w:rPr>
              <w:lastRenderedPageBreak/>
              <w:t>6</w:t>
            </w:r>
          </w:p>
        </w:tc>
        <w:tc>
          <w:tcPr>
            <w:tcW w:w="1421" w:type="dxa"/>
          </w:tcPr>
          <w:p w:rsidR="00E80152" w:rsidRPr="002B521A" w:rsidRDefault="00E80152" w:rsidP="00351238">
            <w:pPr>
              <w:jc w:val="center"/>
              <w:rPr>
                <w:sz w:val="28"/>
                <w:szCs w:val="28"/>
              </w:rPr>
            </w:pPr>
            <w:r w:rsidRPr="002B521A">
              <w:rPr>
                <w:sz w:val="28"/>
                <w:szCs w:val="28"/>
              </w:rPr>
              <w:t>3</w:t>
            </w:r>
          </w:p>
        </w:tc>
      </w:tr>
      <w:tr w:rsidR="00E80152" w:rsidRPr="002B521A" w:rsidTr="00351238">
        <w:tc>
          <w:tcPr>
            <w:tcW w:w="3362" w:type="dxa"/>
            <w:vMerge/>
          </w:tcPr>
          <w:p w:rsidR="00E80152" w:rsidRPr="002B521A" w:rsidRDefault="00E80152" w:rsidP="00351238">
            <w:pPr>
              <w:rPr>
                <w:sz w:val="28"/>
                <w:szCs w:val="28"/>
              </w:rPr>
            </w:pPr>
          </w:p>
        </w:tc>
        <w:tc>
          <w:tcPr>
            <w:tcW w:w="8777" w:type="dxa"/>
            <w:gridSpan w:val="2"/>
          </w:tcPr>
          <w:p w:rsidR="00E80152" w:rsidRPr="002B521A" w:rsidRDefault="00E80152" w:rsidP="00351238">
            <w:pPr>
              <w:rPr>
                <w:b/>
                <w:sz w:val="28"/>
                <w:szCs w:val="28"/>
              </w:rPr>
            </w:pPr>
            <w:r w:rsidRPr="002B521A">
              <w:rPr>
                <w:b/>
                <w:sz w:val="28"/>
                <w:szCs w:val="28"/>
              </w:rPr>
              <w:t>Самостоятельная работа</w:t>
            </w:r>
          </w:p>
        </w:tc>
        <w:tc>
          <w:tcPr>
            <w:tcW w:w="1285" w:type="dxa"/>
          </w:tcPr>
          <w:p w:rsidR="00E80152" w:rsidRPr="002B521A" w:rsidRDefault="00E80152" w:rsidP="00351238">
            <w:pPr>
              <w:jc w:val="center"/>
              <w:rPr>
                <w:sz w:val="28"/>
                <w:szCs w:val="28"/>
              </w:rPr>
            </w:pPr>
            <w:r w:rsidRPr="002B521A">
              <w:rPr>
                <w:sz w:val="28"/>
                <w:szCs w:val="28"/>
              </w:rPr>
              <w:t>4</w:t>
            </w:r>
          </w:p>
        </w:tc>
        <w:tc>
          <w:tcPr>
            <w:tcW w:w="1421" w:type="dxa"/>
          </w:tcPr>
          <w:p w:rsidR="00E80152" w:rsidRPr="002B521A" w:rsidRDefault="00E80152" w:rsidP="00351238">
            <w:pPr>
              <w:jc w:val="center"/>
              <w:rPr>
                <w:sz w:val="28"/>
                <w:szCs w:val="28"/>
              </w:rPr>
            </w:pPr>
          </w:p>
        </w:tc>
      </w:tr>
      <w:tr w:rsidR="00E80152" w:rsidRPr="002B521A" w:rsidTr="00351238">
        <w:tc>
          <w:tcPr>
            <w:tcW w:w="3362" w:type="dxa"/>
            <w:vMerge/>
          </w:tcPr>
          <w:p w:rsidR="00E80152" w:rsidRPr="002B521A" w:rsidRDefault="00E80152" w:rsidP="00351238">
            <w:pPr>
              <w:rPr>
                <w:sz w:val="28"/>
                <w:szCs w:val="28"/>
              </w:rPr>
            </w:pPr>
          </w:p>
        </w:tc>
        <w:tc>
          <w:tcPr>
            <w:tcW w:w="8777" w:type="dxa"/>
            <w:gridSpan w:val="2"/>
          </w:tcPr>
          <w:p w:rsidR="00E80152" w:rsidRPr="002B521A" w:rsidRDefault="00E80152" w:rsidP="00351238">
            <w:pPr>
              <w:rPr>
                <w:sz w:val="28"/>
                <w:szCs w:val="28"/>
              </w:rPr>
            </w:pPr>
            <w:r w:rsidRPr="002B521A">
              <w:rPr>
                <w:sz w:val="28"/>
                <w:szCs w:val="28"/>
              </w:rPr>
              <w:t>Виды спайности минералов.</w:t>
            </w:r>
          </w:p>
        </w:tc>
        <w:tc>
          <w:tcPr>
            <w:tcW w:w="1285" w:type="dxa"/>
          </w:tcPr>
          <w:p w:rsidR="00E80152" w:rsidRPr="002B521A" w:rsidRDefault="00E80152" w:rsidP="00351238">
            <w:pPr>
              <w:jc w:val="center"/>
              <w:rPr>
                <w:sz w:val="28"/>
                <w:szCs w:val="28"/>
              </w:rPr>
            </w:pPr>
            <w:r w:rsidRPr="002B521A">
              <w:rPr>
                <w:sz w:val="28"/>
                <w:szCs w:val="28"/>
              </w:rPr>
              <w:t>4</w:t>
            </w:r>
          </w:p>
        </w:tc>
        <w:tc>
          <w:tcPr>
            <w:tcW w:w="1421" w:type="dxa"/>
          </w:tcPr>
          <w:p w:rsidR="00E80152" w:rsidRPr="002B521A" w:rsidRDefault="00E80152" w:rsidP="00351238">
            <w:pPr>
              <w:jc w:val="center"/>
              <w:rPr>
                <w:sz w:val="28"/>
                <w:szCs w:val="28"/>
              </w:rPr>
            </w:pPr>
            <w:r w:rsidRPr="002B521A">
              <w:rPr>
                <w:sz w:val="28"/>
                <w:szCs w:val="28"/>
              </w:rPr>
              <w:t>3</w:t>
            </w:r>
          </w:p>
        </w:tc>
      </w:tr>
    </w:tbl>
    <w:p w:rsidR="00E80152" w:rsidRPr="00846347" w:rsidRDefault="00E80152"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rsidR="00E80152" w:rsidRPr="00846347" w:rsidRDefault="00E80152"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rsidR="00E80152" w:rsidRPr="00846347" w:rsidRDefault="00E80152"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rsidR="00E80152" w:rsidRPr="00846347" w:rsidRDefault="00E80152"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rsidR="00E80152" w:rsidRPr="00846347" w:rsidRDefault="00E80152"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rsidR="00E80152" w:rsidRPr="00846347" w:rsidRDefault="00E80152"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rsidR="00E80152" w:rsidRPr="00846347" w:rsidRDefault="00E80152"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rsidR="00E80152" w:rsidRPr="00846347" w:rsidRDefault="00E80152"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rsidR="00E80152" w:rsidRPr="00846347" w:rsidRDefault="00E80152">
      <w:pPr>
        <w:rPr>
          <w:i/>
        </w:rPr>
      </w:pPr>
      <w:r w:rsidRPr="00846347">
        <w:rPr>
          <w:i/>
        </w:rPr>
        <w:br w:type="page"/>
      </w:r>
    </w:p>
    <w:tbl>
      <w:tblPr>
        <w:tblW w:w="1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0"/>
        <w:gridCol w:w="425"/>
        <w:gridCol w:w="8504"/>
        <w:gridCol w:w="1119"/>
        <w:gridCol w:w="15"/>
        <w:gridCol w:w="1417"/>
        <w:gridCol w:w="10"/>
      </w:tblGrid>
      <w:tr w:rsidR="00A37174" w:rsidRPr="002B521A" w:rsidTr="00A37174">
        <w:trPr>
          <w:tblHeader/>
        </w:trPr>
        <w:tc>
          <w:tcPr>
            <w:tcW w:w="3370" w:type="dxa"/>
            <w:vAlign w:val="center"/>
          </w:tcPr>
          <w:p w:rsidR="00A37174" w:rsidRPr="002B521A" w:rsidRDefault="00A37174" w:rsidP="00331700">
            <w:pPr>
              <w:jc w:val="center"/>
              <w:rPr>
                <w:b/>
                <w:sz w:val="28"/>
                <w:szCs w:val="28"/>
              </w:rPr>
            </w:pPr>
            <w:r w:rsidRPr="002B521A">
              <w:rPr>
                <w:b/>
                <w:bCs/>
                <w:sz w:val="28"/>
                <w:szCs w:val="28"/>
              </w:rPr>
              <w:lastRenderedPageBreak/>
              <w:t>Наименование разделов профессионального модуля (ПМ), междисциплинарных курсов (МДК) и тем</w:t>
            </w:r>
          </w:p>
        </w:tc>
        <w:tc>
          <w:tcPr>
            <w:tcW w:w="8929" w:type="dxa"/>
            <w:gridSpan w:val="2"/>
            <w:vAlign w:val="center"/>
          </w:tcPr>
          <w:p w:rsidR="00A37174" w:rsidRPr="002B521A" w:rsidRDefault="00A37174" w:rsidP="00331700">
            <w:pPr>
              <w:jc w:val="center"/>
              <w:rPr>
                <w:b/>
                <w:sz w:val="28"/>
                <w:szCs w:val="28"/>
              </w:rPr>
            </w:pPr>
            <w:r w:rsidRPr="002B521A">
              <w:rPr>
                <w:b/>
                <w:bCs/>
                <w:sz w:val="28"/>
                <w:szCs w:val="28"/>
              </w:rPr>
              <w:t>Содержание учебного материала, лабораторные работы и практические занятия, самостоятельная работа обучающихся</w:t>
            </w:r>
          </w:p>
        </w:tc>
        <w:tc>
          <w:tcPr>
            <w:tcW w:w="1119" w:type="dxa"/>
            <w:vAlign w:val="center"/>
          </w:tcPr>
          <w:p w:rsidR="00A37174" w:rsidRPr="002B521A" w:rsidRDefault="00A37174" w:rsidP="00331700">
            <w:pPr>
              <w:jc w:val="center"/>
              <w:rPr>
                <w:rFonts w:eastAsia="Calibri"/>
                <w:b/>
                <w:bCs/>
                <w:sz w:val="28"/>
                <w:szCs w:val="28"/>
              </w:rPr>
            </w:pPr>
            <w:r w:rsidRPr="002B521A">
              <w:rPr>
                <w:rFonts w:eastAsia="Calibri"/>
                <w:b/>
                <w:bCs/>
                <w:sz w:val="28"/>
                <w:szCs w:val="28"/>
              </w:rPr>
              <w:t>Объем часов</w:t>
            </w:r>
          </w:p>
        </w:tc>
        <w:tc>
          <w:tcPr>
            <w:tcW w:w="1442" w:type="dxa"/>
            <w:gridSpan w:val="3"/>
            <w:vAlign w:val="center"/>
          </w:tcPr>
          <w:p w:rsidR="00A37174" w:rsidRPr="002B521A" w:rsidRDefault="00A37174" w:rsidP="00331700">
            <w:pPr>
              <w:jc w:val="center"/>
              <w:rPr>
                <w:rFonts w:eastAsia="Calibri"/>
                <w:b/>
                <w:bCs/>
                <w:sz w:val="28"/>
                <w:szCs w:val="28"/>
              </w:rPr>
            </w:pPr>
            <w:r w:rsidRPr="002B521A">
              <w:rPr>
                <w:rFonts w:eastAsia="Calibri"/>
                <w:b/>
                <w:bCs/>
                <w:sz w:val="28"/>
                <w:szCs w:val="28"/>
              </w:rPr>
              <w:t>Уровень освоения</w:t>
            </w:r>
          </w:p>
        </w:tc>
      </w:tr>
      <w:tr w:rsidR="00A37174" w:rsidRPr="002B521A" w:rsidTr="00A37174">
        <w:trPr>
          <w:gridAfter w:val="1"/>
          <w:wAfter w:w="10" w:type="dxa"/>
        </w:trPr>
        <w:tc>
          <w:tcPr>
            <w:tcW w:w="3370" w:type="dxa"/>
          </w:tcPr>
          <w:p w:rsidR="00A37174" w:rsidRPr="002B521A" w:rsidRDefault="00A37174" w:rsidP="00331700">
            <w:pPr>
              <w:rPr>
                <w:b/>
                <w:sz w:val="28"/>
                <w:szCs w:val="28"/>
              </w:rPr>
            </w:pPr>
            <w:r w:rsidRPr="002B521A">
              <w:rPr>
                <w:rFonts w:eastAsia="Calibri"/>
                <w:b/>
                <w:bCs/>
                <w:sz w:val="28"/>
                <w:szCs w:val="28"/>
              </w:rPr>
              <w:t xml:space="preserve">Раздел 3 </w:t>
            </w:r>
            <w:r w:rsidR="00E80152" w:rsidRPr="002B521A">
              <w:rPr>
                <w:rFonts w:eastAsia="Calibri"/>
                <w:b/>
                <w:bCs/>
                <w:sz w:val="28"/>
                <w:szCs w:val="28"/>
              </w:rPr>
              <w:t>Основные принципы организации и технической подготовки территорий и строительных площадок</w:t>
            </w:r>
          </w:p>
        </w:tc>
        <w:tc>
          <w:tcPr>
            <w:tcW w:w="8929" w:type="dxa"/>
            <w:gridSpan w:val="2"/>
          </w:tcPr>
          <w:p w:rsidR="00A37174" w:rsidRPr="002B521A" w:rsidRDefault="00A37174" w:rsidP="00331700">
            <w:pPr>
              <w:rPr>
                <w:b/>
                <w:sz w:val="28"/>
                <w:szCs w:val="28"/>
              </w:rPr>
            </w:pPr>
          </w:p>
        </w:tc>
        <w:tc>
          <w:tcPr>
            <w:tcW w:w="1134" w:type="dxa"/>
            <w:gridSpan w:val="2"/>
          </w:tcPr>
          <w:p w:rsidR="00A37174" w:rsidRPr="002B521A" w:rsidRDefault="00547CFD" w:rsidP="00331700">
            <w:pPr>
              <w:jc w:val="center"/>
              <w:rPr>
                <w:b/>
                <w:sz w:val="28"/>
                <w:szCs w:val="28"/>
              </w:rPr>
            </w:pPr>
            <w:r w:rsidRPr="002B521A">
              <w:rPr>
                <w:b/>
                <w:sz w:val="28"/>
                <w:szCs w:val="28"/>
              </w:rPr>
              <w:t>64</w:t>
            </w:r>
          </w:p>
        </w:tc>
        <w:tc>
          <w:tcPr>
            <w:tcW w:w="1417" w:type="dxa"/>
          </w:tcPr>
          <w:p w:rsidR="00A37174" w:rsidRPr="002B521A" w:rsidRDefault="00A37174" w:rsidP="00331700">
            <w:pPr>
              <w:jc w:val="center"/>
              <w:rPr>
                <w:sz w:val="28"/>
                <w:szCs w:val="28"/>
              </w:rPr>
            </w:pPr>
          </w:p>
        </w:tc>
      </w:tr>
      <w:tr w:rsidR="00664D6C" w:rsidRPr="002B521A" w:rsidTr="00A37174">
        <w:trPr>
          <w:gridAfter w:val="1"/>
          <w:wAfter w:w="10" w:type="dxa"/>
        </w:trPr>
        <w:tc>
          <w:tcPr>
            <w:tcW w:w="3370" w:type="dxa"/>
            <w:vMerge w:val="restart"/>
          </w:tcPr>
          <w:p w:rsidR="00664D6C" w:rsidRPr="002B521A" w:rsidRDefault="00664D6C" w:rsidP="00331700">
            <w:pPr>
              <w:rPr>
                <w:b/>
                <w:sz w:val="28"/>
                <w:szCs w:val="28"/>
              </w:rPr>
            </w:pPr>
            <w:r w:rsidRPr="002B521A">
              <w:rPr>
                <w:b/>
                <w:sz w:val="28"/>
                <w:szCs w:val="28"/>
              </w:rPr>
              <w:t>3.1 Инженерное благоустройство территорий и поселений</w:t>
            </w:r>
          </w:p>
        </w:tc>
        <w:tc>
          <w:tcPr>
            <w:tcW w:w="8929" w:type="dxa"/>
            <w:gridSpan w:val="2"/>
          </w:tcPr>
          <w:p w:rsidR="00664D6C" w:rsidRPr="002B521A" w:rsidRDefault="00664D6C" w:rsidP="00331700">
            <w:pPr>
              <w:rPr>
                <w:b/>
                <w:sz w:val="28"/>
                <w:szCs w:val="28"/>
              </w:rPr>
            </w:pPr>
            <w:r w:rsidRPr="002B521A">
              <w:rPr>
                <w:b/>
                <w:sz w:val="28"/>
                <w:szCs w:val="28"/>
              </w:rPr>
              <w:t>Содержание</w:t>
            </w:r>
          </w:p>
        </w:tc>
        <w:tc>
          <w:tcPr>
            <w:tcW w:w="1134" w:type="dxa"/>
            <w:gridSpan w:val="2"/>
          </w:tcPr>
          <w:p w:rsidR="00664D6C" w:rsidRPr="002B521A" w:rsidRDefault="00664D6C" w:rsidP="00331700">
            <w:pPr>
              <w:jc w:val="center"/>
              <w:rPr>
                <w:sz w:val="28"/>
                <w:szCs w:val="28"/>
              </w:rPr>
            </w:pPr>
            <w:r w:rsidRPr="002B521A">
              <w:rPr>
                <w:sz w:val="28"/>
                <w:szCs w:val="28"/>
              </w:rPr>
              <w:t>8</w:t>
            </w:r>
          </w:p>
        </w:tc>
        <w:tc>
          <w:tcPr>
            <w:tcW w:w="1417" w:type="dxa"/>
          </w:tcPr>
          <w:p w:rsidR="00664D6C" w:rsidRPr="002B521A" w:rsidRDefault="00664D6C" w:rsidP="00331700">
            <w:pPr>
              <w:jc w:val="center"/>
              <w:rPr>
                <w:sz w:val="28"/>
                <w:szCs w:val="28"/>
              </w:rPr>
            </w:pPr>
          </w:p>
        </w:tc>
      </w:tr>
      <w:tr w:rsidR="00664D6C" w:rsidRPr="002B521A" w:rsidTr="00A37174">
        <w:trPr>
          <w:gridAfter w:val="1"/>
          <w:wAfter w:w="10" w:type="dxa"/>
        </w:trPr>
        <w:tc>
          <w:tcPr>
            <w:tcW w:w="3370" w:type="dxa"/>
            <w:vMerge/>
          </w:tcPr>
          <w:p w:rsidR="00664D6C" w:rsidRPr="002B521A" w:rsidRDefault="00664D6C" w:rsidP="00331700">
            <w:pPr>
              <w:rPr>
                <w:sz w:val="28"/>
                <w:szCs w:val="28"/>
              </w:rPr>
            </w:pPr>
          </w:p>
        </w:tc>
        <w:tc>
          <w:tcPr>
            <w:tcW w:w="425" w:type="dxa"/>
          </w:tcPr>
          <w:p w:rsidR="00664D6C" w:rsidRPr="002B521A" w:rsidRDefault="00664D6C" w:rsidP="00331700">
            <w:pPr>
              <w:rPr>
                <w:sz w:val="28"/>
                <w:szCs w:val="28"/>
              </w:rPr>
            </w:pPr>
            <w:r w:rsidRPr="002B521A">
              <w:rPr>
                <w:sz w:val="28"/>
                <w:szCs w:val="28"/>
              </w:rPr>
              <w:t>1</w:t>
            </w:r>
          </w:p>
        </w:tc>
        <w:tc>
          <w:tcPr>
            <w:tcW w:w="8504" w:type="dxa"/>
          </w:tcPr>
          <w:p w:rsidR="00664D6C" w:rsidRPr="002B521A" w:rsidRDefault="00664D6C" w:rsidP="00331700">
            <w:pPr>
              <w:rPr>
                <w:b/>
                <w:sz w:val="28"/>
                <w:szCs w:val="28"/>
              </w:rPr>
            </w:pPr>
            <w:r w:rsidRPr="002B521A">
              <w:rPr>
                <w:b/>
                <w:sz w:val="28"/>
                <w:szCs w:val="28"/>
              </w:rPr>
              <w:t>Порядок отвода земельного участка под строительство и правила землепользования.</w:t>
            </w:r>
          </w:p>
          <w:p w:rsidR="00664D6C" w:rsidRPr="002B521A" w:rsidRDefault="00664D6C" w:rsidP="00331700">
            <w:pPr>
              <w:rPr>
                <w:sz w:val="28"/>
                <w:szCs w:val="28"/>
              </w:rPr>
            </w:pPr>
            <w:r w:rsidRPr="002B521A">
              <w:rPr>
                <w:sz w:val="28"/>
                <w:szCs w:val="28"/>
              </w:rPr>
              <w:t>Общие требования к территории поселения. Градостроительная оценка территорий поселения. Критерий оценки. Функционально- планировочная структура поселений.  Селитебная, промышленная, рекреационная зоны территорий. Принципы расположения зон по отношению к руслам рек, озерам, розе ветров.</w:t>
            </w:r>
            <w:r w:rsidRPr="002B521A">
              <w:rPr>
                <w:b/>
                <w:sz w:val="28"/>
                <w:szCs w:val="28"/>
              </w:rPr>
              <w:t xml:space="preserve"> </w:t>
            </w:r>
            <w:r w:rsidRPr="002B521A">
              <w:rPr>
                <w:sz w:val="28"/>
                <w:szCs w:val="28"/>
              </w:rPr>
              <w:t>Порядок отвода земельного участка под строительство и правила землепользования.</w:t>
            </w:r>
          </w:p>
        </w:tc>
        <w:tc>
          <w:tcPr>
            <w:tcW w:w="1134" w:type="dxa"/>
            <w:gridSpan w:val="2"/>
          </w:tcPr>
          <w:p w:rsidR="00664D6C" w:rsidRPr="002B521A" w:rsidRDefault="00664D6C" w:rsidP="00331700">
            <w:pPr>
              <w:jc w:val="center"/>
              <w:rPr>
                <w:sz w:val="28"/>
                <w:szCs w:val="28"/>
              </w:rPr>
            </w:pPr>
            <w:r w:rsidRPr="002B521A">
              <w:rPr>
                <w:sz w:val="28"/>
                <w:szCs w:val="28"/>
              </w:rPr>
              <w:t>2</w:t>
            </w:r>
          </w:p>
        </w:tc>
        <w:tc>
          <w:tcPr>
            <w:tcW w:w="1417" w:type="dxa"/>
          </w:tcPr>
          <w:p w:rsidR="00664D6C" w:rsidRPr="002B521A" w:rsidRDefault="00664D6C" w:rsidP="00331700">
            <w:pPr>
              <w:jc w:val="center"/>
              <w:rPr>
                <w:sz w:val="28"/>
                <w:szCs w:val="28"/>
              </w:rPr>
            </w:pPr>
            <w:r w:rsidRPr="002B521A">
              <w:rPr>
                <w:sz w:val="28"/>
                <w:szCs w:val="28"/>
              </w:rPr>
              <w:t>2</w:t>
            </w:r>
          </w:p>
        </w:tc>
      </w:tr>
      <w:tr w:rsidR="00664D6C" w:rsidRPr="002B521A" w:rsidTr="00A37174">
        <w:trPr>
          <w:gridAfter w:val="1"/>
          <w:wAfter w:w="10" w:type="dxa"/>
        </w:trPr>
        <w:tc>
          <w:tcPr>
            <w:tcW w:w="3370" w:type="dxa"/>
            <w:vMerge/>
          </w:tcPr>
          <w:p w:rsidR="00664D6C" w:rsidRPr="002B521A" w:rsidRDefault="00664D6C" w:rsidP="00331700">
            <w:pPr>
              <w:rPr>
                <w:sz w:val="28"/>
                <w:szCs w:val="28"/>
              </w:rPr>
            </w:pPr>
          </w:p>
        </w:tc>
        <w:tc>
          <w:tcPr>
            <w:tcW w:w="425" w:type="dxa"/>
          </w:tcPr>
          <w:p w:rsidR="00664D6C" w:rsidRPr="002B521A" w:rsidRDefault="00664D6C" w:rsidP="00331700">
            <w:pPr>
              <w:rPr>
                <w:sz w:val="28"/>
                <w:szCs w:val="28"/>
              </w:rPr>
            </w:pPr>
            <w:r w:rsidRPr="002B521A">
              <w:rPr>
                <w:sz w:val="28"/>
                <w:szCs w:val="28"/>
              </w:rPr>
              <w:t>2</w:t>
            </w:r>
          </w:p>
        </w:tc>
        <w:tc>
          <w:tcPr>
            <w:tcW w:w="8504" w:type="dxa"/>
          </w:tcPr>
          <w:p w:rsidR="00664D6C" w:rsidRPr="002B521A" w:rsidRDefault="00664D6C" w:rsidP="00331700">
            <w:pPr>
              <w:rPr>
                <w:b/>
                <w:sz w:val="28"/>
                <w:szCs w:val="28"/>
              </w:rPr>
            </w:pPr>
            <w:r w:rsidRPr="002B521A">
              <w:rPr>
                <w:b/>
                <w:sz w:val="28"/>
                <w:szCs w:val="28"/>
              </w:rPr>
              <w:t>Основные принципы организации подготовки территорий.</w:t>
            </w:r>
          </w:p>
          <w:p w:rsidR="00664D6C" w:rsidRPr="002B521A" w:rsidRDefault="00664D6C" w:rsidP="00331700">
            <w:pPr>
              <w:rPr>
                <w:sz w:val="28"/>
                <w:szCs w:val="28"/>
              </w:rPr>
            </w:pPr>
            <w:r w:rsidRPr="002B521A">
              <w:rPr>
                <w:sz w:val="28"/>
                <w:szCs w:val="28"/>
              </w:rPr>
              <w:t xml:space="preserve">Нормативные требования к организации территорий микрорайонов, кварталов, улиц, дворов. Сеть улиц и дорог, нормативная база, категории дорог. Подготовительный и основной периоды организации и технической подготовки стройплощадок. Организационно-техническая подготовка. Выбор площадки для строительства.  Инженерно-геологические  изыскания.  Составление и разработка проектного задания, проекта, рабочей документации.  </w:t>
            </w:r>
          </w:p>
        </w:tc>
        <w:tc>
          <w:tcPr>
            <w:tcW w:w="1134" w:type="dxa"/>
            <w:gridSpan w:val="2"/>
          </w:tcPr>
          <w:p w:rsidR="00664D6C" w:rsidRPr="002B521A" w:rsidRDefault="00664D6C" w:rsidP="00331700">
            <w:pPr>
              <w:jc w:val="center"/>
              <w:rPr>
                <w:sz w:val="28"/>
                <w:szCs w:val="28"/>
              </w:rPr>
            </w:pPr>
            <w:r w:rsidRPr="002B521A">
              <w:rPr>
                <w:sz w:val="28"/>
                <w:szCs w:val="28"/>
              </w:rPr>
              <w:t>2</w:t>
            </w:r>
          </w:p>
        </w:tc>
        <w:tc>
          <w:tcPr>
            <w:tcW w:w="1417" w:type="dxa"/>
          </w:tcPr>
          <w:p w:rsidR="00664D6C" w:rsidRPr="002B521A" w:rsidRDefault="00664D6C" w:rsidP="00331700">
            <w:pPr>
              <w:jc w:val="center"/>
              <w:rPr>
                <w:sz w:val="28"/>
                <w:szCs w:val="28"/>
              </w:rPr>
            </w:pPr>
            <w:r w:rsidRPr="002B521A">
              <w:rPr>
                <w:sz w:val="28"/>
                <w:szCs w:val="28"/>
              </w:rPr>
              <w:t>2</w:t>
            </w:r>
          </w:p>
        </w:tc>
      </w:tr>
      <w:tr w:rsidR="00664D6C" w:rsidRPr="002B521A" w:rsidTr="00A37174">
        <w:trPr>
          <w:gridAfter w:val="1"/>
          <w:wAfter w:w="10" w:type="dxa"/>
        </w:trPr>
        <w:tc>
          <w:tcPr>
            <w:tcW w:w="3370" w:type="dxa"/>
            <w:vMerge/>
          </w:tcPr>
          <w:p w:rsidR="00664D6C" w:rsidRPr="002B521A" w:rsidRDefault="00664D6C" w:rsidP="00331700">
            <w:pPr>
              <w:rPr>
                <w:sz w:val="28"/>
                <w:szCs w:val="28"/>
              </w:rPr>
            </w:pPr>
          </w:p>
        </w:tc>
        <w:tc>
          <w:tcPr>
            <w:tcW w:w="425" w:type="dxa"/>
          </w:tcPr>
          <w:p w:rsidR="00664D6C" w:rsidRPr="002B521A" w:rsidRDefault="00664D6C" w:rsidP="00331700">
            <w:pPr>
              <w:rPr>
                <w:sz w:val="28"/>
                <w:szCs w:val="28"/>
              </w:rPr>
            </w:pPr>
            <w:r w:rsidRPr="002B521A">
              <w:rPr>
                <w:sz w:val="28"/>
                <w:szCs w:val="28"/>
              </w:rPr>
              <w:t>3</w:t>
            </w:r>
          </w:p>
        </w:tc>
        <w:tc>
          <w:tcPr>
            <w:tcW w:w="8504" w:type="dxa"/>
          </w:tcPr>
          <w:p w:rsidR="00664D6C" w:rsidRPr="002B521A" w:rsidRDefault="00664D6C" w:rsidP="00331700">
            <w:pPr>
              <w:rPr>
                <w:b/>
                <w:sz w:val="28"/>
                <w:szCs w:val="28"/>
              </w:rPr>
            </w:pPr>
            <w:r w:rsidRPr="002B521A">
              <w:rPr>
                <w:b/>
                <w:sz w:val="28"/>
                <w:szCs w:val="28"/>
              </w:rPr>
              <w:t xml:space="preserve"> Организация стока поверхностных вод. Методы искусственного понижения уровня грунтовых вод.</w:t>
            </w:r>
          </w:p>
          <w:p w:rsidR="00664D6C" w:rsidRPr="002B521A" w:rsidRDefault="00664D6C" w:rsidP="00331700">
            <w:pPr>
              <w:rPr>
                <w:sz w:val="28"/>
                <w:szCs w:val="28"/>
              </w:rPr>
            </w:pPr>
            <w:r w:rsidRPr="002B521A">
              <w:rPr>
                <w:sz w:val="28"/>
                <w:szCs w:val="28"/>
              </w:rPr>
              <w:lastRenderedPageBreak/>
              <w:t>Формирование поверхностного стока, его регулирование. Системы организации отвода поверхностных вод. Элементы системы водоотвода. Размещение элементов системы водоотвода по улицам и дорогам на перекрестках в поперечном профиле улиц. Проектирование методом проектных (красных горизонталей улиц, перекрестков, площадей, внутриквартальных территорий</w:t>
            </w:r>
          </w:p>
        </w:tc>
        <w:tc>
          <w:tcPr>
            <w:tcW w:w="1134" w:type="dxa"/>
            <w:gridSpan w:val="2"/>
          </w:tcPr>
          <w:p w:rsidR="00664D6C" w:rsidRPr="002B521A" w:rsidRDefault="00664D6C" w:rsidP="00331700">
            <w:pPr>
              <w:jc w:val="center"/>
              <w:rPr>
                <w:sz w:val="28"/>
                <w:szCs w:val="28"/>
              </w:rPr>
            </w:pPr>
            <w:r w:rsidRPr="002B521A">
              <w:rPr>
                <w:sz w:val="28"/>
                <w:szCs w:val="28"/>
              </w:rPr>
              <w:lastRenderedPageBreak/>
              <w:t>2</w:t>
            </w:r>
          </w:p>
        </w:tc>
        <w:tc>
          <w:tcPr>
            <w:tcW w:w="1417" w:type="dxa"/>
          </w:tcPr>
          <w:p w:rsidR="00664D6C" w:rsidRPr="002B521A" w:rsidRDefault="00664D6C" w:rsidP="00331700">
            <w:pPr>
              <w:jc w:val="center"/>
              <w:rPr>
                <w:sz w:val="28"/>
                <w:szCs w:val="28"/>
              </w:rPr>
            </w:pPr>
            <w:r w:rsidRPr="002B521A">
              <w:rPr>
                <w:sz w:val="28"/>
                <w:szCs w:val="28"/>
              </w:rPr>
              <w:t>2</w:t>
            </w:r>
          </w:p>
        </w:tc>
      </w:tr>
      <w:tr w:rsidR="00664D6C" w:rsidRPr="002B521A" w:rsidTr="00A37174">
        <w:trPr>
          <w:gridAfter w:val="1"/>
          <w:wAfter w:w="10" w:type="dxa"/>
        </w:trPr>
        <w:tc>
          <w:tcPr>
            <w:tcW w:w="3370" w:type="dxa"/>
            <w:vMerge/>
          </w:tcPr>
          <w:p w:rsidR="00664D6C" w:rsidRPr="002B521A" w:rsidRDefault="00664D6C" w:rsidP="00331700">
            <w:pPr>
              <w:rPr>
                <w:sz w:val="28"/>
                <w:szCs w:val="28"/>
              </w:rPr>
            </w:pPr>
          </w:p>
        </w:tc>
        <w:tc>
          <w:tcPr>
            <w:tcW w:w="425" w:type="dxa"/>
          </w:tcPr>
          <w:p w:rsidR="00664D6C" w:rsidRPr="002B521A" w:rsidRDefault="00664D6C" w:rsidP="00331700">
            <w:pPr>
              <w:rPr>
                <w:sz w:val="28"/>
                <w:szCs w:val="28"/>
              </w:rPr>
            </w:pPr>
            <w:r w:rsidRPr="002B521A">
              <w:rPr>
                <w:sz w:val="28"/>
                <w:szCs w:val="28"/>
              </w:rPr>
              <w:t>4</w:t>
            </w:r>
          </w:p>
        </w:tc>
        <w:tc>
          <w:tcPr>
            <w:tcW w:w="8504" w:type="dxa"/>
          </w:tcPr>
          <w:p w:rsidR="00664D6C" w:rsidRPr="002B521A" w:rsidRDefault="00664D6C" w:rsidP="00331700">
            <w:pPr>
              <w:rPr>
                <w:b/>
                <w:sz w:val="28"/>
                <w:szCs w:val="28"/>
              </w:rPr>
            </w:pPr>
            <w:r w:rsidRPr="002B521A">
              <w:rPr>
                <w:b/>
                <w:sz w:val="28"/>
                <w:szCs w:val="28"/>
              </w:rPr>
              <w:t>Пересечение улиц и дорог.</w:t>
            </w:r>
          </w:p>
          <w:p w:rsidR="00664D6C" w:rsidRPr="002B521A" w:rsidRDefault="00664D6C" w:rsidP="00331700">
            <w:pPr>
              <w:rPr>
                <w:sz w:val="28"/>
                <w:szCs w:val="28"/>
              </w:rPr>
            </w:pPr>
            <w:r w:rsidRPr="002B521A">
              <w:rPr>
                <w:sz w:val="28"/>
                <w:szCs w:val="28"/>
              </w:rPr>
              <w:t>Продольные и поперечные уклоны улиц, дорог и отдельных их элементов. Категории улиц и дорог. Значение предельно- допустимых уклонов. Наименьшие радиусы вертикальных кривых.  Продольные профили.  Примеры поперечных профилей улиц в условиях различного рельефа. вертикальная планировка пересечения улиц. Примеры вертикальной планировки простых перекрестков на холме, на водоразделе, в тальвеге, на  косогоре, в котловане, т-образные перекрестки.</w:t>
            </w:r>
          </w:p>
        </w:tc>
        <w:tc>
          <w:tcPr>
            <w:tcW w:w="1134" w:type="dxa"/>
            <w:gridSpan w:val="2"/>
          </w:tcPr>
          <w:p w:rsidR="00664D6C" w:rsidRPr="002B521A" w:rsidRDefault="00664D6C" w:rsidP="00331700">
            <w:pPr>
              <w:jc w:val="center"/>
              <w:rPr>
                <w:sz w:val="28"/>
                <w:szCs w:val="28"/>
              </w:rPr>
            </w:pPr>
            <w:r w:rsidRPr="002B521A">
              <w:rPr>
                <w:sz w:val="28"/>
                <w:szCs w:val="28"/>
              </w:rPr>
              <w:t>2</w:t>
            </w:r>
          </w:p>
        </w:tc>
        <w:tc>
          <w:tcPr>
            <w:tcW w:w="1417" w:type="dxa"/>
          </w:tcPr>
          <w:p w:rsidR="00664D6C" w:rsidRPr="002B521A" w:rsidRDefault="00664D6C" w:rsidP="00331700">
            <w:pPr>
              <w:jc w:val="center"/>
              <w:rPr>
                <w:sz w:val="28"/>
                <w:szCs w:val="28"/>
              </w:rPr>
            </w:pPr>
            <w:r w:rsidRPr="002B521A">
              <w:rPr>
                <w:sz w:val="28"/>
                <w:szCs w:val="28"/>
              </w:rPr>
              <w:t>2</w:t>
            </w:r>
          </w:p>
        </w:tc>
      </w:tr>
      <w:tr w:rsidR="00664D6C" w:rsidRPr="002B521A" w:rsidTr="00A37174">
        <w:trPr>
          <w:gridAfter w:val="1"/>
          <w:wAfter w:w="10" w:type="dxa"/>
        </w:trPr>
        <w:tc>
          <w:tcPr>
            <w:tcW w:w="3370" w:type="dxa"/>
            <w:vMerge/>
          </w:tcPr>
          <w:p w:rsidR="00664D6C" w:rsidRPr="002B521A" w:rsidRDefault="00664D6C" w:rsidP="00331700">
            <w:pPr>
              <w:rPr>
                <w:sz w:val="28"/>
                <w:szCs w:val="28"/>
              </w:rPr>
            </w:pPr>
          </w:p>
        </w:tc>
        <w:tc>
          <w:tcPr>
            <w:tcW w:w="8929" w:type="dxa"/>
            <w:gridSpan w:val="2"/>
          </w:tcPr>
          <w:p w:rsidR="00664D6C" w:rsidRPr="002B521A" w:rsidRDefault="00664D6C" w:rsidP="00331700">
            <w:pPr>
              <w:rPr>
                <w:b/>
                <w:sz w:val="28"/>
                <w:szCs w:val="28"/>
              </w:rPr>
            </w:pPr>
            <w:r w:rsidRPr="002B521A">
              <w:rPr>
                <w:b/>
                <w:sz w:val="28"/>
                <w:szCs w:val="28"/>
              </w:rPr>
              <w:t>Практические занятия</w:t>
            </w:r>
          </w:p>
        </w:tc>
        <w:tc>
          <w:tcPr>
            <w:tcW w:w="1134" w:type="dxa"/>
            <w:gridSpan w:val="2"/>
          </w:tcPr>
          <w:p w:rsidR="00664D6C" w:rsidRPr="002B521A" w:rsidRDefault="00793B89" w:rsidP="00331700">
            <w:pPr>
              <w:jc w:val="center"/>
              <w:rPr>
                <w:sz w:val="28"/>
                <w:szCs w:val="28"/>
              </w:rPr>
            </w:pPr>
            <w:r w:rsidRPr="002B521A">
              <w:rPr>
                <w:sz w:val="28"/>
                <w:szCs w:val="28"/>
              </w:rPr>
              <w:t>8</w:t>
            </w:r>
          </w:p>
        </w:tc>
        <w:tc>
          <w:tcPr>
            <w:tcW w:w="1417" w:type="dxa"/>
          </w:tcPr>
          <w:p w:rsidR="00664D6C" w:rsidRPr="002B521A" w:rsidRDefault="00664D6C" w:rsidP="00331700">
            <w:pPr>
              <w:jc w:val="center"/>
              <w:rPr>
                <w:sz w:val="28"/>
                <w:szCs w:val="28"/>
              </w:rPr>
            </w:pPr>
          </w:p>
        </w:tc>
      </w:tr>
      <w:tr w:rsidR="00664D6C" w:rsidRPr="002B521A" w:rsidTr="00A37174">
        <w:trPr>
          <w:gridAfter w:val="1"/>
          <w:wAfter w:w="10" w:type="dxa"/>
        </w:trPr>
        <w:tc>
          <w:tcPr>
            <w:tcW w:w="3370" w:type="dxa"/>
            <w:vMerge/>
          </w:tcPr>
          <w:p w:rsidR="00664D6C" w:rsidRPr="002B521A" w:rsidRDefault="00664D6C" w:rsidP="00331700">
            <w:pPr>
              <w:rPr>
                <w:sz w:val="28"/>
                <w:szCs w:val="28"/>
              </w:rPr>
            </w:pPr>
          </w:p>
        </w:tc>
        <w:tc>
          <w:tcPr>
            <w:tcW w:w="425" w:type="dxa"/>
          </w:tcPr>
          <w:p w:rsidR="00664D6C" w:rsidRPr="002B521A" w:rsidRDefault="00664D6C" w:rsidP="00331700">
            <w:pPr>
              <w:rPr>
                <w:sz w:val="28"/>
                <w:szCs w:val="28"/>
              </w:rPr>
            </w:pPr>
            <w:r w:rsidRPr="002B521A">
              <w:rPr>
                <w:sz w:val="28"/>
                <w:szCs w:val="28"/>
              </w:rPr>
              <w:t>1</w:t>
            </w:r>
          </w:p>
        </w:tc>
        <w:tc>
          <w:tcPr>
            <w:tcW w:w="8504" w:type="dxa"/>
          </w:tcPr>
          <w:p w:rsidR="00664D6C" w:rsidRPr="002B521A" w:rsidRDefault="00F4256A" w:rsidP="00173808">
            <w:pPr>
              <w:rPr>
                <w:sz w:val="28"/>
                <w:szCs w:val="28"/>
              </w:rPr>
            </w:pPr>
            <w:r>
              <w:rPr>
                <w:sz w:val="28"/>
                <w:szCs w:val="28"/>
              </w:rPr>
              <w:t xml:space="preserve">ПЗ 7 </w:t>
            </w:r>
            <w:r w:rsidR="00664D6C" w:rsidRPr="002B521A">
              <w:rPr>
                <w:sz w:val="28"/>
                <w:szCs w:val="28"/>
              </w:rPr>
              <w:t>Изучение нормативной базы, вычерчивание подосновы фрагмента планирования поселений (квартала, микрорайона).</w:t>
            </w:r>
          </w:p>
        </w:tc>
        <w:tc>
          <w:tcPr>
            <w:tcW w:w="1134" w:type="dxa"/>
            <w:gridSpan w:val="2"/>
          </w:tcPr>
          <w:p w:rsidR="00664D6C" w:rsidRPr="002B521A" w:rsidRDefault="00664D6C" w:rsidP="00331700">
            <w:pPr>
              <w:jc w:val="center"/>
              <w:rPr>
                <w:sz w:val="28"/>
                <w:szCs w:val="28"/>
              </w:rPr>
            </w:pPr>
            <w:r w:rsidRPr="002B521A">
              <w:rPr>
                <w:sz w:val="28"/>
                <w:szCs w:val="28"/>
              </w:rPr>
              <w:t>2</w:t>
            </w:r>
          </w:p>
        </w:tc>
        <w:tc>
          <w:tcPr>
            <w:tcW w:w="1417" w:type="dxa"/>
          </w:tcPr>
          <w:p w:rsidR="00664D6C" w:rsidRPr="002B521A" w:rsidRDefault="00664D6C" w:rsidP="00331700">
            <w:pPr>
              <w:jc w:val="center"/>
              <w:rPr>
                <w:sz w:val="28"/>
                <w:szCs w:val="28"/>
              </w:rPr>
            </w:pPr>
            <w:r w:rsidRPr="002B521A">
              <w:rPr>
                <w:sz w:val="28"/>
                <w:szCs w:val="28"/>
              </w:rPr>
              <w:t>3</w:t>
            </w:r>
          </w:p>
        </w:tc>
      </w:tr>
      <w:tr w:rsidR="00664D6C" w:rsidRPr="002B521A" w:rsidTr="00A37174">
        <w:trPr>
          <w:gridAfter w:val="1"/>
          <w:wAfter w:w="10" w:type="dxa"/>
        </w:trPr>
        <w:tc>
          <w:tcPr>
            <w:tcW w:w="3370" w:type="dxa"/>
            <w:vMerge/>
          </w:tcPr>
          <w:p w:rsidR="00664D6C" w:rsidRPr="002B521A" w:rsidRDefault="00664D6C" w:rsidP="00331700">
            <w:pPr>
              <w:rPr>
                <w:sz w:val="28"/>
                <w:szCs w:val="28"/>
              </w:rPr>
            </w:pPr>
          </w:p>
        </w:tc>
        <w:tc>
          <w:tcPr>
            <w:tcW w:w="425" w:type="dxa"/>
          </w:tcPr>
          <w:p w:rsidR="00664D6C" w:rsidRPr="002B521A" w:rsidRDefault="00664D6C" w:rsidP="00331700">
            <w:pPr>
              <w:rPr>
                <w:sz w:val="28"/>
                <w:szCs w:val="28"/>
              </w:rPr>
            </w:pPr>
            <w:r w:rsidRPr="002B521A">
              <w:rPr>
                <w:sz w:val="28"/>
                <w:szCs w:val="28"/>
              </w:rPr>
              <w:t>2</w:t>
            </w:r>
          </w:p>
        </w:tc>
        <w:tc>
          <w:tcPr>
            <w:tcW w:w="8504" w:type="dxa"/>
          </w:tcPr>
          <w:p w:rsidR="00664D6C" w:rsidRPr="002B521A" w:rsidRDefault="00664D6C" w:rsidP="00331700">
            <w:pPr>
              <w:rPr>
                <w:sz w:val="28"/>
                <w:szCs w:val="28"/>
              </w:rPr>
            </w:pPr>
            <w:r w:rsidRPr="002B521A">
              <w:rPr>
                <w:sz w:val="28"/>
                <w:szCs w:val="28"/>
              </w:rPr>
              <w:t xml:space="preserve"> </w:t>
            </w:r>
            <w:r w:rsidR="00F4256A">
              <w:rPr>
                <w:sz w:val="28"/>
                <w:szCs w:val="28"/>
              </w:rPr>
              <w:t xml:space="preserve">ПЗ 8 </w:t>
            </w:r>
            <w:r w:rsidRPr="002B521A">
              <w:rPr>
                <w:sz w:val="28"/>
                <w:szCs w:val="28"/>
              </w:rPr>
              <w:t>Составление схемы дорожно-уличной сети (квартала, микрорайона), построение рабочего и конструктивного профиля, построение продольного профиля улицы с обозначением рабочего и проектируемого профилей, нанесение схемы на генеральный план.</w:t>
            </w:r>
          </w:p>
        </w:tc>
        <w:tc>
          <w:tcPr>
            <w:tcW w:w="1134" w:type="dxa"/>
            <w:gridSpan w:val="2"/>
          </w:tcPr>
          <w:p w:rsidR="00664D6C" w:rsidRPr="002B521A" w:rsidRDefault="00664D6C" w:rsidP="00331700">
            <w:pPr>
              <w:jc w:val="center"/>
              <w:rPr>
                <w:sz w:val="28"/>
                <w:szCs w:val="28"/>
              </w:rPr>
            </w:pPr>
            <w:r w:rsidRPr="002B521A">
              <w:rPr>
                <w:sz w:val="28"/>
                <w:szCs w:val="28"/>
              </w:rPr>
              <w:t>2</w:t>
            </w:r>
          </w:p>
        </w:tc>
        <w:tc>
          <w:tcPr>
            <w:tcW w:w="1417" w:type="dxa"/>
          </w:tcPr>
          <w:p w:rsidR="00664D6C" w:rsidRPr="002B521A" w:rsidRDefault="00664D6C" w:rsidP="00331700">
            <w:pPr>
              <w:jc w:val="center"/>
              <w:rPr>
                <w:sz w:val="28"/>
                <w:szCs w:val="28"/>
              </w:rPr>
            </w:pPr>
            <w:r w:rsidRPr="002B521A">
              <w:rPr>
                <w:sz w:val="28"/>
                <w:szCs w:val="28"/>
              </w:rPr>
              <w:t>3</w:t>
            </w:r>
          </w:p>
        </w:tc>
      </w:tr>
      <w:tr w:rsidR="00664D6C" w:rsidRPr="002B521A" w:rsidTr="00A37174">
        <w:trPr>
          <w:gridAfter w:val="1"/>
          <w:wAfter w:w="10" w:type="dxa"/>
        </w:trPr>
        <w:tc>
          <w:tcPr>
            <w:tcW w:w="3370" w:type="dxa"/>
            <w:vMerge/>
          </w:tcPr>
          <w:p w:rsidR="00664D6C" w:rsidRPr="002B521A" w:rsidRDefault="00664D6C" w:rsidP="00331700">
            <w:pPr>
              <w:rPr>
                <w:sz w:val="28"/>
                <w:szCs w:val="28"/>
              </w:rPr>
            </w:pPr>
          </w:p>
        </w:tc>
        <w:tc>
          <w:tcPr>
            <w:tcW w:w="425" w:type="dxa"/>
          </w:tcPr>
          <w:p w:rsidR="00664D6C" w:rsidRPr="002B521A" w:rsidRDefault="00664D6C" w:rsidP="00331700">
            <w:pPr>
              <w:rPr>
                <w:sz w:val="28"/>
                <w:szCs w:val="28"/>
              </w:rPr>
            </w:pPr>
            <w:r w:rsidRPr="002B521A">
              <w:rPr>
                <w:sz w:val="28"/>
                <w:szCs w:val="28"/>
              </w:rPr>
              <w:t>3</w:t>
            </w:r>
          </w:p>
        </w:tc>
        <w:tc>
          <w:tcPr>
            <w:tcW w:w="8504" w:type="dxa"/>
          </w:tcPr>
          <w:p w:rsidR="00664D6C" w:rsidRPr="002B521A" w:rsidRDefault="00F4256A" w:rsidP="00173808">
            <w:pPr>
              <w:rPr>
                <w:sz w:val="28"/>
                <w:szCs w:val="28"/>
              </w:rPr>
            </w:pPr>
            <w:r>
              <w:rPr>
                <w:sz w:val="28"/>
                <w:szCs w:val="28"/>
              </w:rPr>
              <w:t xml:space="preserve">ПЗ 9 </w:t>
            </w:r>
            <w:r w:rsidR="00664D6C" w:rsidRPr="002B521A">
              <w:rPr>
                <w:sz w:val="28"/>
                <w:szCs w:val="28"/>
              </w:rPr>
              <w:t xml:space="preserve">Проектирование фрагмента улицы, площади, </w:t>
            </w:r>
            <w:proofErr w:type="gramStart"/>
            <w:r w:rsidR="00664D6C" w:rsidRPr="002B521A">
              <w:rPr>
                <w:sz w:val="28"/>
                <w:szCs w:val="28"/>
              </w:rPr>
              <w:t>перекрестка  в</w:t>
            </w:r>
            <w:proofErr w:type="gramEnd"/>
            <w:r w:rsidR="00664D6C" w:rsidRPr="002B521A">
              <w:rPr>
                <w:sz w:val="28"/>
                <w:szCs w:val="28"/>
              </w:rPr>
              <w:t xml:space="preserve"> проектных (красных) горизонталях, составление схемы поверхностного стока с внутриквартальных и </w:t>
            </w:r>
            <w:proofErr w:type="spellStart"/>
            <w:r w:rsidR="00664D6C" w:rsidRPr="002B521A">
              <w:rPr>
                <w:sz w:val="28"/>
                <w:szCs w:val="28"/>
              </w:rPr>
              <w:t>межмагистральных</w:t>
            </w:r>
            <w:proofErr w:type="spellEnd"/>
            <w:r w:rsidR="00664D6C" w:rsidRPr="002B521A">
              <w:rPr>
                <w:sz w:val="28"/>
                <w:szCs w:val="28"/>
              </w:rPr>
              <w:t xml:space="preserve"> территорий. </w:t>
            </w:r>
          </w:p>
        </w:tc>
        <w:tc>
          <w:tcPr>
            <w:tcW w:w="1134" w:type="dxa"/>
            <w:gridSpan w:val="2"/>
          </w:tcPr>
          <w:p w:rsidR="00664D6C" w:rsidRPr="002B521A" w:rsidRDefault="00793B89" w:rsidP="00331700">
            <w:pPr>
              <w:jc w:val="center"/>
              <w:rPr>
                <w:sz w:val="28"/>
                <w:szCs w:val="28"/>
              </w:rPr>
            </w:pPr>
            <w:r w:rsidRPr="002B521A">
              <w:rPr>
                <w:sz w:val="28"/>
                <w:szCs w:val="28"/>
              </w:rPr>
              <w:t>4</w:t>
            </w:r>
          </w:p>
        </w:tc>
        <w:tc>
          <w:tcPr>
            <w:tcW w:w="1417" w:type="dxa"/>
          </w:tcPr>
          <w:p w:rsidR="00664D6C" w:rsidRPr="002B521A" w:rsidRDefault="00664D6C" w:rsidP="00331700">
            <w:pPr>
              <w:jc w:val="center"/>
              <w:rPr>
                <w:sz w:val="28"/>
                <w:szCs w:val="28"/>
              </w:rPr>
            </w:pPr>
            <w:r w:rsidRPr="002B521A">
              <w:rPr>
                <w:sz w:val="28"/>
                <w:szCs w:val="28"/>
              </w:rPr>
              <w:t>3</w:t>
            </w:r>
          </w:p>
        </w:tc>
      </w:tr>
      <w:tr w:rsidR="00664D6C" w:rsidRPr="002B521A" w:rsidTr="00A37174">
        <w:trPr>
          <w:gridAfter w:val="1"/>
          <w:wAfter w:w="10" w:type="dxa"/>
        </w:trPr>
        <w:tc>
          <w:tcPr>
            <w:tcW w:w="3370" w:type="dxa"/>
            <w:vMerge/>
          </w:tcPr>
          <w:p w:rsidR="00664D6C" w:rsidRPr="002B521A" w:rsidRDefault="00664D6C" w:rsidP="00331700">
            <w:pPr>
              <w:rPr>
                <w:sz w:val="28"/>
                <w:szCs w:val="28"/>
              </w:rPr>
            </w:pPr>
          </w:p>
        </w:tc>
        <w:tc>
          <w:tcPr>
            <w:tcW w:w="8929" w:type="dxa"/>
            <w:gridSpan w:val="2"/>
          </w:tcPr>
          <w:p w:rsidR="00664D6C" w:rsidRPr="002B521A" w:rsidRDefault="00664D6C" w:rsidP="00331700">
            <w:pPr>
              <w:rPr>
                <w:b/>
                <w:sz w:val="28"/>
                <w:szCs w:val="28"/>
              </w:rPr>
            </w:pPr>
            <w:r w:rsidRPr="002B521A">
              <w:rPr>
                <w:b/>
                <w:sz w:val="28"/>
                <w:szCs w:val="28"/>
              </w:rPr>
              <w:t>Самостоятельная работа</w:t>
            </w:r>
          </w:p>
        </w:tc>
        <w:tc>
          <w:tcPr>
            <w:tcW w:w="1134" w:type="dxa"/>
            <w:gridSpan w:val="2"/>
          </w:tcPr>
          <w:p w:rsidR="00664D6C" w:rsidRPr="002B521A" w:rsidRDefault="00664D6C" w:rsidP="00331700">
            <w:pPr>
              <w:jc w:val="center"/>
              <w:rPr>
                <w:sz w:val="28"/>
                <w:szCs w:val="28"/>
              </w:rPr>
            </w:pPr>
            <w:r w:rsidRPr="002B521A">
              <w:rPr>
                <w:sz w:val="28"/>
                <w:szCs w:val="28"/>
              </w:rPr>
              <w:t>10</w:t>
            </w:r>
          </w:p>
        </w:tc>
        <w:tc>
          <w:tcPr>
            <w:tcW w:w="1417" w:type="dxa"/>
          </w:tcPr>
          <w:p w:rsidR="00664D6C" w:rsidRPr="002B521A" w:rsidRDefault="00664D6C" w:rsidP="00331700">
            <w:pPr>
              <w:jc w:val="center"/>
              <w:rPr>
                <w:sz w:val="28"/>
                <w:szCs w:val="28"/>
              </w:rPr>
            </w:pPr>
          </w:p>
        </w:tc>
      </w:tr>
      <w:tr w:rsidR="00664D6C" w:rsidRPr="002B521A" w:rsidTr="00A37174">
        <w:trPr>
          <w:gridAfter w:val="1"/>
          <w:wAfter w:w="10" w:type="dxa"/>
        </w:trPr>
        <w:tc>
          <w:tcPr>
            <w:tcW w:w="3370" w:type="dxa"/>
            <w:vMerge/>
          </w:tcPr>
          <w:p w:rsidR="00664D6C" w:rsidRPr="002B521A" w:rsidRDefault="00664D6C" w:rsidP="00331700">
            <w:pPr>
              <w:rPr>
                <w:sz w:val="28"/>
                <w:szCs w:val="28"/>
              </w:rPr>
            </w:pPr>
          </w:p>
        </w:tc>
        <w:tc>
          <w:tcPr>
            <w:tcW w:w="8929" w:type="dxa"/>
            <w:gridSpan w:val="2"/>
          </w:tcPr>
          <w:p w:rsidR="00664D6C" w:rsidRPr="002B521A" w:rsidRDefault="00664D6C" w:rsidP="00331700">
            <w:pPr>
              <w:rPr>
                <w:sz w:val="28"/>
                <w:szCs w:val="28"/>
              </w:rPr>
            </w:pPr>
            <w:r w:rsidRPr="002B521A">
              <w:rPr>
                <w:sz w:val="28"/>
                <w:szCs w:val="28"/>
              </w:rPr>
              <w:t>Требования экологии при преобразовании рельефа</w:t>
            </w:r>
          </w:p>
        </w:tc>
        <w:tc>
          <w:tcPr>
            <w:tcW w:w="1134" w:type="dxa"/>
            <w:gridSpan w:val="2"/>
          </w:tcPr>
          <w:p w:rsidR="00664D6C" w:rsidRPr="002B521A" w:rsidRDefault="00664D6C" w:rsidP="00331700">
            <w:pPr>
              <w:jc w:val="center"/>
              <w:rPr>
                <w:sz w:val="28"/>
                <w:szCs w:val="28"/>
              </w:rPr>
            </w:pPr>
            <w:r w:rsidRPr="002B521A">
              <w:rPr>
                <w:sz w:val="28"/>
                <w:szCs w:val="28"/>
              </w:rPr>
              <w:t>2</w:t>
            </w:r>
          </w:p>
        </w:tc>
        <w:tc>
          <w:tcPr>
            <w:tcW w:w="1417" w:type="dxa"/>
          </w:tcPr>
          <w:p w:rsidR="00664D6C" w:rsidRPr="002B521A" w:rsidRDefault="00664D6C" w:rsidP="00331700">
            <w:pPr>
              <w:jc w:val="center"/>
              <w:rPr>
                <w:sz w:val="28"/>
                <w:szCs w:val="28"/>
              </w:rPr>
            </w:pPr>
            <w:r w:rsidRPr="002B521A">
              <w:rPr>
                <w:sz w:val="28"/>
                <w:szCs w:val="28"/>
              </w:rPr>
              <w:t>3</w:t>
            </w:r>
          </w:p>
        </w:tc>
      </w:tr>
      <w:tr w:rsidR="00664D6C" w:rsidRPr="002B521A" w:rsidTr="00A37174">
        <w:trPr>
          <w:gridAfter w:val="1"/>
          <w:wAfter w:w="10" w:type="dxa"/>
        </w:trPr>
        <w:tc>
          <w:tcPr>
            <w:tcW w:w="3370" w:type="dxa"/>
            <w:vMerge/>
          </w:tcPr>
          <w:p w:rsidR="00664D6C" w:rsidRPr="002B521A" w:rsidRDefault="00664D6C" w:rsidP="00331700">
            <w:pPr>
              <w:rPr>
                <w:sz w:val="28"/>
                <w:szCs w:val="28"/>
              </w:rPr>
            </w:pPr>
          </w:p>
        </w:tc>
        <w:tc>
          <w:tcPr>
            <w:tcW w:w="8929" w:type="dxa"/>
            <w:gridSpan w:val="2"/>
          </w:tcPr>
          <w:p w:rsidR="00664D6C" w:rsidRPr="002B521A" w:rsidRDefault="00664D6C" w:rsidP="00331700">
            <w:pPr>
              <w:rPr>
                <w:sz w:val="28"/>
                <w:szCs w:val="28"/>
              </w:rPr>
            </w:pPr>
            <w:r w:rsidRPr="002B521A">
              <w:rPr>
                <w:sz w:val="28"/>
                <w:szCs w:val="28"/>
              </w:rPr>
              <w:t>Приспособление поверхности рельефа  к планируемой  застройке</w:t>
            </w:r>
          </w:p>
        </w:tc>
        <w:tc>
          <w:tcPr>
            <w:tcW w:w="1134" w:type="dxa"/>
            <w:gridSpan w:val="2"/>
          </w:tcPr>
          <w:p w:rsidR="00664D6C" w:rsidRPr="002B521A" w:rsidRDefault="00664D6C" w:rsidP="00331700">
            <w:pPr>
              <w:jc w:val="center"/>
              <w:rPr>
                <w:sz w:val="28"/>
                <w:szCs w:val="28"/>
              </w:rPr>
            </w:pPr>
            <w:r w:rsidRPr="002B521A">
              <w:rPr>
                <w:sz w:val="28"/>
                <w:szCs w:val="28"/>
              </w:rPr>
              <w:t>2</w:t>
            </w:r>
          </w:p>
        </w:tc>
        <w:tc>
          <w:tcPr>
            <w:tcW w:w="1417" w:type="dxa"/>
          </w:tcPr>
          <w:p w:rsidR="00664D6C" w:rsidRPr="002B521A" w:rsidRDefault="00664D6C" w:rsidP="00331700">
            <w:pPr>
              <w:jc w:val="center"/>
              <w:rPr>
                <w:sz w:val="28"/>
                <w:szCs w:val="28"/>
              </w:rPr>
            </w:pPr>
            <w:r w:rsidRPr="002B521A">
              <w:rPr>
                <w:sz w:val="28"/>
                <w:szCs w:val="28"/>
              </w:rPr>
              <w:t>3</w:t>
            </w:r>
          </w:p>
        </w:tc>
      </w:tr>
      <w:tr w:rsidR="00664D6C" w:rsidRPr="002B521A" w:rsidTr="00A37174">
        <w:trPr>
          <w:gridAfter w:val="1"/>
          <w:wAfter w:w="10" w:type="dxa"/>
        </w:trPr>
        <w:tc>
          <w:tcPr>
            <w:tcW w:w="3370" w:type="dxa"/>
            <w:vMerge/>
          </w:tcPr>
          <w:p w:rsidR="00664D6C" w:rsidRPr="002B521A" w:rsidRDefault="00664D6C" w:rsidP="00331700">
            <w:pPr>
              <w:rPr>
                <w:sz w:val="28"/>
                <w:szCs w:val="28"/>
              </w:rPr>
            </w:pPr>
          </w:p>
        </w:tc>
        <w:tc>
          <w:tcPr>
            <w:tcW w:w="8929" w:type="dxa"/>
            <w:gridSpan w:val="2"/>
          </w:tcPr>
          <w:p w:rsidR="00664D6C" w:rsidRPr="002B521A" w:rsidRDefault="00664D6C" w:rsidP="00331700">
            <w:pPr>
              <w:rPr>
                <w:sz w:val="28"/>
                <w:szCs w:val="28"/>
              </w:rPr>
            </w:pPr>
            <w:r w:rsidRPr="002B521A">
              <w:rPr>
                <w:sz w:val="28"/>
                <w:szCs w:val="28"/>
              </w:rPr>
              <w:t>Оценка рельефа и использование его для градостроительных нужд.</w:t>
            </w:r>
          </w:p>
        </w:tc>
        <w:tc>
          <w:tcPr>
            <w:tcW w:w="1134" w:type="dxa"/>
            <w:gridSpan w:val="2"/>
          </w:tcPr>
          <w:p w:rsidR="00664D6C" w:rsidRPr="002B521A" w:rsidRDefault="00664D6C" w:rsidP="00331700">
            <w:pPr>
              <w:jc w:val="center"/>
              <w:rPr>
                <w:sz w:val="28"/>
                <w:szCs w:val="28"/>
              </w:rPr>
            </w:pPr>
            <w:r w:rsidRPr="002B521A">
              <w:rPr>
                <w:sz w:val="28"/>
                <w:szCs w:val="28"/>
              </w:rPr>
              <w:t>2</w:t>
            </w:r>
          </w:p>
        </w:tc>
        <w:tc>
          <w:tcPr>
            <w:tcW w:w="1417" w:type="dxa"/>
          </w:tcPr>
          <w:p w:rsidR="00664D6C" w:rsidRPr="002B521A" w:rsidRDefault="00664D6C" w:rsidP="00331700">
            <w:pPr>
              <w:jc w:val="center"/>
              <w:rPr>
                <w:sz w:val="28"/>
                <w:szCs w:val="28"/>
              </w:rPr>
            </w:pPr>
            <w:r w:rsidRPr="002B521A">
              <w:rPr>
                <w:sz w:val="28"/>
                <w:szCs w:val="28"/>
              </w:rPr>
              <w:t>3</w:t>
            </w:r>
          </w:p>
        </w:tc>
      </w:tr>
      <w:tr w:rsidR="00664D6C" w:rsidRPr="002B521A" w:rsidTr="00A37174">
        <w:trPr>
          <w:gridAfter w:val="1"/>
          <w:wAfter w:w="10" w:type="dxa"/>
        </w:trPr>
        <w:tc>
          <w:tcPr>
            <w:tcW w:w="3370" w:type="dxa"/>
            <w:vMerge/>
          </w:tcPr>
          <w:p w:rsidR="00664D6C" w:rsidRPr="002B521A" w:rsidRDefault="00664D6C" w:rsidP="00331700">
            <w:pPr>
              <w:rPr>
                <w:sz w:val="28"/>
                <w:szCs w:val="28"/>
              </w:rPr>
            </w:pPr>
          </w:p>
        </w:tc>
        <w:tc>
          <w:tcPr>
            <w:tcW w:w="8929" w:type="dxa"/>
            <w:gridSpan w:val="2"/>
          </w:tcPr>
          <w:p w:rsidR="00664D6C" w:rsidRPr="002B521A" w:rsidRDefault="00664D6C" w:rsidP="00351238">
            <w:pPr>
              <w:rPr>
                <w:sz w:val="28"/>
                <w:szCs w:val="28"/>
              </w:rPr>
            </w:pPr>
            <w:r w:rsidRPr="002B521A">
              <w:rPr>
                <w:sz w:val="28"/>
                <w:szCs w:val="28"/>
              </w:rPr>
              <w:t>Методы и способы расчистки строительных площадок.</w:t>
            </w:r>
          </w:p>
        </w:tc>
        <w:tc>
          <w:tcPr>
            <w:tcW w:w="1134" w:type="dxa"/>
            <w:gridSpan w:val="2"/>
          </w:tcPr>
          <w:p w:rsidR="00664D6C" w:rsidRPr="002B521A" w:rsidRDefault="00664D6C" w:rsidP="00331700">
            <w:pPr>
              <w:jc w:val="center"/>
              <w:rPr>
                <w:sz w:val="28"/>
                <w:szCs w:val="28"/>
              </w:rPr>
            </w:pPr>
            <w:r w:rsidRPr="002B521A">
              <w:rPr>
                <w:sz w:val="28"/>
                <w:szCs w:val="28"/>
              </w:rPr>
              <w:t>2</w:t>
            </w:r>
          </w:p>
        </w:tc>
        <w:tc>
          <w:tcPr>
            <w:tcW w:w="1417" w:type="dxa"/>
          </w:tcPr>
          <w:p w:rsidR="00664D6C" w:rsidRPr="002B521A" w:rsidRDefault="00664D6C" w:rsidP="00331700">
            <w:pPr>
              <w:jc w:val="center"/>
              <w:rPr>
                <w:sz w:val="28"/>
                <w:szCs w:val="28"/>
              </w:rPr>
            </w:pPr>
            <w:r w:rsidRPr="002B521A">
              <w:rPr>
                <w:sz w:val="28"/>
                <w:szCs w:val="28"/>
              </w:rPr>
              <w:t>3</w:t>
            </w:r>
          </w:p>
        </w:tc>
      </w:tr>
      <w:tr w:rsidR="00664D6C" w:rsidRPr="002B521A" w:rsidTr="00A37174">
        <w:trPr>
          <w:gridAfter w:val="1"/>
          <w:wAfter w:w="10" w:type="dxa"/>
        </w:trPr>
        <w:tc>
          <w:tcPr>
            <w:tcW w:w="3370" w:type="dxa"/>
            <w:vMerge/>
          </w:tcPr>
          <w:p w:rsidR="00664D6C" w:rsidRPr="002B521A" w:rsidRDefault="00664D6C" w:rsidP="00331700">
            <w:pPr>
              <w:rPr>
                <w:sz w:val="28"/>
                <w:szCs w:val="28"/>
              </w:rPr>
            </w:pPr>
          </w:p>
        </w:tc>
        <w:tc>
          <w:tcPr>
            <w:tcW w:w="8929" w:type="dxa"/>
            <w:gridSpan w:val="2"/>
          </w:tcPr>
          <w:p w:rsidR="00664D6C" w:rsidRPr="002B521A" w:rsidRDefault="00664D6C" w:rsidP="00351238">
            <w:pPr>
              <w:rPr>
                <w:sz w:val="28"/>
                <w:szCs w:val="28"/>
              </w:rPr>
            </w:pPr>
            <w:r w:rsidRPr="002B521A">
              <w:rPr>
                <w:sz w:val="28"/>
                <w:szCs w:val="28"/>
              </w:rPr>
              <w:t>Методы  и способы разметки строящегося здания.</w:t>
            </w:r>
          </w:p>
        </w:tc>
        <w:tc>
          <w:tcPr>
            <w:tcW w:w="1134" w:type="dxa"/>
            <w:gridSpan w:val="2"/>
          </w:tcPr>
          <w:p w:rsidR="00664D6C" w:rsidRPr="002B521A" w:rsidRDefault="00664D6C" w:rsidP="00331700">
            <w:pPr>
              <w:jc w:val="center"/>
              <w:rPr>
                <w:sz w:val="28"/>
                <w:szCs w:val="28"/>
              </w:rPr>
            </w:pPr>
            <w:r w:rsidRPr="002B521A">
              <w:rPr>
                <w:sz w:val="28"/>
                <w:szCs w:val="28"/>
              </w:rPr>
              <w:t>2</w:t>
            </w:r>
          </w:p>
        </w:tc>
        <w:tc>
          <w:tcPr>
            <w:tcW w:w="1417" w:type="dxa"/>
          </w:tcPr>
          <w:p w:rsidR="00664D6C" w:rsidRPr="002B521A" w:rsidRDefault="00664D6C" w:rsidP="00331700">
            <w:pPr>
              <w:jc w:val="center"/>
              <w:rPr>
                <w:sz w:val="28"/>
                <w:szCs w:val="28"/>
              </w:rPr>
            </w:pPr>
            <w:r w:rsidRPr="002B521A">
              <w:rPr>
                <w:sz w:val="28"/>
                <w:szCs w:val="28"/>
              </w:rPr>
              <w:t>3</w:t>
            </w:r>
          </w:p>
        </w:tc>
      </w:tr>
      <w:tr w:rsidR="00664D6C" w:rsidRPr="002B521A" w:rsidTr="00A37174">
        <w:trPr>
          <w:gridAfter w:val="1"/>
          <w:wAfter w:w="10" w:type="dxa"/>
        </w:trPr>
        <w:tc>
          <w:tcPr>
            <w:tcW w:w="3370" w:type="dxa"/>
            <w:vMerge w:val="restart"/>
          </w:tcPr>
          <w:p w:rsidR="00664D6C" w:rsidRPr="002B521A" w:rsidRDefault="00664D6C" w:rsidP="00331700">
            <w:pPr>
              <w:rPr>
                <w:b/>
                <w:sz w:val="28"/>
                <w:szCs w:val="28"/>
              </w:rPr>
            </w:pPr>
            <w:r w:rsidRPr="002B521A">
              <w:rPr>
                <w:b/>
                <w:sz w:val="28"/>
                <w:szCs w:val="28"/>
              </w:rPr>
              <w:t>3.2 Инженерное оборудование территорий поселений и зданий</w:t>
            </w:r>
          </w:p>
        </w:tc>
        <w:tc>
          <w:tcPr>
            <w:tcW w:w="8929" w:type="dxa"/>
            <w:gridSpan w:val="2"/>
          </w:tcPr>
          <w:p w:rsidR="00664D6C" w:rsidRPr="002B521A" w:rsidRDefault="00664D6C" w:rsidP="00331700">
            <w:pPr>
              <w:rPr>
                <w:b/>
                <w:sz w:val="28"/>
                <w:szCs w:val="28"/>
              </w:rPr>
            </w:pPr>
            <w:r w:rsidRPr="002B521A">
              <w:rPr>
                <w:b/>
                <w:sz w:val="28"/>
                <w:szCs w:val="28"/>
              </w:rPr>
              <w:t>Содержание</w:t>
            </w:r>
          </w:p>
        </w:tc>
        <w:tc>
          <w:tcPr>
            <w:tcW w:w="1134" w:type="dxa"/>
            <w:gridSpan w:val="2"/>
          </w:tcPr>
          <w:p w:rsidR="00664D6C" w:rsidRPr="002B521A" w:rsidRDefault="00664D6C" w:rsidP="00331700">
            <w:pPr>
              <w:jc w:val="center"/>
              <w:rPr>
                <w:sz w:val="28"/>
                <w:szCs w:val="28"/>
              </w:rPr>
            </w:pPr>
            <w:r w:rsidRPr="002B521A">
              <w:rPr>
                <w:sz w:val="28"/>
                <w:szCs w:val="28"/>
              </w:rPr>
              <w:t>4</w:t>
            </w:r>
          </w:p>
        </w:tc>
        <w:tc>
          <w:tcPr>
            <w:tcW w:w="1417" w:type="dxa"/>
          </w:tcPr>
          <w:p w:rsidR="00664D6C" w:rsidRPr="002B521A" w:rsidRDefault="00664D6C" w:rsidP="00664D6C">
            <w:pPr>
              <w:rPr>
                <w:sz w:val="28"/>
                <w:szCs w:val="28"/>
              </w:rPr>
            </w:pPr>
          </w:p>
        </w:tc>
      </w:tr>
      <w:tr w:rsidR="00664D6C" w:rsidRPr="002B521A" w:rsidTr="00A37174">
        <w:trPr>
          <w:gridAfter w:val="1"/>
          <w:wAfter w:w="10" w:type="dxa"/>
        </w:trPr>
        <w:tc>
          <w:tcPr>
            <w:tcW w:w="3370" w:type="dxa"/>
            <w:vMerge/>
          </w:tcPr>
          <w:p w:rsidR="00664D6C" w:rsidRPr="002B521A" w:rsidRDefault="00664D6C" w:rsidP="00331700">
            <w:pPr>
              <w:rPr>
                <w:sz w:val="28"/>
                <w:szCs w:val="28"/>
              </w:rPr>
            </w:pPr>
          </w:p>
        </w:tc>
        <w:tc>
          <w:tcPr>
            <w:tcW w:w="425" w:type="dxa"/>
          </w:tcPr>
          <w:p w:rsidR="00664D6C" w:rsidRPr="002B521A" w:rsidRDefault="00664D6C" w:rsidP="00331700">
            <w:pPr>
              <w:rPr>
                <w:sz w:val="28"/>
                <w:szCs w:val="28"/>
              </w:rPr>
            </w:pPr>
            <w:r w:rsidRPr="002B521A">
              <w:rPr>
                <w:sz w:val="28"/>
                <w:szCs w:val="28"/>
              </w:rPr>
              <w:t>1</w:t>
            </w:r>
          </w:p>
        </w:tc>
        <w:tc>
          <w:tcPr>
            <w:tcW w:w="8504" w:type="dxa"/>
          </w:tcPr>
          <w:p w:rsidR="00664D6C" w:rsidRPr="002B521A" w:rsidRDefault="00664D6C" w:rsidP="00331700">
            <w:pPr>
              <w:rPr>
                <w:b/>
                <w:sz w:val="28"/>
                <w:szCs w:val="28"/>
              </w:rPr>
            </w:pPr>
            <w:proofErr w:type="spellStart"/>
            <w:r w:rsidRPr="002B521A">
              <w:rPr>
                <w:b/>
                <w:sz w:val="28"/>
                <w:szCs w:val="28"/>
              </w:rPr>
              <w:t>Водоисточники</w:t>
            </w:r>
            <w:proofErr w:type="spellEnd"/>
            <w:r w:rsidRPr="002B521A">
              <w:rPr>
                <w:b/>
                <w:sz w:val="28"/>
                <w:szCs w:val="28"/>
              </w:rPr>
              <w:t xml:space="preserve"> Системы холодного водоснабжения.</w:t>
            </w:r>
          </w:p>
          <w:p w:rsidR="00664D6C" w:rsidRPr="002B521A" w:rsidRDefault="00664D6C" w:rsidP="00664D6C">
            <w:pPr>
              <w:rPr>
                <w:sz w:val="28"/>
                <w:szCs w:val="28"/>
              </w:rPr>
            </w:pPr>
            <w:r w:rsidRPr="002B521A">
              <w:rPr>
                <w:sz w:val="28"/>
                <w:szCs w:val="28"/>
              </w:rPr>
              <w:t xml:space="preserve">Поверхностные источники. Подземные источники воды. Уровень воды статический и динамический. Депрессионная воронка. Радиус влияния колодца. Речная вода. Очищенная вода. Расход воды. Системы и схемы холодного водоснабжения. Пожарные водопроводы зданий.  Основы эксплуатации и реконструкции водопроводных сетей зданий. Системы и схемы наружных сетей водоснабжения. Методы выполнения организационно-технической подготовки строительной площадки. Оформление плана и </w:t>
            </w:r>
            <w:proofErr w:type="spellStart"/>
            <w:r w:rsidRPr="002B521A">
              <w:rPr>
                <w:sz w:val="28"/>
                <w:szCs w:val="28"/>
              </w:rPr>
              <w:t>тарссировка</w:t>
            </w:r>
            <w:proofErr w:type="spellEnd"/>
            <w:r w:rsidRPr="002B521A">
              <w:rPr>
                <w:sz w:val="28"/>
                <w:szCs w:val="28"/>
              </w:rPr>
              <w:t xml:space="preserve"> водопроводной сети, расчетная схема. Схемы подключения временного водоснабжения к существующим инженерным сетям.</w:t>
            </w:r>
          </w:p>
        </w:tc>
        <w:tc>
          <w:tcPr>
            <w:tcW w:w="1134" w:type="dxa"/>
            <w:gridSpan w:val="2"/>
          </w:tcPr>
          <w:p w:rsidR="00664D6C" w:rsidRPr="002B521A" w:rsidRDefault="00664D6C" w:rsidP="00331700">
            <w:pPr>
              <w:jc w:val="center"/>
              <w:rPr>
                <w:sz w:val="28"/>
                <w:szCs w:val="28"/>
              </w:rPr>
            </w:pPr>
            <w:r w:rsidRPr="002B521A">
              <w:rPr>
                <w:sz w:val="28"/>
                <w:szCs w:val="28"/>
              </w:rPr>
              <w:t>2</w:t>
            </w:r>
          </w:p>
        </w:tc>
        <w:tc>
          <w:tcPr>
            <w:tcW w:w="1417" w:type="dxa"/>
          </w:tcPr>
          <w:p w:rsidR="00664D6C" w:rsidRPr="002B521A" w:rsidRDefault="00664D6C" w:rsidP="00331700">
            <w:pPr>
              <w:jc w:val="center"/>
              <w:rPr>
                <w:sz w:val="28"/>
                <w:szCs w:val="28"/>
              </w:rPr>
            </w:pPr>
            <w:r w:rsidRPr="002B521A">
              <w:rPr>
                <w:sz w:val="28"/>
                <w:szCs w:val="28"/>
              </w:rPr>
              <w:t>2</w:t>
            </w:r>
          </w:p>
        </w:tc>
      </w:tr>
      <w:tr w:rsidR="00664D6C" w:rsidRPr="002B521A" w:rsidTr="00A37174">
        <w:trPr>
          <w:gridAfter w:val="1"/>
          <w:wAfter w:w="10" w:type="dxa"/>
        </w:trPr>
        <w:tc>
          <w:tcPr>
            <w:tcW w:w="3370" w:type="dxa"/>
            <w:vMerge/>
          </w:tcPr>
          <w:p w:rsidR="00664D6C" w:rsidRPr="002B521A" w:rsidRDefault="00664D6C" w:rsidP="00331700">
            <w:pPr>
              <w:rPr>
                <w:sz w:val="28"/>
                <w:szCs w:val="28"/>
              </w:rPr>
            </w:pPr>
          </w:p>
        </w:tc>
        <w:tc>
          <w:tcPr>
            <w:tcW w:w="425" w:type="dxa"/>
          </w:tcPr>
          <w:p w:rsidR="00664D6C" w:rsidRPr="002B521A" w:rsidRDefault="00664D6C" w:rsidP="00331700">
            <w:pPr>
              <w:rPr>
                <w:sz w:val="28"/>
                <w:szCs w:val="28"/>
              </w:rPr>
            </w:pPr>
            <w:r w:rsidRPr="002B521A">
              <w:rPr>
                <w:sz w:val="28"/>
                <w:szCs w:val="28"/>
              </w:rPr>
              <w:t>2</w:t>
            </w:r>
          </w:p>
        </w:tc>
        <w:tc>
          <w:tcPr>
            <w:tcW w:w="8504" w:type="dxa"/>
          </w:tcPr>
          <w:p w:rsidR="00664D6C" w:rsidRPr="002B521A" w:rsidRDefault="00664D6C" w:rsidP="00331700">
            <w:pPr>
              <w:rPr>
                <w:b/>
                <w:sz w:val="28"/>
                <w:szCs w:val="28"/>
              </w:rPr>
            </w:pPr>
            <w:r w:rsidRPr="002B521A">
              <w:rPr>
                <w:b/>
                <w:sz w:val="28"/>
                <w:szCs w:val="28"/>
              </w:rPr>
              <w:t>Очистные сооружения, канализации.</w:t>
            </w:r>
          </w:p>
          <w:p w:rsidR="00664D6C" w:rsidRPr="002B521A" w:rsidRDefault="00664D6C" w:rsidP="00045884">
            <w:pPr>
              <w:rPr>
                <w:sz w:val="28"/>
                <w:szCs w:val="28"/>
              </w:rPr>
            </w:pPr>
            <w:r w:rsidRPr="002B521A">
              <w:rPr>
                <w:sz w:val="28"/>
                <w:szCs w:val="28"/>
              </w:rPr>
              <w:t xml:space="preserve">Классификация сточных вод.  Системы канализации. Устройство и оборудование наружной канализационной сети. Отвод поверхностных вод.  Основы проектирования и расчета наружной канализационной сети.  схема </w:t>
            </w:r>
            <w:proofErr w:type="spellStart"/>
            <w:r w:rsidRPr="002B521A">
              <w:rPr>
                <w:sz w:val="28"/>
                <w:szCs w:val="28"/>
              </w:rPr>
              <w:t>Трасситовка</w:t>
            </w:r>
            <w:proofErr w:type="spellEnd"/>
            <w:r w:rsidRPr="002B521A">
              <w:rPr>
                <w:sz w:val="28"/>
                <w:szCs w:val="28"/>
              </w:rPr>
              <w:t xml:space="preserve">  и оформление плана сети. Смотровые колодцы наружной канализации. Линейные колодцы.  Состав заводских очистных сооружений для химико-</w:t>
            </w:r>
            <w:r w:rsidRPr="002B521A">
              <w:rPr>
                <w:sz w:val="28"/>
                <w:szCs w:val="28"/>
              </w:rPr>
              <w:lastRenderedPageBreak/>
              <w:t xml:space="preserve">механической очистки сточных вод. Угол установки решетки.  Песколовки. Жироловки. </w:t>
            </w:r>
            <w:proofErr w:type="spellStart"/>
            <w:r w:rsidRPr="002B521A">
              <w:rPr>
                <w:sz w:val="28"/>
                <w:szCs w:val="28"/>
              </w:rPr>
              <w:t>Навозоуловители</w:t>
            </w:r>
            <w:proofErr w:type="spellEnd"/>
            <w:r w:rsidRPr="002B521A">
              <w:rPr>
                <w:sz w:val="28"/>
                <w:szCs w:val="28"/>
              </w:rPr>
              <w:t xml:space="preserve">.  Отстойники. Септики.  </w:t>
            </w:r>
            <w:proofErr w:type="spellStart"/>
            <w:r w:rsidRPr="002B521A">
              <w:rPr>
                <w:sz w:val="28"/>
                <w:szCs w:val="28"/>
              </w:rPr>
              <w:t>Эмшеры</w:t>
            </w:r>
            <w:proofErr w:type="spellEnd"/>
            <w:r w:rsidRPr="002B521A">
              <w:rPr>
                <w:sz w:val="28"/>
                <w:szCs w:val="28"/>
              </w:rPr>
              <w:t xml:space="preserve">. </w:t>
            </w:r>
            <w:proofErr w:type="spellStart"/>
            <w:r w:rsidRPr="002B521A">
              <w:rPr>
                <w:sz w:val="28"/>
                <w:szCs w:val="28"/>
              </w:rPr>
              <w:t>Метантенки</w:t>
            </w:r>
            <w:proofErr w:type="spellEnd"/>
            <w:r w:rsidRPr="002B521A">
              <w:rPr>
                <w:sz w:val="28"/>
                <w:szCs w:val="28"/>
              </w:rPr>
              <w:t xml:space="preserve">.  Очистка сточных вод на полях фильтрации и полях орошения. Очищение воды  в биологических прудах.  Биологические фильтры. Работа </w:t>
            </w:r>
            <w:proofErr w:type="spellStart"/>
            <w:r w:rsidRPr="002B521A">
              <w:rPr>
                <w:sz w:val="28"/>
                <w:szCs w:val="28"/>
              </w:rPr>
              <w:t>билолгического</w:t>
            </w:r>
            <w:proofErr w:type="spellEnd"/>
            <w:r w:rsidRPr="002B521A">
              <w:rPr>
                <w:sz w:val="28"/>
                <w:szCs w:val="28"/>
              </w:rPr>
              <w:t xml:space="preserve"> фильтра. Методы выполнения организационно-технической подготовки строительной площадки. Схемы подключения временной системы канализации к существующим инженерным сетям.</w:t>
            </w:r>
          </w:p>
        </w:tc>
        <w:tc>
          <w:tcPr>
            <w:tcW w:w="1134" w:type="dxa"/>
            <w:gridSpan w:val="2"/>
          </w:tcPr>
          <w:p w:rsidR="00664D6C" w:rsidRPr="002B521A" w:rsidRDefault="00664D6C" w:rsidP="00331700">
            <w:pPr>
              <w:jc w:val="center"/>
              <w:rPr>
                <w:sz w:val="28"/>
                <w:szCs w:val="28"/>
              </w:rPr>
            </w:pPr>
            <w:r w:rsidRPr="002B521A">
              <w:rPr>
                <w:sz w:val="28"/>
                <w:szCs w:val="28"/>
              </w:rPr>
              <w:lastRenderedPageBreak/>
              <w:t>2</w:t>
            </w:r>
          </w:p>
        </w:tc>
        <w:tc>
          <w:tcPr>
            <w:tcW w:w="1417" w:type="dxa"/>
          </w:tcPr>
          <w:p w:rsidR="00664D6C" w:rsidRPr="002B521A" w:rsidRDefault="00664D6C" w:rsidP="00331700">
            <w:pPr>
              <w:jc w:val="center"/>
              <w:rPr>
                <w:sz w:val="28"/>
                <w:szCs w:val="28"/>
              </w:rPr>
            </w:pPr>
            <w:r w:rsidRPr="002B521A">
              <w:rPr>
                <w:sz w:val="28"/>
                <w:szCs w:val="28"/>
              </w:rPr>
              <w:t>2</w:t>
            </w:r>
          </w:p>
        </w:tc>
      </w:tr>
      <w:tr w:rsidR="00664D6C" w:rsidRPr="002B521A" w:rsidTr="00A37174">
        <w:trPr>
          <w:gridAfter w:val="1"/>
          <w:wAfter w:w="10" w:type="dxa"/>
        </w:trPr>
        <w:tc>
          <w:tcPr>
            <w:tcW w:w="3370" w:type="dxa"/>
            <w:vMerge/>
          </w:tcPr>
          <w:p w:rsidR="00664D6C" w:rsidRPr="002B521A" w:rsidRDefault="00664D6C" w:rsidP="00331700">
            <w:pPr>
              <w:rPr>
                <w:sz w:val="28"/>
                <w:szCs w:val="28"/>
              </w:rPr>
            </w:pPr>
          </w:p>
        </w:tc>
        <w:tc>
          <w:tcPr>
            <w:tcW w:w="8929" w:type="dxa"/>
            <w:gridSpan w:val="2"/>
          </w:tcPr>
          <w:p w:rsidR="00664D6C" w:rsidRPr="002B521A" w:rsidRDefault="00664D6C" w:rsidP="00331700">
            <w:pPr>
              <w:rPr>
                <w:b/>
                <w:sz w:val="28"/>
                <w:szCs w:val="28"/>
              </w:rPr>
            </w:pPr>
            <w:r w:rsidRPr="002B521A">
              <w:rPr>
                <w:b/>
                <w:sz w:val="28"/>
                <w:szCs w:val="28"/>
              </w:rPr>
              <w:t>Практические занятия</w:t>
            </w:r>
          </w:p>
        </w:tc>
        <w:tc>
          <w:tcPr>
            <w:tcW w:w="1134" w:type="dxa"/>
            <w:gridSpan w:val="2"/>
          </w:tcPr>
          <w:p w:rsidR="00664D6C" w:rsidRPr="002B521A" w:rsidRDefault="004063FB" w:rsidP="00331700">
            <w:pPr>
              <w:jc w:val="center"/>
              <w:rPr>
                <w:sz w:val="28"/>
                <w:szCs w:val="28"/>
              </w:rPr>
            </w:pPr>
            <w:r w:rsidRPr="002B521A">
              <w:rPr>
                <w:sz w:val="28"/>
                <w:szCs w:val="28"/>
              </w:rPr>
              <w:t>10</w:t>
            </w:r>
          </w:p>
        </w:tc>
        <w:tc>
          <w:tcPr>
            <w:tcW w:w="1417" w:type="dxa"/>
          </w:tcPr>
          <w:p w:rsidR="00664D6C" w:rsidRPr="002B521A" w:rsidRDefault="00664D6C" w:rsidP="00331700">
            <w:pPr>
              <w:jc w:val="center"/>
              <w:rPr>
                <w:sz w:val="28"/>
                <w:szCs w:val="28"/>
              </w:rPr>
            </w:pPr>
          </w:p>
        </w:tc>
      </w:tr>
      <w:tr w:rsidR="00664D6C" w:rsidRPr="002B521A" w:rsidTr="00A37174">
        <w:trPr>
          <w:gridAfter w:val="1"/>
          <w:wAfter w:w="10" w:type="dxa"/>
        </w:trPr>
        <w:tc>
          <w:tcPr>
            <w:tcW w:w="3370" w:type="dxa"/>
            <w:vMerge/>
          </w:tcPr>
          <w:p w:rsidR="00664D6C" w:rsidRPr="002B521A" w:rsidRDefault="00664D6C" w:rsidP="00331700">
            <w:pPr>
              <w:rPr>
                <w:sz w:val="28"/>
                <w:szCs w:val="28"/>
              </w:rPr>
            </w:pPr>
          </w:p>
        </w:tc>
        <w:tc>
          <w:tcPr>
            <w:tcW w:w="425" w:type="dxa"/>
          </w:tcPr>
          <w:p w:rsidR="00664D6C" w:rsidRPr="002B521A" w:rsidRDefault="00664D6C" w:rsidP="00331700">
            <w:pPr>
              <w:rPr>
                <w:sz w:val="28"/>
                <w:szCs w:val="28"/>
              </w:rPr>
            </w:pPr>
            <w:r w:rsidRPr="002B521A">
              <w:rPr>
                <w:sz w:val="28"/>
                <w:szCs w:val="28"/>
              </w:rPr>
              <w:t>1</w:t>
            </w:r>
          </w:p>
        </w:tc>
        <w:tc>
          <w:tcPr>
            <w:tcW w:w="8504" w:type="dxa"/>
          </w:tcPr>
          <w:p w:rsidR="00664D6C" w:rsidRPr="002B521A" w:rsidRDefault="00F4256A" w:rsidP="004017E1">
            <w:pPr>
              <w:rPr>
                <w:sz w:val="28"/>
                <w:szCs w:val="28"/>
              </w:rPr>
            </w:pPr>
            <w:r>
              <w:rPr>
                <w:sz w:val="28"/>
                <w:szCs w:val="28"/>
              </w:rPr>
              <w:t xml:space="preserve">ПЗ 10 </w:t>
            </w:r>
            <w:r w:rsidR="00664D6C" w:rsidRPr="002B521A">
              <w:rPr>
                <w:sz w:val="28"/>
                <w:szCs w:val="28"/>
              </w:rPr>
              <w:t>Разработка схемы водоснабжения поселения. Определение расхода воды, гидравлический расчет водовода.</w:t>
            </w:r>
          </w:p>
        </w:tc>
        <w:tc>
          <w:tcPr>
            <w:tcW w:w="1134" w:type="dxa"/>
            <w:gridSpan w:val="2"/>
          </w:tcPr>
          <w:p w:rsidR="00664D6C" w:rsidRPr="002B521A" w:rsidRDefault="00664D6C" w:rsidP="00331700">
            <w:pPr>
              <w:jc w:val="center"/>
              <w:rPr>
                <w:sz w:val="28"/>
                <w:szCs w:val="28"/>
              </w:rPr>
            </w:pPr>
            <w:r w:rsidRPr="002B521A">
              <w:rPr>
                <w:sz w:val="28"/>
                <w:szCs w:val="28"/>
              </w:rPr>
              <w:t>2</w:t>
            </w:r>
          </w:p>
        </w:tc>
        <w:tc>
          <w:tcPr>
            <w:tcW w:w="1417" w:type="dxa"/>
          </w:tcPr>
          <w:p w:rsidR="00664D6C" w:rsidRPr="002B521A" w:rsidRDefault="00664D6C" w:rsidP="00331700">
            <w:pPr>
              <w:jc w:val="center"/>
              <w:rPr>
                <w:sz w:val="28"/>
                <w:szCs w:val="28"/>
              </w:rPr>
            </w:pPr>
            <w:r w:rsidRPr="002B521A">
              <w:rPr>
                <w:sz w:val="28"/>
                <w:szCs w:val="28"/>
              </w:rPr>
              <w:t>3</w:t>
            </w:r>
          </w:p>
        </w:tc>
      </w:tr>
      <w:tr w:rsidR="00664D6C" w:rsidRPr="002B521A" w:rsidTr="00A37174">
        <w:trPr>
          <w:gridAfter w:val="1"/>
          <w:wAfter w:w="10" w:type="dxa"/>
        </w:trPr>
        <w:tc>
          <w:tcPr>
            <w:tcW w:w="3370" w:type="dxa"/>
            <w:vMerge/>
          </w:tcPr>
          <w:p w:rsidR="00664D6C" w:rsidRPr="002B521A" w:rsidRDefault="00664D6C" w:rsidP="00331700">
            <w:pPr>
              <w:rPr>
                <w:sz w:val="28"/>
                <w:szCs w:val="28"/>
              </w:rPr>
            </w:pPr>
          </w:p>
        </w:tc>
        <w:tc>
          <w:tcPr>
            <w:tcW w:w="425" w:type="dxa"/>
          </w:tcPr>
          <w:p w:rsidR="00664D6C" w:rsidRPr="002B521A" w:rsidRDefault="00664D6C" w:rsidP="00331700">
            <w:pPr>
              <w:rPr>
                <w:sz w:val="28"/>
                <w:szCs w:val="28"/>
              </w:rPr>
            </w:pPr>
            <w:r w:rsidRPr="002B521A">
              <w:rPr>
                <w:sz w:val="28"/>
                <w:szCs w:val="28"/>
              </w:rPr>
              <w:t>2</w:t>
            </w:r>
          </w:p>
        </w:tc>
        <w:tc>
          <w:tcPr>
            <w:tcW w:w="8504" w:type="dxa"/>
          </w:tcPr>
          <w:p w:rsidR="00664D6C" w:rsidRPr="002B521A" w:rsidRDefault="00F4256A" w:rsidP="00331700">
            <w:pPr>
              <w:rPr>
                <w:sz w:val="28"/>
                <w:szCs w:val="28"/>
              </w:rPr>
            </w:pPr>
            <w:r>
              <w:rPr>
                <w:sz w:val="28"/>
                <w:szCs w:val="28"/>
              </w:rPr>
              <w:t xml:space="preserve">ПЗ 11 </w:t>
            </w:r>
            <w:r w:rsidR="00664D6C" w:rsidRPr="002B521A">
              <w:rPr>
                <w:sz w:val="28"/>
                <w:szCs w:val="28"/>
              </w:rPr>
              <w:t>Составление аксонометрической схемы размещения и расстановки элементов арматуры и оборудования водопроводной сети здания.</w:t>
            </w:r>
          </w:p>
        </w:tc>
        <w:tc>
          <w:tcPr>
            <w:tcW w:w="1134" w:type="dxa"/>
            <w:gridSpan w:val="2"/>
          </w:tcPr>
          <w:p w:rsidR="00664D6C" w:rsidRPr="002B521A" w:rsidRDefault="00664D6C" w:rsidP="00331700">
            <w:pPr>
              <w:jc w:val="center"/>
              <w:rPr>
                <w:sz w:val="28"/>
                <w:szCs w:val="28"/>
              </w:rPr>
            </w:pPr>
            <w:r w:rsidRPr="002B521A">
              <w:rPr>
                <w:sz w:val="28"/>
                <w:szCs w:val="28"/>
              </w:rPr>
              <w:t>2</w:t>
            </w:r>
          </w:p>
        </w:tc>
        <w:tc>
          <w:tcPr>
            <w:tcW w:w="1417" w:type="dxa"/>
          </w:tcPr>
          <w:p w:rsidR="00664D6C" w:rsidRPr="002B521A" w:rsidRDefault="00664D6C" w:rsidP="00331700">
            <w:pPr>
              <w:jc w:val="center"/>
              <w:rPr>
                <w:sz w:val="28"/>
                <w:szCs w:val="28"/>
              </w:rPr>
            </w:pPr>
            <w:r w:rsidRPr="002B521A">
              <w:rPr>
                <w:sz w:val="28"/>
                <w:szCs w:val="28"/>
              </w:rPr>
              <w:t>3</w:t>
            </w:r>
          </w:p>
        </w:tc>
      </w:tr>
      <w:tr w:rsidR="004063FB" w:rsidRPr="002B521A" w:rsidTr="00A37174">
        <w:trPr>
          <w:gridAfter w:val="1"/>
          <w:wAfter w:w="10" w:type="dxa"/>
        </w:trPr>
        <w:tc>
          <w:tcPr>
            <w:tcW w:w="3370" w:type="dxa"/>
            <w:vMerge/>
          </w:tcPr>
          <w:p w:rsidR="004063FB" w:rsidRPr="002B521A" w:rsidRDefault="004063FB" w:rsidP="00331700">
            <w:pPr>
              <w:rPr>
                <w:sz w:val="28"/>
                <w:szCs w:val="28"/>
              </w:rPr>
            </w:pPr>
          </w:p>
        </w:tc>
        <w:tc>
          <w:tcPr>
            <w:tcW w:w="425" w:type="dxa"/>
          </w:tcPr>
          <w:p w:rsidR="004063FB" w:rsidRPr="002B521A" w:rsidRDefault="004063FB" w:rsidP="00A73F44">
            <w:pPr>
              <w:rPr>
                <w:sz w:val="28"/>
                <w:szCs w:val="28"/>
              </w:rPr>
            </w:pPr>
            <w:r w:rsidRPr="002B521A">
              <w:rPr>
                <w:sz w:val="28"/>
                <w:szCs w:val="28"/>
              </w:rPr>
              <w:t>3</w:t>
            </w:r>
          </w:p>
        </w:tc>
        <w:tc>
          <w:tcPr>
            <w:tcW w:w="8504" w:type="dxa"/>
          </w:tcPr>
          <w:p w:rsidR="004063FB" w:rsidRPr="002B521A" w:rsidRDefault="00F4256A" w:rsidP="00331700">
            <w:pPr>
              <w:rPr>
                <w:sz w:val="28"/>
                <w:szCs w:val="28"/>
              </w:rPr>
            </w:pPr>
            <w:r>
              <w:rPr>
                <w:sz w:val="28"/>
                <w:szCs w:val="28"/>
              </w:rPr>
              <w:t xml:space="preserve">ПЗ 12 </w:t>
            </w:r>
            <w:r w:rsidR="004063FB" w:rsidRPr="002B521A">
              <w:rPr>
                <w:sz w:val="28"/>
                <w:szCs w:val="28"/>
              </w:rPr>
              <w:t>Расчет приточной системы вентиляции.</w:t>
            </w:r>
          </w:p>
        </w:tc>
        <w:tc>
          <w:tcPr>
            <w:tcW w:w="1134" w:type="dxa"/>
            <w:gridSpan w:val="2"/>
          </w:tcPr>
          <w:p w:rsidR="004063FB" w:rsidRPr="002B521A" w:rsidRDefault="004063FB" w:rsidP="00331700">
            <w:pPr>
              <w:jc w:val="center"/>
              <w:rPr>
                <w:sz w:val="28"/>
                <w:szCs w:val="28"/>
              </w:rPr>
            </w:pPr>
            <w:r w:rsidRPr="002B521A">
              <w:rPr>
                <w:sz w:val="28"/>
                <w:szCs w:val="28"/>
              </w:rPr>
              <w:t>2</w:t>
            </w:r>
          </w:p>
        </w:tc>
        <w:tc>
          <w:tcPr>
            <w:tcW w:w="1417" w:type="dxa"/>
          </w:tcPr>
          <w:p w:rsidR="004063FB" w:rsidRPr="002B521A" w:rsidRDefault="004063FB" w:rsidP="00331700">
            <w:pPr>
              <w:jc w:val="center"/>
              <w:rPr>
                <w:sz w:val="28"/>
                <w:szCs w:val="28"/>
              </w:rPr>
            </w:pPr>
            <w:r w:rsidRPr="002B521A">
              <w:rPr>
                <w:sz w:val="28"/>
                <w:szCs w:val="28"/>
              </w:rPr>
              <w:t>3</w:t>
            </w:r>
          </w:p>
        </w:tc>
      </w:tr>
      <w:tr w:rsidR="004063FB" w:rsidRPr="002B521A" w:rsidTr="00A37174">
        <w:trPr>
          <w:gridAfter w:val="1"/>
          <w:wAfter w:w="10" w:type="dxa"/>
        </w:trPr>
        <w:tc>
          <w:tcPr>
            <w:tcW w:w="3370" w:type="dxa"/>
            <w:vMerge/>
          </w:tcPr>
          <w:p w:rsidR="004063FB" w:rsidRPr="002B521A" w:rsidRDefault="004063FB" w:rsidP="00331700">
            <w:pPr>
              <w:rPr>
                <w:sz w:val="28"/>
                <w:szCs w:val="28"/>
              </w:rPr>
            </w:pPr>
          </w:p>
        </w:tc>
        <w:tc>
          <w:tcPr>
            <w:tcW w:w="425" w:type="dxa"/>
          </w:tcPr>
          <w:p w:rsidR="004063FB" w:rsidRPr="002B521A" w:rsidRDefault="004063FB" w:rsidP="00A73F44">
            <w:pPr>
              <w:rPr>
                <w:sz w:val="28"/>
                <w:szCs w:val="28"/>
              </w:rPr>
            </w:pPr>
            <w:r w:rsidRPr="002B521A">
              <w:rPr>
                <w:sz w:val="28"/>
                <w:szCs w:val="28"/>
              </w:rPr>
              <w:t>4</w:t>
            </w:r>
          </w:p>
        </w:tc>
        <w:tc>
          <w:tcPr>
            <w:tcW w:w="8504" w:type="dxa"/>
          </w:tcPr>
          <w:p w:rsidR="004063FB" w:rsidRPr="002B521A" w:rsidRDefault="00F4256A" w:rsidP="00331700">
            <w:pPr>
              <w:rPr>
                <w:sz w:val="28"/>
                <w:szCs w:val="28"/>
              </w:rPr>
            </w:pPr>
            <w:r>
              <w:rPr>
                <w:sz w:val="28"/>
                <w:szCs w:val="28"/>
              </w:rPr>
              <w:t xml:space="preserve">ПЗ 13 </w:t>
            </w:r>
            <w:r w:rsidR="004063FB" w:rsidRPr="002B521A">
              <w:rPr>
                <w:sz w:val="28"/>
                <w:szCs w:val="28"/>
              </w:rPr>
              <w:t>Изучение, разработка схемы горячего водоснабжения здания. составление схемы газоснабжения поселений и зданий, нанесение схемы на генеральный план.</w:t>
            </w:r>
          </w:p>
        </w:tc>
        <w:tc>
          <w:tcPr>
            <w:tcW w:w="1134" w:type="dxa"/>
            <w:gridSpan w:val="2"/>
          </w:tcPr>
          <w:p w:rsidR="004063FB" w:rsidRPr="002B521A" w:rsidRDefault="004063FB" w:rsidP="00331700">
            <w:pPr>
              <w:jc w:val="center"/>
              <w:rPr>
                <w:sz w:val="28"/>
                <w:szCs w:val="28"/>
              </w:rPr>
            </w:pPr>
            <w:r w:rsidRPr="002B521A">
              <w:rPr>
                <w:sz w:val="28"/>
                <w:szCs w:val="28"/>
              </w:rPr>
              <w:t>2</w:t>
            </w:r>
          </w:p>
        </w:tc>
        <w:tc>
          <w:tcPr>
            <w:tcW w:w="1417" w:type="dxa"/>
          </w:tcPr>
          <w:p w:rsidR="004063FB" w:rsidRPr="002B521A" w:rsidRDefault="004063FB" w:rsidP="00331700">
            <w:pPr>
              <w:jc w:val="center"/>
              <w:rPr>
                <w:sz w:val="28"/>
                <w:szCs w:val="28"/>
              </w:rPr>
            </w:pPr>
            <w:r w:rsidRPr="002B521A">
              <w:rPr>
                <w:sz w:val="28"/>
                <w:szCs w:val="28"/>
              </w:rPr>
              <w:t>3</w:t>
            </w:r>
          </w:p>
        </w:tc>
      </w:tr>
      <w:tr w:rsidR="004063FB" w:rsidRPr="002B521A" w:rsidTr="00A37174">
        <w:trPr>
          <w:gridAfter w:val="1"/>
          <w:wAfter w:w="10" w:type="dxa"/>
        </w:trPr>
        <w:tc>
          <w:tcPr>
            <w:tcW w:w="3370" w:type="dxa"/>
            <w:vMerge/>
          </w:tcPr>
          <w:p w:rsidR="004063FB" w:rsidRPr="002B521A" w:rsidRDefault="004063FB" w:rsidP="00331700">
            <w:pPr>
              <w:rPr>
                <w:sz w:val="28"/>
                <w:szCs w:val="28"/>
              </w:rPr>
            </w:pPr>
          </w:p>
        </w:tc>
        <w:tc>
          <w:tcPr>
            <w:tcW w:w="425" w:type="dxa"/>
          </w:tcPr>
          <w:p w:rsidR="004063FB" w:rsidRPr="002B521A" w:rsidRDefault="004063FB" w:rsidP="00331700">
            <w:pPr>
              <w:rPr>
                <w:sz w:val="28"/>
                <w:szCs w:val="28"/>
              </w:rPr>
            </w:pPr>
            <w:r w:rsidRPr="002B521A">
              <w:rPr>
                <w:sz w:val="28"/>
                <w:szCs w:val="28"/>
              </w:rPr>
              <w:t>5</w:t>
            </w:r>
          </w:p>
        </w:tc>
        <w:tc>
          <w:tcPr>
            <w:tcW w:w="8504" w:type="dxa"/>
          </w:tcPr>
          <w:p w:rsidR="004063FB" w:rsidRPr="002B521A" w:rsidRDefault="00F4256A" w:rsidP="00331700">
            <w:pPr>
              <w:rPr>
                <w:sz w:val="28"/>
                <w:szCs w:val="28"/>
              </w:rPr>
            </w:pPr>
            <w:r>
              <w:rPr>
                <w:sz w:val="28"/>
                <w:szCs w:val="28"/>
              </w:rPr>
              <w:t xml:space="preserve">ПЗ 14 </w:t>
            </w:r>
            <w:r w:rsidR="004063FB" w:rsidRPr="002B521A">
              <w:rPr>
                <w:sz w:val="28"/>
                <w:szCs w:val="28"/>
              </w:rPr>
              <w:t>Изучение, разработка, схемы системы канализации поселения, определение расчетных расходов сточных вод и гидравлический расчет фрагмента уличного коллектора с построением его продольного профиля.</w:t>
            </w:r>
          </w:p>
        </w:tc>
        <w:tc>
          <w:tcPr>
            <w:tcW w:w="1134" w:type="dxa"/>
            <w:gridSpan w:val="2"/>
          </w:tcPr>
          <w:p w:rsidR="004063FB" w:rsidRPr="002B521A" w:rsidRDefault="004063FB" w:rsidP="00331700">
            <w:pPr>
              <w:jc w:val="center"/>
              <w:rPr>
                <w:sz w:val="28"/>
                <w:szCs w:val="28"/>
              </w:rPr>
            </w:pPr>
            <w:r w:rsidRPr="002B521A">
              <w:rPr>
                <w:sz w:val="28"/>
                <w:szCs w:val="28"/>
              </w:rPr>
              <w:t>2</w:t>
            </w:r>
          </w:p>
        </w:tc>
        <w:tc>
          <w:tcPr>
            <w:tcW w:w="1417" w:type="dxa"/>
          </w:tcPr>
          <w:p w:rsidR="004063FB" w:rsidRPr="002B521A" w:rsidRDefault="004063FB" w:rsidP="00331700">
            <w:pPr>
              <w:jc w:val="center"/>
              <w:rPr>
                <w:sz w:val="28"/>
                <w:szCs w:val="28"/>
              </w:rPr>
            </w:pPr>
            <w:r w:rsidRPr="002B521A">
              <w:rPr>
                <w:sz w:val="28"/>
                <w:szCs w:val="28"/>
              </w:rPr>
              <w:t>3</w:t>
            </w:r>
          </w:p>
        </w:tc>
      </w:tr>
      <w:tr w:rsidR="004063FB" w:rsidRPr="002B521A" w:rsidTr="00A37174">
        <w:trPr>
          <w:gridAfter w:val="1"/>
          <w:wAfter w:w="10" w:type="dxa"/>
        </w:trPr>
        <w:tc>
          <w:tcPr>
            <w:tcW w:w="3370" w:type="dxa"/>
            <w:vMerge/>
          </w:tcPr>
          <w:p w:rsidR="004063FB" w:rsidRPr="002B521A" w:rsidRDefault="004063FB" w:rsidP="00331700">
            <w:pPr>
              <w:rPr>
                <w:sz w:val="28"/>
                <w:szCs w:val="28"/>
              </w:rPr>
            </w:pPr>
          </w:p>
        </w:tc>
        <w:tc>
          <w:tcPr>
            <w:tcW w:w="8929" w:type="dxa"/>
            <w:gridSpan w:val="2"/>
          </w:tcPr>
          <w:p w:rsidR="004063FB" w:rsidRPr="002B521A" w:rsidRDefault="004063FB" w:rsidP="00331700">
            <w:pPr>
              <w:rPr>
                <w:b/>
                <w:sz w:val="28"/>
                <w:szCs w:val="28"/>
              </w:rPr>
            </w:pPr>
            <w:r w:rsidRPr="002B521A">
              <w:rPr>
                <w:b/>
                <w:sz w:val="28"/>
                <w:szCs w:val="28"/>
              </w:rPr>
              <w:t>Самостоятельная работа</w:t>
            </w:r>
          </w:p>
        </w:tc>
        <w:tc>
          <w:tcPr>
            <w:tcW w:w="1134" w:type="dxa"/>
            <w:gridSpan w:val="2"/>
          </w:tcPr>
          <w:p w:rsidR="004063FB" w:rsidRPr="002B521A" w:rsidRDefault="004063FB" w:rsidP="00331700">
            <w:pPr>
              <w:jc w:val="center"/>
              <w:rPr>
                <w:sz w:val="28"/>
                <w:szCs w:val="28"/>
              </w:rPr>
            </w:pPr>
            <w:r w:rsidRPr="002B521A">
              <w:rPr>
                <w:sz w:val="28"/>
                <w:szCs w:val="28"/>
              </w:rPr>
              <w:t>10</w:t>
            </w:r>
          </w:p>
        </w:tc>
        <w:tc>
          <w:tcPr>
            <w:tcW w:w="1417" w:type="dxa"/>
          </w:tcPr>
          <w:p w:rsidR="004063FB" w:rsidRPr="002B521A" w:rsidRDefault="004063FB" w:rsidP="00331700">
            <w:pPr>
              <w:jc w:val="center"/>
              <w:rPr>
                <w:sz w:val="28"/>
                <w:szCs w:val="28"/>
              </w:rPr>
            </w:pPr>
          </w:p>
        </w:tc>
      </w:tr>
      <w:tr w:rsidR="004063FB" w:rsidRPr="002B521A" w:rsidTr="00A37174">
        <w:trPr>
          <w:gridAfter w:val="1"/>
          <w:wAfter w:w="10" w:type="dxa"/>
        </w:trPr>
        <w:tc>
          <w:tcPr>
            <w:tcW w:w="3370" w:type="dxa"/>
            <w:vMerge/>
          </w:tcPr>
          <w:p w:rsidR="004063FB" w:rsidRPr="002B521A" w:rsidRDefault="004063FB" w:rsidP="00331700">
            <w:pPr>
              <w:rPr>
                <w:sz w:val="28"/>
                <w:szCs w:val="28"/>
              </w:rPr>
            </w:pPr>
          </w:p>
        </w:tc>
        <w:tc>
          <w:tcPr>
            <w:tcW w:w="8929" w:type="dxa"/>
            <w:gridSpan w:val="2"/>
          </w:tcPr>
          <w:p w:rsidR="004063FB" w:rsidRPr="002B521A" w:rsidRDefault="004063FB" w:rsidP="00331700">
            <w:pPr>
              <w:rPr>
                <w:sz w:val="28"/>
                <w:szCs w:val="28"/>
              </w:rPr>
            </w:pPr>
            <w:r w:rsidRPr="002B521A">
              <w:rPr>
                <w:sz w:val="28"/>
                <w:szCs w:val="28"/>
              </w:rPr>
              <w:t>Водоснабжение фонтанов и бассейнов.</w:t>
            </w:r>
          </w:p>
        </w:tc>
        <w:tc>
          <w:tcPr>
            <w:tcW w:w="1134" w:type="dxa"/>
            <w:gridSpan w:val="2"/>
          </w:tcPr>
          <w:p w:rsidR="004063FB" w:rsidRPr="002B521A" w:rsidRDefault="004063FB" w:rsidP="00331700">
            <w:pPr>
              <w:jc w:val="center"/>
              <w:rPr>
                <w:sz w:val="28"/>
                <w:szCs w:val="28"/>
              </w:rPr>
            </w:pPr>
            <w:r w:rsidRPr="002B521A">
              <w:rPr>
                <w:sz w:val="28"/>
                <w:szCs w:val="28"/>
              </w:rPr>
              <w:t>2</w:t>
            </w:r>
          </w:p>
        </w:tc>
        <w:tc>
          <w:tcPr>
            <w:tcW w:w="1417" w:type="dxa"/>
          </w:tcPr>
          <w:p w:rsidR="004063FB" w:rsidRPr="002B521A" w:rsidRDefault="004063FB" w:rsidP="00331700">
            <w:pPr>
              <w:jc w:val="center"/>
              <w:rPr>
                <w:sz w:val="28"/>
                <w:szCs w:val="28"/>
              </w:rPr>
            </w:pPr>
            <w:r w:rsidRPr="002B521A">
              <w:rPr>
                <w:sz w:val="28"/>
                <w:szCs w:val="28"/>
              </w:rPr>
              <w:t>3</w:t>
            </w:r>
          </w:p>
        </w:tc>
      </w:tr>
      <w:tr w:rsidR="004063FB" w:rsidRPr="002B521A" w:rsidTr="00A37174">
        <w:trPr>
          <w:gridAfter w:val="1"/>
          <w:wAfter w:w="10" w:type="dxa"/>
        </w:trPr>
        <w:tc>
          <w:tcPr>
            <w:tcW w:w="3370" w:type="dxa"/>
            <w:vMerge/>
          </w:tcPr>
          <w:p w:rsidR="004063FB" w:rsidRPr="002B521A" w:rsidRDefault="004063FB" w:rsidP="00331700">
            <w:pPr>
              <w:rPr>
                <w:sz w:val="28"/>
                <w:szCs w:val="28"/>
              </w:rPr>
            </w:pPr>
          </w:p>
        </w:tc>
        <w:tc>
          <w:tcPr>
            <w:tcW w:w="8929" w:type="dxa"/>
            <w:gridSpan w:val="2"/>
          </w:tcPr>
          <w:p w:rsidR="004063FB" w:rsidRPr="002B521A" w:rsidRDefault="004063FB" w:rsidP="00331700">
            <w:pPr>
              <w:rPr>
                <w:sz w:val="28"/>
                <w:szCs w:val="28"/>
              </w:rPr>
            </w:pPr>
            <w:r w:rsidRPr="002B521A">
              <w:rPr>
                <w:sz w:val="28"/>
                <w:szCs w:val="28"/>
              </w:rPr>
              <w:t>Зоны санитарной охраны.</w:t>
            </w:r>
          </w:p>
        </w:tc>
        <w:tc>
          <w:tcPr>
            <w:tcW w:w="1134" w:type="dxa"/>
            <w:gridSpan w:val="2"/>
          </w:tcPr>
          <w:p w:rsidR="004063FB" w:rsidRPr="002B521A" w:rsidRDefault="004063FB" w:rsidP="00331700">
            <w:pPr>
              <w:jc w:val="center"/>
              <w:rPr>
                <w:sz w:val="28"/>
                <w:szCs w:val="28"/>
              </w:rPr>
            </w:pPr>
            <w:r w:rsidRPr="002B521A">
              <w:rPr>
                <w:sz w:val="28"/>
                <w:szCs w:val="28"/>
              </w:rPr>
              <w:t>2</w:t>
            </w:r>
          </w:p>
        </w:tc>
        <w:tc>
          <w:tcPr>
            <w:tcW w:w="1417" w:type="dxa"/>
          </w:tcPr>
          <w:p w:rsidR="004063FB" w:rsidRPr="002B521A" w:rsidRDefault="004063FB" w:rsidP="00331700">
            <w:pPr>
              <w:jc w:val="center"/>
              <w:rPr>
                <w:sz w:val="28"/>
                <w:szCs w:val="28"/>
              </w:rPr>
            </w:pPr>
            <w:r w:rsidRPr="002B521A">
              <w:rPr>
                <w:sz w:val="28"/>
                <w:szCs w:val="28"/>
              </w:rPr>
              <w:t>3</w:t>
            </w:r>
          </w:p>
        </w:tc>
      </w:tr>
      <w:tr w:rsidR="004063FB" w:rsidRPr="002B521A" w:rsidTr="00A37174">
        <w:trPr>
          <w:gridAfter w:val="1"/>
          <w:wAfter w:w="10" w:type="dxa"/>
        </w:trPr>
        <w:tc>
          <w:tcPr>
            <w:tcW w:w="3370" w:type="dxa"/>
            <w:vMerge/>
          </w:tcPr>
          <w:p w:rsidR="004063FB" w:rsidRPr="002B521A" w:rsidRDefault="004063FB" w:rsidP="00331700">
            <w:pPr>
              <w:rPr>
                <w:sz w:val="28"/>
                <w:szCs w:val="28"/>
              </w:rPr>
            </w:pPr>
          </w:p>
        </w:tc>
        <w:tc>
          <w:tcPr>
            <w:tcW w:w="8929" w:type="dxa"/>
            <w:gridSpan w:val="2"/>
          </w:tcPr>
          <w:p w:rsidR="004063FB" w:rsidRPr="002B521A" w:rsidRDefault="004063FB" w:rsidP="00331700">
            <w:pPr>
              <w:rPr>
                <w:sz w:val="28"/>
                <w:szCs w:val="28"/>
              </w:rPr>
            </w:pPr>
            <w:r w:rsidRPr="002B521A">
              <w:rPr>
                <w:sz w:val="28"/>
                <w:szCs w:val="28"/>
              </w:rPr>
              <w:t>Элементы водопроводной сети.</w:t>
            </w:r>
          </w:p>
        </w:tc>
        <w:tc>
          <w:tcPr>
            <w:tcW w:w="1134" w:type="dxa"/>
            <w:gridSpan w:val="2"/>
          </w:tcPr>
          <w:p w:rsidR="004063FB" w:rsidRPr="002B521A" w:rsidRDefault="004063FB" w:rsidP="00331700">
            <w:pPr>
              <w:jc w:val="center"/>
              <w:rPr>
                <w:sz w:val="28"/>
                <w:szCs w:val="28"/>
              </w:rPr>
            </w:pPr>
            <w:r w:rsidRPr="002B521A">
              <w:rPr>
                <w:sz w:val="28"/>
                <w:szCs w:val="28"/>
              </w:rPr>
              <w:t>2</w:t>
            </w:r>
          </w:p>
        </w:tc>
        <w:tc>
          <w:tcPr>
            <w:tcW w:w="1417" w:type="dxa"/>
          </w:tcPr>
          <w:p w:rsidR="004063FB" w:rsidRPr="002B521A" w:rsidRDefault="004063FB" w:rsidP="00331700">
            <w:pPr>
              <w:jc w:val="center"/>
              <w:rPr>
                <w:sz w:val="28"/>
                <w:szCs w:val="28"/>
              </w:rPr>
            </w:pPr>
            <w:r w:rsidRPr="002B521A">
              <w:rPr>
                <w:sz w:val="28"/>
                <w:szCs w:val="28"/>
              </w:rPr>
              <w:t>2</w:t>
            </w:r>
          </w:p>
        </w:tc>
      </w:tr>
      <w:tr w:rsidR="004063FB" w:rsidRPr="002B521A" w:rsidTr="00A37174">
        <w:trPr>
          <w:gridAfter w:val="1"/>
          <w:wAfter w:w="10" w:type="dxa"/>
        </w:trPr>
        <w:tc>
          <w:tcPr>
            <w:tcW w:w="3370" w:type="dxa"/>
            <w:vMerge/>
          </w:tcPr>
          <w:p w:rsidR="004063FB" w:rsidRPr="002B521A" w:rsidRDefault="004063FB" w:rsidP="00331700">
            <w:pPr>
              <w:rPr>
                <w:sz w:val="28"/>
                <w:szCs w:val="28"/>
              </w:rPr>
            </w:pPr>
          </w:p>
        </w:tc>
        <w:tc>
          <w:tcPr>
            <w:tcW w:w="8929" w:type="dxa"/>
            <w:gridSpan w:val="2"/>
          </w:tcPr>
          <w:p w:rsidR="004063FB" w:rsidRPr="002B521A" w:rsidRDefault="004063FB" w:rsidP="00331700">
            <w:pPr>
              <w:rPr>
                <w:sz w:val="28"/>
                <w:szCs w:val="28"/>
              </w:rPr>
            </w:pPr>
            <w:r w:rsidRPr="002B521A">
              <w:rPr>
                <w:sz w:val="28"/>
                <w:szCs w:val="28"/>
              </w:rPr>
              <w:t>Подготовка строительной площадки в соответствии с проектом организации строительства и проектом производства работ.</w:t>
            </w:r>
          </w:p>
        </w:tc>
        <w:tc>
          <w:tcPr>
            <w:tcW w:w="1134" w:type="dxa"/>
            <w:gridSpan w:val="2"/>
          </w:tcPr>
          <w:p w:rsidR="004063FB" w:rsidRPr="002B521A" w:rsidRDefault="004063FB" w:rsidP="00331700">
            <w:pPr>
              <w:jc w:val="center"/>
              <w:rPr>
                <w:sz w:val="28"/>
                <w:szCs w:val="28"/>
              </w:rPr>
            </w:pPr>
            <w:r w:rsidRPr="002B521A">
              <w:rPr>
                <w:sz w:val="28"/>
                <w:szCs w:val="28"/>
              </w:rPr>
              <w:t>4</w:t>
            </w:r>
          </w:p>
        </w:tc>
        <w:tc>
          <w:tcPr>
            <w:tcW w:w="1417" w:type="dxa"/>
          </w:tcPr>
          <w:p w:rsidR="004063FB" w:rsidRPr="002B521A" w:rsidRDefault="004063FB" w:rsidP="00331700">
            <w:pPr>
              <w:jc w:val="center"/>
              <w:rPr>
                <w:sz w:val="28"/>
                <w:szCs w:val="28"/>
              </w:rPr>
            </w:pPr>
            <w:r w:rsidRPr="002B521A">
              <w:rPr>
                <w:sz w:val="28"/>
                <w:szCs w:val="28"/>
              </w:rPr>
              <w:t>2</w:t>
            </w:r>
          </w:p>
        </w:tc>
      </w:tr>
      <w:tr w:rsidR="004063FB" w:rsidRPr="002B521A" w:rsidTr="00A37174">
        <w:trPr>
          <w:gridAfter w:val="1"/>
          <w:wAfter w:w="10" w:type="dxa"/>
        </w:trPr>
        <w:tc>
          <w:tcPr>
            <w:tcW w:w="3370" w:type="dxa"/>
            <w:vMerge w:val="restart"/>
          </w:tcPr>
          <w:p w:rsidR="004063FB" w:rsidRPr="002B521A" w:rsidRDefault="004063FB" w:rsidP="00331700">
            <w:pPr>
              <w:rPr>
                <w:sz w:val="28"/>
                <w:szCs w:val="28"/>
              </w:rPr>
            </w:pPr>
            <w:r w:rsidRPr="002B521A">
              <w:rPr>
                <w:b/>
                <w:sz w:val="28"/>
                <w:szCs w:val="28"/>
              </w:rPr>
              <w:t>3.3 Тепло- и газоснабжение территорий и поселений. Вентиляция</w:t>
            </w:r>
          </w:p>
        </w:tc>
        <w:tc>
          <w:tcPr>
            <w:tcW w:w="8929" w:type="dxa"/>
            <w:gridSpan w:val="2"/>
          </w:tcPr>
          <w:p w:rsidR="004063FB" w:rsidRPr="002B521A" w:rsidRDefault="004063FB" w:rsidP="00331700">
            <w:pPr>
              <w:rPr>
                <w:b/>
                <w:sz w:val="28"/>
                <w:szCs w:val="28"/>
              </w:rPr>
            </w:pPr>
            <w:r w:rsidRPr="002B521A">
              <w:rPr>
                <w:b/>
                <w:sz w:val="28"/>
                <w:szCs w:val="28"/>
              </w:rPr>
              <w:t>Содержание</w:t>
            </w:r>
          </w:p>
        </w:tc>
        <w:tc>
          <w:tcPr>
            <w:tcW w:w="1134" w:type="dxa"/>
            <w:gridSpan w:val="2"/>
          </w:tcPr>
          <w:p w:rsidR="004063FB" w:rsidRPr="002B521A" w:rsidRDefault="004063FB" w:rsidP="00331700">
            <w:pPr>
              <w:jc w:val="center"/>
              <w:rPr>
                <w:sz w:val="28"/>
                <w:szCs w:val="28"/>
              </w:rPr>
            </w:pPr>
            <w:r w:rsidRPr="002B521A">
              <w:rPr>
                <w:sz w:val="28"/>
                <w:szCs w:val="28"/>
              </w:rPr>
              <w:t>6</w:t>
            </w:r>
          </w:p>
        </w:tc>
        <w:tc>
          <w:tcPr>
            <w:tcW w:w="1417" w:type="dxa"/>
          </w:tcPr>
          <w:p w:rsidR="004063FB" w:rsidRPr="002B521A" w:rsidRDefault="004063FB" w:rsidP="00331700">
            <w:pPr>
              <w:jc w:val="center"/>
              <w:rPr>
                <w:sz w:val="28"/>
                <w:szCs w:val="28"/>
              </w:rPr>
            </w:pPr>
          </w:p>
        </w:tc>
      </w:tr>
      <w:tr w:rsidR="004063FB" w:rsidRPr="002B521A" w:rsidTr="00A37174">
        <w:trPr>
          <w:gridAfter w:val="1"/>
          <w:wAfter w:w="10" w:type="dxa"/>
        </w:trPr>
        <w:tc>
          <w:tcPr>
            <w:tcW w:w="3370" w:type="dxa"/>
            <w:vMerge/>
          </w:tcPr>
          <w:p w:rsidR="004063FB" w:rsidRPr="002B521A" w:rsidRDefault="004063FB" w:rsidP="00331700">
            <w:pPr>
              <w:rPr>
                <w:sz w:val="28"/>
                <w:szCs w:val="28"/>
              </w:rPr>
            </w:pPr>
          </w:p>
        </w:tc>
        <w:tc>
          <w:tcPr>
            <w:tcW w:w="425" w:type="dxa"/>
          </w:tcPr>
          <w:p w:rsidR="004063FB" w:rsidRPr="002B521A" w:rsidRDefault="004063FB" w:rsidP="00331700">
            <w:pPr>
              <w:rPr>
                <w:sz w:val="28"/>
                <w:szCs w:val="28"/>
              </w:rPr>
            </w:pPr>
            <w:r w:rsidRPr="002B521A">
              <w:rPr>
                <w:sz w:val="28"/>
                <w:szCs w:val="28"/>
              </w:rPr>
              <w:t>1</w:t>
            </w:r>
          </w:p>
        </w:tc>
        <w:tc>
          <w:tcPr>
            <w:tcW w:w="8504" w:type="dxa"/>
          </w:tcPr>
          <w:p w:rsidR="004063FB" w:rsidRPr="002B521A" w:rsidRDefault="004063FB" w:rsidP="00331700">
            <w:pPr>
              <w:rPr>
                <w:b/>
                <w:sz w:val="28"/>
                <w:szCs w:val="28"/>
              </w:rPr>
            </w:pPr>
            <w:r w:rsidRPr="002B521A">
              <w:rPr>
                <w:b/>
                <w:sz w:val="28"/>
                <w:szCs w:val="28"/>
              </w:rPr>
              <w:t>Вентиляция и кондиционирование</w:t>
            </w:r>
          </w:p>
          <w:p w:rsidR="004063FB" w:rsidRPr="002B521A" w:rsidRDefault="004063FB" w:rsidP="00331700">
            <w:pPr>
              <w:rPr>
                <w:sz w:val="28"/>
                <w:szCs w:val="28"/>
              </w:rPr>
            </w:pPr>
            <w:r w:rsidRPr="002B521A">
              <w:rPr>
                <w:sz w:val="28"/>
                <w:szCs w:val="28"/>
              </w:rPr>
              <w:t xml:space="preserve">Схемы вентиляции и кондиционирования. Устройство вентиляторов и кондиционеров, размещение   в помещениях и зданиях.  Основные элементы вентиляции и кондиционирования. </w:t>
            </w:r>
          </w:p>
          <w:p w:rsidR="004063FB" w:rsidRPr="002B521A" w:rsidRDefault="004063FB" w:rsidP="00331700">
            <w:pPr>
              <w:rPr>
                <w:sz w:val="28"/>
                <w:szCs w:val="28"/>
              </w:rPr>
            </w:pPr>
            <w:r w:rsidRPr="002B521A">
              <w:rPr>
                <w:sz w:val="28"/>
                <w:szCs w:val="28"/>
              </w:rPr>
              <w:t xml:space="preserve">Приточные и вытяжные камеры. Фильтры. Самоочищающиеся фильтры. Фильтры с кольцами </w:t>
            </w:r>
            <w:proofErr w:type="spellStart"/>
            <w:r w:rsidRPr="002B521A">
              <w:rPr>
                <w:sz w:val="28"/>
                <w:szCs w:val="28"/>
              </w:rPr>
              <w:t>Рашига</w:t>
            </w:r>
            <w:proofErr w:type="spellEnd"/>
            <w:r w:rsidRPr="002B521A">
              <w:rPr>
                <w:sz w:val="28"/>
                <w:szCs w:val="28"/>
              </w:rPr>
              <w:t xml:space="preserve">. Пылеуловители. Лабиринтные камеры.  Циклоны мокрого типа ( скрубберы).  Пенные пылеуловители. </w:t>
            </w:r>
            <w:proofErr w:type="spellStart"/>
            <w:r w:rsidRPr="002B521A">
              <w:rPr>
                <w:sz w:val="28"/>
                <w:szCs w:val="28"/>
              </w:rPr>
              <w:t>Колориферы</w:t>
            </w:r>
            <w:proofErr w:type="spellEnd"/>
            <w:r w:rsidRPr="002B521A">
              <w:rPr>
                <w:sz w:val="28"/>
                <w:szCs w:val="28"/>
              </w:rPr>
              <w:t>.  Кондиционеры. Воздухораспределители. вытяжные устройства. Фасонные части. Клапаны. Дроссельные устройства. Шиберы. Методы выполнения организационно-технической подготовки строительной площадки.</w:t>
            </w:r>
          </w:p>
        </w:tc>
        <w:tc>
          <w:tcPr>
            <w:tcW w:w="1134" w:type="dxa"/>
            <w:gridSpan w:val="2"/>
          </w:tcPr>
          <w:p w:rsidR="004063FB" w:rsidRPr="002B521A" w:rsidRDefault="004063FB" w:rsidP="00331700">
            <w:pPr>
              <w:jc w:val="center"/>
              <w:rPr>
                <w:sz w:val="28"/>
                <w:szCs w:val="28"/>
              </w:rPr>
            </w:pPr>
            <w:r w:rsidRPr="002B521A">
              <w:rPr>
                <w:sz w:val="28"/>
                <w:szCs w:val="28"/>
              </w:rPr>
              <w:t>2</w:t>
            </w:r>
          </w:p>
        </w:tc>
        <w:tc>
          <w:tcPr>
            <w:tcW w:w="1417" w:type="dxa"/>
          </w:tcPr>
          <w:p w:rsidR="004063FB" w:rsidRPr="002B521A" w:rsidRDefault="004063FB" w:rsidP="00331700">
            <w:pPr>
              <w:jc w:val="center"/>
              <w:rPr>
                <w:sz w:val="28"/>
                <w:szCs w:val="28"/>
              </w:rPr>
            </w:pPr>
            <w:r w:rsidRPr="002B521A">
              <w:rPr>
                <w:sz w:val="28"/>
                <w:szCs w:val="28"/>
              </w:rPr>
              <w:t>2</w:t>
            </w:r>
          </w:p>
        </w:tc>
      </w:tr>
      <w:tr w:rsidR="004063FB" w:rsidRPr="002B521A" w:rsidTr="00A37174">
        <w:trPr>
          <w:gridAfter w:val="1"/>
          <w:wAfter w:w="10" w:type="dxa"/>
        </w:trPr>
        <w:tc>
          <w:tcPr>
            <w:tcW w:w="3370" w:type="dxa"/>
            <w:vMerge/>
          </w:tcPr>
          <w:p w:rsidR="004063FB" w:rsidRPr="002B521A" w:rsidRDefault="004063FB" w:rsidP="00331700">
            <w:pPr>
              <w:rPr>
                <w:sz w:val="28"/>
                <w:szCs w:val="28"/>
              </w:rPr>
            </w:pPr>
          </w:p>
        </w:tc>
        <w:tc>
          <w:tcPr>
            <w:tcW w:w="425" w:type="dxa"/>
          </w:tcPr>
          <w:p w:rsidR="004063FB" w:rsidRPr="002B521A" w:rsidRDefault="004063FB" w:rsidP="00331700">
            <w:pPr>
              <w:rPr>
                <w:sz w:val="28"/>
                <w:szCs w:val="28"/>
              </w:rPr>
            </w:pPr>
            <w:r w:rsidRPr="002B521A">
              <w:rPr>
                <w:sz w:val="28"/>
                <w:szCs w:val="28"/>
              </w:rPr>
              <w:t>2</w:t>
            </w:r>
          </w:p>
        </w:tc>
        <w:tc>
          <w:tcPr>
            <w:tcW w:w="8504" w:type="dxa"/>
          </w:tcPr>
          <w:p w:rsidR="004063FB" w:rsidRPr="002B521A" w:rsidRDefault="004063FB" w:rsidP="00331700">
            <w:pPr>
              <w:rPr>
                <w:b/>
                <w:sz w:val="28"/>
                <w:szCs w:val="28"/>
              </w:rPr>
            </w:pPr>
            <w:r w:rsidRPr="002B521A">
              <w:rPr>
                <w:b/>
                <w:sz w:val="28"/>
                <w:szCs w:val="28"/>
              </w:rPr>
              <w:t>Газоснабжение поселений и зданий</w:t>
            </w:r>
          </w:p>
          <w:p w:rsidR="004063FB" w:rsidRPr="002B521A" w:rsidRDefault="004063FB" w:rsidP="00664D6C">
            <w:pPr>
              <w:rPr>
                <w:sz w:val="28"/>
                <w:szCs w:val="28"/>
              </w:rPr>
            </w:pPr>
            <w:r w:rsidRPr="002B521A">
              <w:rPr>
                <w:sz w:val="28"/>
                <w:szCs w:val="28"/>
              </w:rPr>
              <w:t xml:space="preserve">Классификация газопроводов. Системы и схемы газоснабжения. Определение расчетных расходов газа, газопроводы, колодцы. режим давления в газовых сетях. Газовые распределительные станции, пункты, щетки. Основы эксплуатации газопроводов.  схемы разводки газовых сетей. Оборудование, приборы и арматура газовых сетей. Составление аксонометрической схемы газоснабжения зданий. Основы реконструкции газовых сетей зданий, внешних газовых сетей.  Конденсатоотводчики, </w:t>
            </w:r>
            <w:proofErr w:type="spellStart"/>
            <w:r w:rsidRPr="002B521A">
              <w:rPr>
                <w:sz w:val="28"/>
                <w:szCs w:val="28"/>
              </w:rPr>
              <w:t>водоотводчики</w:t>
            </w:r>
            <w:proofErr w:type="spellEnd"/>
            <w:r w:rsidRPr="002B521A">
              <w:rPr>
                <w:sz w:val="28"/>
                <w:szCs w:val="28"/>
              </w:rPr>
              <w:t xml:space="preserve">, отметки узловых точек, компенсаторы. Виды конструкций присоединения к магистральному газопроводу.  Вводы в здание при подземных газопроводах.  Ввод газопровода в подвал. </w:t>
            </w:r>
            <w:r w:rsidRPr="002B521A">
              <w:rPr>
                <w:sz w:val="28"/>
                <w:szCs w:val="28"/>
              </w:rPr>
              <w:lastRenderedPageBreak/>
              <w:t>Проход газопровода сквозь стены и другие  строительные конструкции. Методы выполнения организационно-технической подготовки строительной площадки.</w:t>
            </w:r>
          </w:p>
        </w:tc>
        <w:tc>
          <w:tcPr>
            <w:tcW w:w="1134" w:type="dxa"/>
            <w:gridSpan w:val="2"/>
          </w:tcPr>
          <w:p w:rsidR="004063FB" w:rsidRPr="002B521A" w:rsidRDefault="004063FB" w:rsidP="00331700">
            <w:pPr>
              <w:jc w:val="center"/>
              <w:rPr>
                <w:sz w:val="28"/>
                <w:szCs w:val="28"/>
              </w:rPr>
            </w:pPr>
            <w:r w:rsidRPr="002B521A">
              <w:rPr>
                <w:sz w:val="28"/>
                <w:szCs w:val="28"/>
              </w:rPr>
              <w:lastRenderedPageBreak/>
              <w:t>2</w:t>
            </w:r>
          </w:p>
        </w:tc>
        <w:tc>
          <w:tcPr>
            <w:tcW w:w="1417" w:type="dxa"/>
          </w:tcPr>
          <w:p w:rsidR="004063FB" w:rsidRPr="002B521A" w:rsidRDefault="004063FB" w:rsidP="00331700">
            <w:pPr>
              <w:jc w:val="center"/>
              <w:rPr>
                <w:sz w:val="28"/>
                <w:szCs w:val="28"/>
              </w:rPr>
            </w:pPr>
            <w:r w:rsidRPr="002B521A">
              <w:rPr>
                <w:sz w:val="28"/>
                <w:szCs w:val="28"/>
              </w:rPr>
              <w:t>2</w:t>
            </w:r>
          </w:p>
        </w:tc>
      </w:tr>
      <w:tr w:rsidR="004063FB" w:rsidRPr="002B521A" w:rsidTr="00A37174">
        <w:trPr>
          <w:gridAfter w:val="1"/>
          <w:wAfter w:w="10" w:type="dxa"/>
        </w:trPr>
        <w:tc>
          <w:tcPr>
            <w:tcW w:w="3370" w:type="dxa"/>
            <w:vMerge/>
          </w:tcPr>
          <w:p w:rsidR="004063FB" w:rsidRPr="002B521A" w:rsidRDefault="004063FB" w:rsidP="00331700">
            <w:pPr>
              <w:rPr>
                <w:sz w:val="28"/>
                <w:szCs w:val="28"/>
              </w:rPr>
            </w:pPr>
          </w:p>
        </w:tc>
        <w:tc>
          <w:tcPr>
            <w:tcW w:w="425" w:type="dxa"/>
          </w:tcPr>
          <w:p w:rsidR="004063FB" w:rsidRPr="002B521A" w:rsidRDefault="004063FB" w:rsidP="00331700">
            <w:pPr>
              <w:rPr>
                <w:sz w:val="28"/>
                <w:szCs w:val="28"/>
              </w:rPr>
            </w:pPr>
            <w:r w:rsidRPr="002B521A">
              <w:rPr>
                <w:sz w:val="28"/>
                <w:szCs w:val="28"/>
              </w:rPr>
              <w:t>3</w:t>
            </w:r>
          </w:p>
        </w:tc>
        <w:tc>
          <w:tcPr>
            <w:tcW w:w="8504" w:type="dxa"/>
          </w:tcPr>
          <w:p w:rsidR="004063FB" w:rsidRPr="002B521A" w:rsidRDefault="004063FB" w:rsidP="00331700">
            <w:pPr>
              <w:rPr>
                <w:b/>
                <w:sz w:val="28"/>
                <w:szCs w:val="28"/>
              </w:rPr>
            </w:pPr>
            <w:r w:rsidRPr="002B521A">
              <w:rPr>
                <w:b/>
                <w:sz w:val="28"/>
                <w:szCs w:val="28"/>
              </w:rPr>
              <w:t>Теплоснабжение</w:t>
            </w:r>
          </w:p>
          <w:p w:rsidR="004063FB" w:rsidRPr="002B521A" w:rsidRDefault="004063FB" w:rsidP="00113F99">
            <w:pPr>
              <w:pStyle w:val="Default"/>
              <w:rPr>
                <w:color w:val="auto"/>
                <w:sz w:val="28"/>
                <w:szCs w:val="28"/>
              </w:rPr>
            </w:pPr>
            <w:r w:rsidRPr="002B521A">
              <w:rPr>
                <w:color w:val="auto"/>
                <w:sz w:val="28"/>
                <w:szCs w:val="28"/>
              </w:rPr>
              <w:t>Теплоносители и их параметры. Схемы систем теплоснабжения и горячего водоснабжения поселений. Отопительный сезон. Схемы подключения временного теплоснабжения к существующим инженерным сетям.</w:t>
            </w:r>
          </w:p>
        </w:tc>
        <w:tc>
          <w:tcPr>
            <w:tcW w:w="1134" w:type="dxa"/>
            <w:gridSpan w:val="2"/>
          </w:tcPr>
          <w:p w:rsidR="004063FB" w:rsidRPr="002B521A" w:rsidRDefault="004063FB" w:rsidP="00331700">
            <w:pPr>
              <w:jc w:val="center"/>
              <w:rPr>
                <w:sz w:val="28"/>
                <w:szCs w:val="28"/>
              </w:rPr>
            </w:pPr>
            <w:r w:rsidRPr="002B521A">
              <w:rPr>
                <w:sz w:val="28"/>
                <w:szCs w:val="28"/>
              </w:rPr>
              <w:t>2</w:t>
            </w:r>
          </w:p>
        </w:tc>
        <w:tc>
          <w:tcPr>
            <w:tcW w:w="1417" w:type="dxa"/>
          </w:tcPr>
          <w:p w:rsidR="004063FB" w:rsidRPr="002B521A" w:rsidRDefault="004063FB" w:rsidP="00331700">
            <w:pPr>
              <w:jc w:val="center"/>
              <w:rPr>
                <w:sz w:val="28"/>
                <w:szCs w:val="28"/>
              </w:rPr>
            </w:pPr>
            <w:r w:rsidRPr="002B521A">
              <w:rPr>
                <w:sz w:val="28"/>
                <w:szCs w:val="28"/>
              </w:rPr>
              <w:t>2</w:t>
            </w:r>
          </w:p>
        </w:tc>
      </w:tr>
      <w:tr w:rsidR="004063FB" w:rsidRPr="002B521A" w:rsidTr="00A73F44">
        <w:trPr>
          <w:gridAfter w:val="1"/>
          <w:wAfter w:w="10" w:type="dxa"/>
        </w:trPr>
        <w:tc>
          <w:tcPr>
            <w:tcW w:w="3370" w:type="dxa"/>
            <w:vMerge/>
          </w:tcPr>
          <w:p w:rsidR="004063FB" w:rsidRPr="002B521A" w:rsidRDefault="004063FB" w:rsidP="00331700">
            <w:pPr>
              <w:rPr>
                <w:sz w:val="28"/>
                <w:szCs w:val="28"/>
              </w:rPr>
            </w:pPr>
          </w:p>
        </w:tc>
        <w:tc>
          <w:tcPr>
            <w:tcW w:w="8929" w:type="dxa"/>
            <w:gridSpan w:val="2"/>
          </w:tcPr>
          <w:p w:rsidR="004063FB" w:rsidRPr="002B521A" w:rsidRDefault="004063FB" w:rsidP="00331700">
            <w:pPr>
              <w:rPr>
                <w:b/>
                <w:sz w:val="28"/>
                <w:szCs w:val="28"/>
              </w:rPr>
            </w:pPr>
            <w:r w:rsidRPr="002B521A">
              <w:rPr>
                <w:b/>
                <w:sz w:val="28"/>
                <w:szCs w:val="28"/>
              </w:rPr>
              <w:t>Практические занятия</w:t>
            </w:r>
          </w:p>
        </w:tc>
        <w:tc>
          <w:tcPr>
            <w:tcW w:w="1134" w:type="dxa"/>
            <w:gridSpan w:val="2"/>
          </w:tcPr>
          <w:p w:rsidR="004063FB" w:rsidRPr="002B521A" w:rsidRDefault="004063FB" w:rsidP="00331700">
            <w:pPr>
              <w:jc w:val="center"/>
              <w:rPr>
                <w:sz w:val="28"/>
                <w:szCs w:val="28"/>
              </w:rPr>
            </w:pPr>
            <w:r w:rsidRPr="002B521A">
              <w:rPr>
                <w:sz w:val="28"/>
                <w:szCs w:val="28"/>
              </w:rPr>
              <w:t>2</w:t>
            </w:r>
          </w:p>
        </w:tc>
        <w:tc>
          <w:tcPr>
            <w:tcW w:w="1417" w:type="dxa"/>
          </w:tcPr>
          <w:p w:rsidR="004063FB" w:rsidRPr="002B521A" w:rsidRDefault="004063FB" w:rsidP="00331700">
            <w:pPr>
              <w:jc w:val="center"/>
              <w:rPr>
                <w:sz w:val="28"/>
                <w:szCs w:val="28"/>
              </w:rPr>
            </w:pPr>
          </w:p>
        </w:tc>
      </w:tr>
      <w:tr w:rsidR="004063FB" w:rsidRPr="002B521A" w:rsidTr="00A37174">
        <w:trPr>
          <w:gridAfter w:val="1"/>
          <w:wAfter w:w="10" w:type="dxa"/>
        </w:trPr>
        <w:tc>
          <w:tcPr>
            <w:tcW w:w="3370" w:type="dxa"/>
            <w:vMerge/>
          </w:tcPr>
          <w:p w:rsidR="004063FB" w:rsidRPr="002B521A" w:rsidRDefault="004063FB" w:rsidP="00331700">
            <w:pPr>
              <w:rPr>
                <w:sz w:val="28"/>
                <w:szCs w:val="28"/>
              </w:rPr>
            </w:pPr>
          </w:p>
        </w:tc>
        <w:tc>
          <w:tcPr>
            <w:tcW w:w="425" w:type="dxa"/>
          </w:tcPr>
          <w:p w:rsidR="004063FB" w:rsidRPr="002B521A" w:rsidRDefault="004063FB" w:rsidP="00331700">
            <w:pPr>
              <w:rPr>
                <w:sz w:val="28"/>
                <w:szCs w:val="28"/>
              </w:rPr>
            </w:pPr>
            <w:r w:rsidRPr="002B521A">
              <w:rPr>
                <w:sz w:val="28"/>
                <w:szCs w:val="28"/>
              </w:rPr>
              <w:t>1</w:t>
            </w:r>
          </w:p>
        </w:tc>
        <w:tc>
          <w:tcPr>
            <w:tcW w:w="8504" w:type="dxa"/>
          </w:tcPr>
          <w:p w:rsidR="004063FB" w:rsidRPr="002B521A" w:rsidRDefault="00F4256A" w:rsidP="00331700">
            <w:pPr>
              <w:rPr>
                <w:sz w:val="28"/>
                <w:szCs w:val="28"/>
              </w:rPr>
            </w:pPr>
            <w:r>
              <w:rPr>
                <w:sz w:val="28"/>
                <w:szCs w:val="28"/>
              </w:rPr>
              <w:t xml:space="preserve">ПЗ 15 </w:t>
            </w:r>
            <w:r w:rsidR="004063FB" w:rsidRPr="002B521A">
              <w:rPr>
                <w:sz w:val="28"/>
                <w:szCs w:val="28"/>
              </w:rPr>
              <w:t>Расчет площади поверхности теплоотдачи нагревательных приборов.</w:t>
            </w:r>
          </w:p>
        </w:tc>
        <w:tc>
          <w:tcPr>
            <w:tcW w:w="1134" w:type="dxa"/>
            <w:gridSpan w:val="2"/>
          </w:tcPr>
          <w:p w:rsidR="004063FB" w:rsidRPr="002B521A" w:rsidRDefault="004063FB" w:rsidP="00331700">
            <w:pPr>
              <w:jc w:val="center"/>
              <w:rPr>
                <w:sz w:val="28"/>
                <w:szCs w:val="28"/>
              </w:rPr>
            </w:pPr>
            <w:r w:rsidRPr="002B521A">
              <w:rPr>
                <w:sz w:val="28"/>
                <w:szCs w:val="28"/>
              </w:rPr>
              <w:t>2</w:t>
            </w:r>
          </w:p>
        </w:tc>
        <w:tc>
          <w:tcPr>
            <w:tcW w:w="1417" w:type="dxa"/>
          </w:tcPr>
          <w:p w:rsidR="004063FB" w:rsidRPr="002B521A" w:rsidRDefault="004063FB" w:rsidP="00331700">
            <w:pPr>
              <w:jc w:val="center"/>
              <w:rPr>
                <w:sz w:val="28"/>
                <w:szCs w:val="28"/>
              </w:rPr>
            </w:pPr>
            <w:r w:rsidRPr="002B521A">
              <w:rPr>
                <w:sz w:val="28"/>
                <w:szCs w:val="28"/>
              </w:rPr>
              <w:t>2</w:t>
            </w:r>
          </w:p>
        </w:tc>
      </w:tr>
      <w:tr w:rsidR="004063FB" w:rsidRPr="002B521A" w:rsidTr="00A37174">
        <w:trPr>
          <w:gridAfter w:val="1"/>
          <w:wAfter w:w="10" w:type="dxa"/>
          <w:trHeight w:val="354"/>
        </w:trPr>
        <w:tc>
          <w:tcPr>
            <w:tcW w:w="3370" w:type="dxa"/>
            <w:vMerge/>
          </w:tcPr>
          <w:p w:rsidR="004063FB" w:rsidRPr="002B521A" w:rsidRDefault="004063FB" w:rsidP="00331700">
            <w:pPr>
              <w:rPr>
                <w:sz w:val="28"/>
                <w:szCs w:val="28"/>
              </w:rPr>
            </w:pPr>
          </w:p>
        </w:tc>
        <w:tc>
          <w:tcPr>
            <w:tcW w:w="8929" w:type="dxa"/>
            <w:gridSpan w:val="2"/>
          </w:tcPr>
          <w:p w:rsidR="004063FB" w:rsidRPr="002B521A" w:rsidRDefault="004063FB" w:rsidP="00331700">
            <w:pPr>
              <w:rPr>
                <w:b/>
                <w:sz w:val="28"/>
                <w:szCs w:val="28"/>
              </w:rPr>
            </w:pPr>
            <w:r w:rsidRPr="002B521A">
              <w:rPr>
                <w:b/>
                <w:sz w:val="28"/>
                <w:szCs w:val="28"/>
              </w:rPr>
              <w:t xml:space="preserve"> Самостоятельная работа</w:t>
            </w:r>
          </w:p>
        </w:tc>
        <w:tc>
          <w:tcPr>
            <w:tcW w:w="1134" w:type="dxa"/>
            <w:gridSpan w:val="2"/>
          </w:tcPr>
          <w:p w:rsidR="004063FB" w:rsidRPr="002B521A" w:rsidRDefault="004063FB" w:rsidP="00331700">
            <w:pPr>
              <w:jc w:val="center"/>
              <w:rPr>
                <w:sz w:val="28"/>
                <w:szCs w:val="28"/>
              </w:rPr>
            </w:pPr>
            <w:r w:rsidRPr="002B521A">
              <w:rPr>
                <w:sz w:val="28"/>
                <w:szCs w:val="28"/>
              </w:rPr>
              <w:t>6</w:t>
            </w:r>
          </w:p>
        </w:tc>
        <w:tc>
          <w:tcPr>
            <w:tcW w:w="1417" w:type="dxa"/>
          </w:tcPr>
          <w:p w:rsidR="004063FB" w:rsidRPr="002B521A" w:rsidRDefault="004063FB" w:rsidP="00331700">
            <w:pPr>
              <w:jc w:val="center"/>
              <w:rPr>
                <w:sz w:val="28"/>
                <w:szCs w:val="28"/>
              </w:rPr>
            </w:pPr>
          </w:p>
        </w:tc>
      </w:tr>
      <w:tr w:rsidR="004063FB" w:rsidRPr="002B521A" w:rsidTr="00A37174">
        <w:trPr>
          <w:gridAfter w:val="1"/>
          <w:wAfter w:w="10" w:type="dxa"/>
        </w:trPr>
        <w:tc>
          <w:tcPr>
            <w:tcW w:w="3370" w:type="dxa"/>
            <w:vMerge/>
          </w:tcPr>
          <w:p w:rsidR="004063FB" w:rsidRPr="002B521A" w:rsidRDefault="004063FB" w:rsidP="00331700">
            <w:pPr>
              <w:rPr>
                <w:sz w:val="28"/>
                <w:szCs w:val="28"/>
              </w:rPr>
            </w:pPr>
          </w:p>
        </w:tc>
        <w:tc>
          <w:tcPr>
            <w:tcW w:w="8929" w:type="dxa"/>
            <w:gridSpan w:val="2"/>
          </w:tcPr>
          <w:p w:rsidR="004063FB" w:rsidRPr="002B521A" w:rsidRDefault="004063FB" w:rsidP="00331700">
            <w:pPr>
              <w:rPr>
                <w:sz w:val="28"/>
                <w:szCs w:val="28"/>
              </w:rPr>
            </w:pPr>
            <w:r w:rsidRPr="002B521A">
              <w:rPr>
                <w:sz w:val="28"/>
                <w:szCs w:val="28"/>
              </w:rPr>
              <w:t>Теплоносители и их параметры.</w:t>
            </w:r>
          </w:p>
        </w:tc>
        <w:tc>
          <w:tcPr>
            <w:tcW w:w="1134" w:type="dxa"/>
            <w:gridSpan w:val="2"/>
          </w:tcPr>
          <w:p w:rsidR="004063FB" w:rsidRPr="002B521A" w:rsidRDefault="004063FB" w:rsidP="00331700">
            <w:pPr>
              <w:jc w:val="center"/>
              <w:rPr>
                <w:sz w:val="28"/>
                <w:szCs w:val="28"/>
              </w:rPr>
            </w:pPr>
            <w:r w:rsidRPr="002B521A">
              <w:rPr>
                <w:sz w:val="28"/>
                <w:szCs w:val="28"/>
              </w:rPr>
              <w:t>2</w:t>
            </w:r>
          </w:p>
        </w:tc>
        <w:tc>
          <w:tcPr>
            <w:tcW w:w="1417" w:type="dxa"/>
          </w:tcPr>
          <w:p w:rsidR="004063FB" w:rsidRPr="002B521A" w:rsidRDefault="004063FB" w:rsidP="00331700">
            <w:pPr>
              <w:jc w:val="center"/>
              <w:rPr>
                <w:sz w:val="28"/>
                <w:szCs w:val="28"/>
              </w:rPr>
            </w:pPr>
            <w:r w:rsidRPr="002B521A">
              <w:rPr>
                <w:sz w:val="28"/>
                <w:szCs w:val="28"/>
              </w:rPr>
              <w:t>2</w:t>
            </w:r>
          </w:p>
        </w:tc>
      </w:tr>
      <w:tr w:rsidR="004063FB" w:rsidRPr="002B521A" w:rsidTr="00A37174">
        <w:trPr>
          <w:gridAfter w:val="1"/>
          <w:wAfter w:w="10" w:type="dxa"/>
        </w:trPr>
        <w:tc>
          <w:tcPr>
            <w:tcW w:w="3370" w:type="dxa"/>
            <w:vMerge/>
          </w:tcPr>
          <w:p w:rsidR="004063FB" w:rsidRPr="002B521A" w:rsidRDefault="004063FB" w:rsidP="00331700">
            <w:pPr>
              <w:rPr>
                <w:sz w:val="28"/>
                <w:szCs w:val="28"/>
              </w:rPr>
            </w:pPr>
          </w:p>
        </w:tc>
        <w:tc>
          <w:tcPr>
            <w:tcW w:w="8929" w:type="dxa"/>
            <w:gridSpan w:val="2"/>
          </w:tcPr>
          <w:p w:rsidR="004063FB" w:rsidRPr="002B521A" w:rsidRDefault="004063FB" w:rsidP="00331700">
            <w:pPr>
              <w:rPr>
                <w:sz w:val="28"/>
                <w:szCs w:val="28"/>
              </w:rPr>
            </w:pPr>
            <w:r w:rsidRPr="002B521A">
              <w:rPr>
                <w:sz w:val="28"/>
                <w:szCs w:val="28"/>
              </w:rPr>
              <w:t>Системы воздушного отопления зданий</w:t>
            </w:r>
          </w:p>
        </w:tc>
        <w:tc>
          <w:tcPr>
            <w:tcW w:w="1134" w:type="dxa"/>
            <w:gridSpan w:val="2"/>
          </w:tcPr>
          <w:p w:rsidR="004063FB" w:rsidRPr="002B521A" w:rsidRDefault="004063FB" w:rsidP="00331700">
            <w:pPr>
              <w:jc w:val="center"/>
              <w:rPr>
                <w:sz w:val="28"/>
                <w:szCs w:val="28"/>
              </w:rPr>
            </w:pPr>
            <w:r w:rsidRPr="002B521A">
              <w:rPr>
                <w:sz w:val="28"/>
                <w:szCs w:val="28"/>
              </w:rPr>
              <w:t>2</w:t>
            </w:r>
          </w:p>
        </w:tc>
        <w:tc>
          <w:tcPr>
            <w:tcW w:w="1417" w:type="dxa"/>
          </w:tcPr>
          <w:p w:rsidR="004063FB" w:rsidRPr="002B521A" w:rsidRDefault="004063FB" w:rsidP="00331700">
            <w:pPr>
              <w:jc w:val="center"/>
              <w:rPr>
                <w:sz w:val="28"/>
                <w:szCs w:val="28"/>
              </w:rPr>
            </w:pPr>
            <w:r w:rsidRPr="002B521A">
              <w:rPr>
                <w:sz w:val="28"/>
                <w:szCs w:val="28"/>
              </w:rPr>
              <w:t>3</w:t>
            </w:r>
          </w:p>
        </w:tc>
      </w:tr>
      <w:tr w:rsidR="004063FB" w:rsidRPr="002B521A" w:rsidTr="00A37174">
        <w:trPr>
          <w:gridAfter w:val="1"/>
          <w:wAfter w:w="10" w:type="dxa"/>
        </w:trPr>
        <w:tc>
          <w:tcPr>
            <w:tcW w:w="3370" w:type="dxa"/>
            <w:vMerge/>
          </w:tcPr>
          <w:p w:rsidR="004063FB" w:rsidRPr="002B521A" w:rsidRDefault="004063FB" w:rsidP="00331700">
            <w:pPr>
              <w:rPr>
                <w:sz w:val="28"/>
                <w:szCs w:val="28"/>
              </w:rPr>
            </w:pPr>
          </w:p>
        </w:tc>
        <w:tc>
          <w:tcPr>
            <w:tcW w:w="8929" w:type="dxa"/>
            <w:gridSpan w:val="2"/>
          </w:tcPr>
          <w:p w:rsidR="004063FB" w:rsidRPr="002B521A" w:rsidRDefault="004063FB" w:rsidP="00331700">
            <w:pPr>
              <w:rPr>
                <w:sz w:val="28"/>
                <w:szCs w:val="28"/>
              </w:rPr>
            </w:pPr>
            <w:r w:rsidRPr="002B521A">
              <w:rPr>
                <w:sz w:val="28"/>
                <w:szCs w:val="28"/>
              </w:rPr>
              <w:t>Определение параметров микроклимата помещений.</w:t>
            </w:r>
          </w:p>
        </w:tc>
        <w:tc>
          <w:tcPr>
            <w:tcW w:w="1134" w:type="dxa"/>
            <w:gridSpan w:val="2"/>
          </w:tcPr>
          <w:p w:rsidR="004063FB" w:rsidRPr="002B521A" w:rsidRDefault="004063FB" w:rsidP="00331700">
            <w:pPr>
              <w:jc w:val="center"/>
              <w:rPr>
                <w:sz w:val="28"/>
                <w:szCs w:val="28"/>
              </w:rPr>
            </w:pPr>
            <w:r w:rsidRPr="002B521A">
              <w:rPr>
                <w:sz w:val="28"/>
                <w:szCs w:val="28"/>
              </w:rPr>
              <w:t>2</w:t>
            </w:r>
          </w:p>
        </w:tc>
        <w:tc>
          <w:tcPr>
            <w:tcW w:w="1417" w:type="dxa"/>
          </w:tcPr>
          <w:p w:rsidR="004063FB" w:rsidRPr="002B521A" w:rsidRDefault="004063FB" w:rsidP="00331700">
            <w:pPr>
              <w:jc w:val="center"/>
              <w:rPr>
                <w:sz w:val="28"/>
                <w:szCs w:val="28"/>
              </w:rPr>
            </w:pPr>
            <w:r w:rsidRPr="002B521A">
              <w:rPr>
                <w:sz w:val="28"/>
                <w:szCs w:val="28"/>
              </w:rPr>
              <w:t>3</w:t>
            </w:r>
          </w:p>
        </w:tc>
      </w:tr>
    </w:tbl>
    <w:p w:rsidR="00B56DB3" w:rsidRPr="00846347" w:rsidRDefault="00B56DB3"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rsidR="00367EC9" w:rsidRPr="00846347" w:rsidRDefault="00367EC9">
      <w:pPr>
        <w:rPr>
          <w:i/>
        </w:rPr>
      </w:pPr>
      <w:r w:rsidRPr="00846347">
        <w:rPr>
          <w:i/>
        </w:rPr>
        <w:br w:type="page"/>
      </w:r>
    </w:p>
    <w:tbl>
      <w:tblPr>
        <w:tblW w:w="1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8"/>
        <w:gridCol w:w="566"/>
        <w:gridCol w:w="8360"/>
        <w:gridCol w:w="1119"/>
        <w:gridCol w:w="16"/>
        <w:gridCol w:w="1416"/>
        <w:gridCol w:w="15"/>
      </w:tblGrid>
      <w:tr w:rsidR="00367EC9" w:rsidRPr="002B521A" w:rsidTr="00351238">
        <w:trPr>
          <w:tblHeader/>
        </w:trPr>
        <w:tc>
          <w:tcPr>
            <w:tcW w:w="3368" w:type="dxa"/>
            <w:vAlign w:val="center"/>
          </w:tcPr>
          <w:p w:rsidR="00367EC9" w:rsidRPr="002B521A" w:rsidRDefault="00B56DB3" w:rsidP="00351238">
            <w:pPr>
              <w:jc w:val="center"/>
              <w:rPr>
                <w:b/>
                <w:sz w:val="28"/>
                <w:szCs w:val="28"/>
              </w:rPr>
            </w:pPr>
            <w:r w:rsidRPr="002B521A">
              <w:rPr>
                <w:i/>
                <w:sz w:val="28"/>
                <w:szCs w:val="28"/>
              </w:rPr>
              <w:lastRenderedPageBreak/>
              <w:br w:type="page"/>
            </w:r>
            <w:r w:rsidR="00367EC9" w:rsidRPr="002B521A">
              <w:rPr>
                <w:i/>
                <w:sz w:val="28"/>
                <w:szCs w:val="28"/>
              </w:rPr>
              <w:br w:type="page"/>
            </w:r>
            <w:r w:rsidR="00367EC9" w:rsidRPr="002B521A">
              <w:rPr>
                <w:b/>
                <w:bCs/>
                <w:sz w:val="28"/>
                <w:szCs w:val="28"/>
              </w:rPr>
              <w:t>Наименование разделов профессионального модуля (ПМ), междисциплинарных курсов (МДК) и тем</w:t>
            </w:r>
          </w:p>
        </w:tc>
        <w:tc>
          <w:tcPr>
            <w:tcW w:w="8926" w:type="dxa"/>
            <w:gridSpan w:val="2"/>
            <w:vAlign w:val="center"/>
          </w:tcPr>
          <w:p w:rsidR="00367EC9" w:rsidRPr="002B521A" w:rsidRDefault="00367EC9" w:rsidP="00351238">
            <w:pPr>
              <w:jc w:val="center"/>
              <w:rPr>
                <w:b/>
                <w:sz w:val="28"/>
                <w:szCs w:val="28"/>
              </w:rPr>
            </w:pPr>
            <w:r w:rsidRPr="002B521A">
              <w:rPr>
                <w:b/>
                <w:bCs/>
                <w:sz w:val="28"/>
                <w:szCs w:val="28"/>
              </w:rPr>
              <w:t>Содержание учебного материала, лабораторные работы и практические занятия, самостоятельная работа обучающихся</w:t>
            </w:r>
          </w:p>
        </w:tc>
        <w:tc>
          <w:tcPr>
            <w:tcW w:w="1119" w:type="dxa"/>
            <w:vAlign w:val="center"/>
          </w:tcPr>
          <w:p w:rsidR="00367EC9" w:rsidRPr="002B521A" w:rsidRDefault="00367EC9" w:rsidP="00351238">
            <w:pPr>
              <w:jc w:val="center"/>
              <w:rPr>
                <w:rFonts w:eastAsia="Calibri"/>
                <w:b/>
                <w:bCs/>
                <w:sz w:val="28"/>
                <w:szCs w:val="28"/>
              </w:rPr>
            </w:pPr>
            <w:r w:rsidRPr="002B521A">
              <w:rPr>
                <w:rFonts w:eastAsia="Calibri"/>
                <w:b/>
                <w:bCs/>
                <w:sz w:val="28"/>
                <w:szCs w:val="28"/>
              </w:rPr>
              <w:t>Объем часов</w:t>
            </w:r>
          </w:p>
        </w:tc>
        <w:tc>
          <w:tcPr>
            <w:tcW w:w="1447" w:type="dxa"/>
            <w:gridSpan w:val="3"/>
            <w:vAlign w:val="center"/>
          </w:tcPr>
          <w:p w:rsidR="00367EC9" w:rsidRPr="002B521A" w:rsidRDefault="00367EC9" w:rsidP="00351238">
            <w:pPr>
              <w:jc w:val="center"/>
              <w:rPr>
                <w:rFonts w:eastAsia="Calibri"/>
                <w:b/>
                <w:bCs/>
                <w:sz w:val="28"/>
                <w:szCs w:val="28"/>
              </w:rPr>
            </w:pPr>
            <w:r w:rsidRPr="002B521A">
              <w:rPr>
                <w:rFonts w:eastAsia="Calibri"/>
                <w:b/>
                <w:bCs/>
                <w:sz w:val="28"/>
                <w:szCs w:val="28"/>
              </w:rPr>
              <w:t>Уровень освоения</w:t>
            </w:r>
          </w:p>
        </w:tc>
      </w:tr>
      <w:tr w:rsidR="00367EC9" w:rsidRPr="002B521A" w:rsidTr="00351238">
        <w:trPr>
          <w:gridAfter w:val="1"/>
          <w:wAfter w:w="15" w:type="dxa"/>
          <w:trHeight w:val="459"/>
        </w:trPr>
        <w:tc>
          <w:tcPr>
            <w:tcW w:w="3368" w:type="dxa"/>
          </w:tcPr>
          <w:p w:rsidR="00367EC9" w:rsidRPr="002B521A" w:rsidRDefault="00367EC9" w:rsidP="00351238">
            <w:pPr>
              <w:rPr>
                <w:b/>
                <w:sz w:val="28"/>
                <w:szCs w:val="28"/>
              </w:rPr>
            </w:pPr>
            <w:r w:rsidRPr="002B521A">
              <w:rPr>
                <w:b/>
                <w:sz w:val="28"/>
                <w:szCs w:val="28"/>
              </w:rPr>
              <w:t>Раздел 4</w:t>
            </w:r>
          </w:p>
          <w:p w:rsidR="00367EC9" w:rsidRPr="002B521A" w:rsidRDefault="00367EC9" w:rsidP="00351238">
            <w:pPr>
              <w:rPr>
                <w:b/>
                <w:sz w:val="28"/>
                <w:szCs w:val="28"/>
              </w:rPr>
            </w:pPr>
            <w:r w:rsidRPr="002B521A">
              <w:rPr>
                <w:b/>
                <w:bCs/>
                <w:iCs/>
                <w:sz w:val="28"/>
                <w:szCs w:val="28"/>
              </w:rPr>
              <w:t>Основы электроснабжения и энергосберегающие технологии на строительной площадке</w:t>
            </w:r>
          </w:p>
        </w:tc>
        <w:tc>
          <w:tcPr>
            <w:tcW w:w="8926" w:type="dxa"/>
            <w:gridSpan w:val="2"/>
          </w:tcPr>
          <w:p w:rsidR="00367EC9" w:rsidRPr="002B521A" w:rsidRDefault="00367EC9" w:rsidP="00BC0847">
            <w:pPr>
              <w:rPr>
                <w:b/>
                <w:sz w:val="28"/>
                <w:szCs w:val="28"/>
              </w:rPr>
            </w:pPr>
          </w:p>
        </w:tc>
        <w:tc>
          <w:tcPr>
            <w:tcW w:w="1135" w:type="dxa"/>
            <w:gridSpan w:val="2"/>
          </w:tcPr>
          <w:p w:rsidR="00367EC9" w:rsidRPr="002B521A" w:rsidRDefault="00547CFD" w:rsidP="00351238">
            <w:pPr>
              <w:jc w:val="center"/>
              <w:rPr>
                <w:b/>
                <w:sz w:val="28"/>
                <w:szCs w:val="28"/>
              </w:rPr>
            </w:pPr>
            <w:r w:rsidRPr="002B521A">
              <w:rPr>
                <w:b/>
                <w:sz w:val="28"/>
                <w:szCs w:val="28"/>
              </w:rPr>
              <w:t>32</w:t>
            </w:r>
          </w:p>
        </w:tc>
        <w:tc>
          <w:tcPr>
            <w:tcW w:w="1416" w:type="dxa"/>
          </w:tcPr>
          <w:p w:rsidR="00367EC9" w:rsidRPr="002B521A" w:rsidRDefault="00367EC9" w:rsidP="00351238">
            <w:pPr>
              <w:jc w:val="center"/>
              <w:rPr>
                <w:sz w:val="28"/>
                <w:szCs w:val="28"/>
              </w:rPr>
            </w:pPr>
          </w:p>
        </w:tc>
      </w:tr>
      <w:tr w:rsidR="00367EC9" w:rsidRPr="002B521A" w:rsidTr="00351238">
        <w:trPr>
          <w:gridAfter w:val="1"/>
          <w:wAfter w:w="15" w:type="dxa"/>
          <w:trHeight w:val="335"/>
        </w:trPr>
        <w:tc>
          <w:tcPr>
            <w:tcW w:w="3368" w:type="dxa"/>
            <w:vMerge w:val="restart"/>
          </w:tcPr>
          <w:p w:rsidR="00367EC9" w:rsidRPr="002B521A" w:rsidRDefault="00367EC9" w:rsidP="00351238">
            <w:pPr>
              <w:rPr>
                <w:sz w:val="28"/>
                <w:szCs w:val="28"/>
              </w:rPr>
            </w:pPr>
            <w:r w:rsidRPr="002B521A">
              <w:rPr>
                <w:b/>
                <w:sz w:val="28"/>
                <w:szCs w:val="28"/>
              </w:rPr>
              <w:t>4.1  О</w:t>
            </w:r>
            <w:r w:rsidRPr="002B521A">
              <w:rPr>
                <w:b/>
                <w:bCs/>
                <w:sz w:val="28"/>
                <w:szCs w:val="28"/>
              </w:rPr>
              <w:t>сновы электроснабжения строительной площадки</w:t>
            </w:r>
          </w:p>
          <w:p w:rsidR="00367EC9" w:rsidRPr="002B521A" w:rsidRDefault="00367EC9" w:rsidP="00351238">
            <w:pPr>
              <w:rPr>
                <w:b/>
                <w:sz w:val="28"/>
                <w:szCs w:val="28"/>
              </w:rPr>
            </w:pPr>
          </w:p>
        </w:tc>
        <w:tc>
          <w:tcPr>
            <w:tcW w:w="8926" w:type="dxa"/>
            <w:gridSpan w:val="2"/>
          </w:tcPr>
          <w:p w:rsidR="00367EC9" w:rsidRPr="002B521A" w:rsidRDefault="00367EC9" w:rsidP="00351238">
            <w:pPr>
              <w:rPr>
                <w:b/>
                <w:sz w:val="28"/>
                <w:szCs w:val="28"/>
              </w:rPr>
            </w:pPr>
            <w:r w:rsidRPr="002B521A">
              <w:rPr>
                <w:b/>
                <w:sz w:val="28"/>
                <w:szCs w:val="28"/>
              </w:rPr>
              <w:t>Содержание</w:t>
            </w:r>
          </w:p>
        </w:tc>
        <w:tc>
          <w:tcPr>
            <w:tcW w:w="1135" w:type="dxa"/>
            <w:gridSpan w:val="2"/>
          </w:tcPr>
          <w:p w:rsidR="00367EC9" w:rsidRPr="002B521A" w:rsidRDefault="005C6666" w:rsidP="00351238">
            <w:pPr>
              <w:jc w:val="center"/>
              <w:rPr>
                <w:sz w:val="28"/>
                <w:szCs w:val="28"/>
              </w:rPr>
            </w:pPr>
            <w:r w:rsidRPr="002B521A">
              <w:rPr>
                <w:sz w:val="28"/>
                <w:szCs w:val="28"/>
              </w:rPr>
              <w:t>8</w:t>
            </w:r>
          </w:p>
        </w:tc>
        <w:tc>
          <w:tcPr>
            <w:tcW w:w="1416" w:type="dxa"/>
          </w:tcPr>
          <w:p w:rsidR="00367EC9" w:rsidRPr="002B521A" w:rsidRDefault="00367EC9" w:rsidP="00351238">
            <w:pPr>
              <w:jc w:val="center"/>
              <w:rPr>
                <w:sz w:val="28"/>
                <w:szCs w:val="28"/>
              </w:rPr>
            </w:pPr>
          </w:p>
        </w:tc>
      </w:tr>
      <w:tr w:rsidR="00367EC9" w:rsidRPr="002B521A" w:rsidTr="00351238">
        <w:trPr>
          <w:gridAfter w:val="1"/>
          <w:wAfter w:w="15" w:type="dxa"/>
        </w:trPr>
        <w:tc>
          <w:tcPr>
            <w:tcW w:w="3368" w:type="dxa"/>
            <w:vMerge/>
          </w:tcPr>
          <w:p w:rsidR="00367EC9" w:rsidRPr="002B521A" w:rsidRDefault="00367EC9" w:rsidP="00351238">
            <w:pPr>
              <w:ind w:firstLine="708"/>
              <w:rPr>
                <w:sz w:val="28"/>
                <w:szCs w:val="28"/>
              </w:rPr>
            </w:pPr>
          </w:p>
        </w:tc>
        <w:tc>
          <w:tcPr>
            <w:tcW w:w="566" w:type="dxa"/>
          </w:tcPr>
          <w:p w:rsidR="00367EC9" w:rsidRPr="002B521A" w:rsidRDefault="00367EC9" w:rsidP="00351238">
            <w:pPr>
              <w:rPr>
                <w:sz w:val="28"/>
                <w:szCs w:val="28"/>
              </w:rPr>
            </w:pPr>
            <w:r w:rsidRPr="002B521A">
              <w:rPr>
                <w:sz w:val="28"/>
                <w:szCs w:val="28"/>
              </w:rPr>
              <w:t>1</w:t>
            </w:r>
          </w:p>
        </w:tc>
        <w:tc>
          <w:tcPr>
            <w:tcW w:w="8360" w:type="dxa"/>
          </w:tcPr>
          <w:p w:rsidR="00367EC9" w:rsidRPr="002B521A" w:rsidRDefault="00367EC9" w:rsidP="00351238">
            <w:pPr>
              <w:pStyle w:val="Default"/>
              <w:rPr>
                <w:b/>
                <w:color w:val="auto"/>
                <w:sz w:val="28"/>
                <w:szCs w:val="28"/>
              </w:rPr>
            </w:pPr>
            <w:r w:rsidRPr="002B521A">
              <w:rPr>
                <w:b/>
                <w:color w:val="auto"/>
                <w:sz w:val="28"/>
                <w:szCs w:val="28"/>
              </w:rPr>
              <w:t xml:space="preserve">Электрические машины. </w:t>
            </w:r>
          </w:p>
          <w:p w:rsidR="00367EC9" w:rsidRPr="002B521A" w:rsidRDefault="00BC0847" w:rsidP="00351238">
            <w:pPr>
              <w:rPr>
                <w:sz w:val="28"/>
                <w:szCs w:val="28"/>
              </w:rPr>
            </w:pPr>
            <w:r w:rsidRPr="002B521A">
              <w:rPr>
                <w:sz w:val="28"/>
                <w:szCs w:val="28"/>
              </w:rPr>
              <w:t xml:space="preserve">Общие сведения. Трансформаторы. </w:t>
            </w:r>
            <w:proofErr w:type="spellStart"/>
            <w:r w:rsidRPr="002B521A">
              <w:rPr>
                <w:sz w:val="28"/>
                <w:szCs w:val="28"/>
              </w:rPr>
              <w:t>Ассинхронные</w:t>
            </w:r>
            <w:proofErr w:type="spellEnd"/>
            <w:r w:rsidRPr="002B521A">
              <w:rPr>
                <w:sz w:val="28"/>
                <w:szCs w:val="28"/>
              </w:rPr>
              <w:t xml:space="preserve"> двигатели. Синхронные машины. Электродвигатели постоянного тока.</w:t>
            </w:r>
            <w:r w:rsidR="00367EC9" w:rsidRPr="002B521A">
              <w:rPr>
                <w:sz w:val="28"/>
                <w:szCs w:val="28"/>
              </w:rPr>
              <w:t xml:space="preserve">  </w:t>
            </w:r>
          </w:p>
        </w:tc>
        <w:tc>
          <w:tcPr>
            <w:tcW w:w="1135" w:type="dxa"/>
            <w:gridSpan w:val="2"/>
          </w:tcPr>
          <w:p w:rsidR="00367EC9" w:rsidRPr="002B521A" w:rsidRDefault="00367EC9" w:rsidP="00351238">
            <w:pPr>
              <w:jc w:val="center"/>
              <w:rPr>
                <w:sz w:val="28"/>
                <w:szCs w:val="28"/>
              </w:rPr>
            </w:pPr>
            <w:r w:rsidRPr="002B521A">
              <w:rPr>
                <w:sz w:val="28"/>
                <w:szCs w:val="28"/>
              </w:rPr>
              <w:t>2</w:t>
            </w:r>
          </w:p>
        </w:tc>
        <w:tc>
          <w:tcPr>
            <w:tcW w:w="1416" w:type="dxa"/>
          </w:tcPr>
          <w:p w:rsidR="00367EC9" w:rsidRPr="002B521A" w:rsidRDefault="00367EC9" w:rsidP="00351238">
            <w:pPr>
              <w:jc w:val="center"/>
              <w:rPr>
                <w:sz w:val="28"/>
                <w:szCs w:val="28"/>
              </w:rPr>
            </w:pPr>
            <w:r w:rsidRPr="002B521A">
              <w:rPr>
                <w:sz w:val="28"/>
                <w:szCs w:val="28"/>
              </w:rPr>
              <w:t>2</w:t>
            </w:r>
          </w:p>
        </w:tc>
      </w:tr>
      <w:tr w:rsidR="005C6666" w:rsidRPr="002B521A" w:rsidTr="00351238">
        <w:trPr>
          <w:gridAfter w:val="1"/>
          <w:wAfter w:w="15" w:type="dxa"/>
        </w:trPr>
        <w:tc>
          <w:tcPr>
            <w:tcW w:w="3368" w:type="dxa"/>
            <w:vMerge/>
          </w:tcPr>
          <w:p w:rsidR="005C6666" w:rsidRPr="002B521A" w:rsidRDefault="005C6666" w:rsidP="00351238">
            <w:pPr>
              <w:ind w:firstLine="708"/>
              <w:rPr>
                <w:sz w:val="28"/>
                <w:szCs w:val="28"/>
              </w:rPr>
            </w:pPr>
          </w:p>
        </w:tc>
        <w:tc>
          <w:tcPr>
            <w:tcW w:w="566" w:type="dxa"/>
          </w:tcPr>
          <w:p w:rsidR="005C6666" w:rsidRPr="002B521A" w:rsidRDefault="005C6666" w:rsidP="00351238">
            <w:pPr>
              <w:rPr>
                <w:sz w:val="28"/>
                <w:szCs w:val="28"/>
              </w:rPr>
            </w:pPr>
            <w:r w:rsidRPr="002B521A">
              <w:rPr>
                <w:sz w:val="28"/>
                <w:szCs w:val="28"/>
              </w:rPr>
              <w:t>2</w:t>
            </w:r>
          </w:p>
        </w:tc>
        <w:tc>
          <w:tcPr>
            <w:tcW w:w="8360" w:type="dxa"/>
          </w:tcPr>
          <w:p w:rsidR="005C6666" w:rsidRPr="002B521A" w:rsidRDefault="005C6666" w:rsidP="00351238">
            <w:pPr>
              <w:pStyle w:val="Default"/>
              <w:rPr>
                <w:b/>
                <w:color w:val="auto"/>
                <w:sz w:val="28"/>
                <w:szCs w:val="28"/>
              </w:rPr>
            </w:pPr>
            <w:r w:rsidRPr="002B521A">
              <w:rPr>
                <w:b/>
                <w:color w:val="auto"/>
                <w:sz w:val="28"/>
                <w:szCs w:val="28"/>
              </w:rPr>
              <w:t>Основы электроснабжения.</w:t>
            </w:r>
          </w:p>
          <w:p w:rsidR="005C6666" w:rsidRPr="002B521A" w:rsidRDefault="005C6666" w:rsidP="00351238">
            <w:pPr>
              <w:pStyle w:val="Default"/>
              <w:rPr>
                <w:color w:val="auto"/>
                <w:sz w:val="28"/>
                <w:szCs w:val="28"/>
              </w:rPr>
            </w:pPr>
            <w:r w:rsidRPr="002B521A">
              <w:rPr>
                <w:color w:val="auto"/>
                <w:sz w:val="28"/>
                <w:szCs w:val="28"/>
              </w:rPr>
              <w:t>Источники электрической энергии. Потребители электроэнергии. Схемы электрических сетей. Расчет электрических нагрузок. Трансформаторные подстанции.</w:t>
            </w:r>
          </w:p>
        </w:tc>
        <w:tc>
          <w:tcPr>
            <w:tcW w:w="1135" w:type="dxa"/>
            <w:gridSpan w:val="2"/>
          </w:tcPr>
          <w:p w:rsidR="005C6666" w:rsidRPr="002B521A" w:rsidRDefault="005C6666" w:rsidP="00351238">
            <w:pPr>
              <w:jc w:val="center"/>
              <w:rPr>
                <w:sz w:val="28"/>
                <w:szCs w:val="28"/>
              </w:rPr>
            </w:pPr>
            <w:r w:rsidRPr="002B521A">
              <w:rPr>
                <w:sz w:val="28"/>
                <w:szCs w:val="28"/>
              </w:rPr>
              <w:t>2</w:t>
            </w:r>
          </w:p>
        </w:tc>
        <w:tc>
          <w:tcPr>
            <w:tcW w:w="1416" w:type="dxa"/>
          </w:tcPr>
          <w:p w:rsidR="005C6666" w:rsidRPr="002B521A" w:rsidRDefault="005C6666" w:rsidP="00351238">
            <w:pPr>
              <w:jc w:val="center"/>
              <w:rPr>
                <w:sz w:val="28"/>
                <w:szCs w:val="28"/>
              </w:rPr>
            </w:pPr>
            <w:r w:rsidRPr="002B521A">
              <w:rPr>
                <w:sz w:val="28"/>
                <w:szCs w:val="28"/>
              </w:rPr>
              <w:t>2</w:t>
            </w:r>
          </w:p>
        </w:tc>
      </w:tr>
      <w:tr w:rsidR="00367EC9" w:rsidRPr="002B521A" w:rsidTr="00351238">
        <w:trPr>
          <w:gridAfter w:val="1"/>
          <w:wAfter w:w="15" w:type="dxa"/>
        </w:trPr>
        <w:tc>
          <w:tcPr>
            <w:tcW w:w="3368" w:type="dxa"/>
            <w:vMerge/>
          </w:tcPr>
          <w:p w:rsidR="00367EC9" w:rsidRPr="002B521A" w:rsidRDefault="00367EC9" w:rsidP="00351238">
            <w:pPr>
              <w:rPr>
                <w:sz w:val="28"/>
                <w:szCs w:val="28"/>
              </w:rPr>
            </w:pPr>
          </w:p>
        </w:tc>
        <w:tc>
          <w:tcPr>
            <w:tcW w:w="566" w:type="dxa"/>
          </w:tcPr>
          <w:p w:rsidR="00367EC9" w:rsidRPr="002B521A" w:rsidRDefault="005C6666" w:rsidP="00351238">
            <w:pPr>
              <w:rPr>
                <w:sz w:val="28"/>
                <w:szCs w:val="28"/>
              </w:rPr>
            </w:pPr>
            <w:r w:rsidRPr="002B521A">
              <w:rPr>
                <w:sz w:val="28"/>
                <w:szCs w:val="28"/>
              </w:rPr>
              <w:t>3</w:t>
            </w:r>
          </w:p>
        </w:tc>
        <w:tc>
          <w:tcPr>
            <w:tcW w:w="8360" w:type="dxa"/>
          </w:tcPr>
          <w:p w:rsidR="00367EC9" w:rsidRPr="002B521A" w:rsidRDefault="00367EC9" w:rsidP="00351238">
            <w:pPr>
              <w:pStyle w:val="Default"/>
              <w:rPr>
                <w:b/>
                <w:color w:val="auto"/>
                <w:sz w:val="28"/>
                <w:szCs w:val="28"/>
              </w:rPr>
            </w:pPr>
            <w:r w:rsidRPr="002B521A">
              <w:rPr>
                <w:b/>
                <w:color w:val="auto"/>
                <w:sz w:val="28"/>
                <w:szCs w:val="28"/>
              </w:rPr>
              <w:t xml:space="preserve">Электрическое оборудование строительных площадок. </w:t>
            </w:r>
          </w:p>
          <w:p w:rsidR="00367EC9" w:rsidRPr="002B521A" w:rsidRDefault="008A2A9A" w:rsidP="00351238">
            <w:pPr>
              <w:rPr>
                <w:sz w:val="28"/>
                <w:szCs w:val="28"/>
              </w:rPr>
            </w:pPr>
            <w:r w:rsidRPr="002B521A">
              <w:rPr>
                <w:sz w:val="28"/>
                <w:szCs w:val="28"/>
              </w:rPr>
              <w:t>Электрооборудование сварочных установок. Электрооборудование строительных кр</w:t>
            </w:r>
            <w:r w:rsidR="00547CFD" w:rsidRPr="002B521A">
              <w:rPr>
                <w:sz w:val="28"/>
                <w:szCs w:val="28"/>
              </w:rPr>
              <w:t>а</w:t>
            </w:r>
            <w:r w:rsidRPr="002B521A">
              <w:rPr>
                <w:sz w:val="28"/>
                <w:szCs w:val="28"/>
              </w:rPr>
              <w:t>нов и подъемников.</w:t>
            </w:r>
            <w:r w:rsidRPr="002B521A">
              <w:rPr>
                <w:rFonts w:ascii="HiddenHorzOCR" w:eastAsia="HiddenHorzOCR" w:cs="HiddenHorzOCR" w:hint="eastAsia"/>
                <w:sz w:val="28"/>
                <w:szCs w:val="28"/>
              </w:rPr>
              <w:t xml:space="preserve"> </w:t>
            </w:r>
            <w:r w:rsidRPr="002B521A">
              <w:rPr>
                <w:rFonts w:hint="eastAsia"/>
                <w:sz w:val="28"/>
                <w:szCs w:val="28"/>
              </w:rPr>
              <w:t>Электрифицированные</w:t>
            </w:r>
            <w:r w:rsidRPr="002B521A">
              <w:rPr>
                <w:sz w:val="28"/>
                <w:szCs w:val="28"/>
              </w:rPr>
              <w:t xml:space="preserve"> </w:t>
            </w:r>
            <w:r w:rsidRPr="002B521A">
              <w:rPr>
                <w:rFonts w:hint="eastAsia"/>
                <w:sz w:val="28"/>
                <w:szCs w:val="28"/>
              </w:rPr>
              <w:t>ручные</w:t>
            </w:r>
            <w:r w:rsidRPr="002B521A">
              <w:rPr>
                <w:sz w:val="28"/>
                <w:szCs w:val="28"/>
              </w:rPr>
              <w:t xml:space="preserve"> </w:t>
            </w:r>
            <w:r w:rsidRPr="002B521A">
              <w:rPr>
                <w:rFonts w:hint="eastAsia"/>
                <w:sz w:val="28"/>
                <w:szCs w:val="28"/>
              </w:rPr>
              <w:t>машины</w:t>
            </w:r>
            <w:r w:rsidRPr="002B521A">
              <w:rPr>
                <w:sz w:val="28"/>
                <w:szCs w:val="28"/>
              </w:rPr>
              <w:t xml:space="preserve"> </w:t>
            </w:r>
            <w:r w:rsidRPr="002B521A">
              <w:rPr>
                <w:rFonts w:hint="eastAsia"/>
                <w:sz w:val="28"/>
                <w:szCs w:val="28"/>
              </w:rPr>
              <w:t>и</w:t>
            </w:r>
            <w:r w:rsidRPr="002B521A">
              <w:rPr>
                <w:sz w:val="28"/>
                <w:szCs w:val="28"/>
              </w:rPr>
              <w:t xml:space="preserve"> </w:t>
            </w:r>
            <w:r w:rsidR="00547CFD" w:rsidRPr="002B521A">
              <w:rPr>
                <w:sz w:val="28"/>
                <w:szCs w:val="28"/>
              </w:rPr>
              <w:t>электроинструмент.</w:t>
            </w:r>
            <w:r w:rsidR="00367EC9" w:rsidRPr="002B521A">
              <w:rPr>
                <w:sz w:val="28"/>
                <w:szCs w:val="28"/>
              </w:rPr>
              <w:t xml:space="preserve"> </w:t>
            </w:r>
          </w:p>
        </w:tc>
        <w:tc>
          <w:tcPr>
            <w:tcW w:w="1135" w:type="dxa"/>
            <w:gridSpan w:val="2"/>
          </w:tcPr>
          <w:p w:rsidR="00367EC9" w:rsidRPr="002B521A" w:rsidRDefault="00367EC9" w:rsidP="00351238">
            <w:pPr>
              <w:jc w:val="center"/>
              <w:rPr>
                <w:sz w:val="28"/>
                <w:szCs w:val="28"/>
              </w:rPr>
            </w:pPr>
            <w:r w:rsidRPr="002B521A">
              <w:rPr>
                <w:sz w:val="28"/>
                <w:szCs w:val="28"/>
              </w:rPr>
              <w:t>2</w:t>
            </w:r>
          </w:p>
        </w:tc>
        <w:tc>
          <w:tcPr>
            <w:tcW w:w="1416" w:type="dxa"/>
          </w:tcPr>
          <w:p w:rsidR="00367EC9" w:rsidRPr="002B521A" w:rsidRDefault="00367EC9" w:rsidP="00351238">
            <w:pPr>
              <w:jc w:val="center"/>
              <w:rPr>
                <w:sz w:val="28"/>
                <w:szCs w:val="28"/>
              </w:rPr>
            </w:pPr>
            <w:r w:rsidRPr="002B521A">
              <w:rPr>
                <w:sz w:val="28"/>
                <w:szCs w:val="28"/>
              </w:rPr>
              <w:t>2</w:t>
            </w:r>
          </w:p>
        </w:tc>
      </w:tr>
      <w:tr w:rsidR="00367EC9" w:rsidRPr="002B521A" w:rsidTr="00351238">
        <w:trPr>
          <w:gridAfter w:val="1"/>
          <w:wAfter w:w="15" w:type="dxa"/>
        </w:trPr>
        <w:tc>
          <w:tcPr>
            <w:tcW w:w="3368" w:type="dxa"/>
            <w:vMerge/>
          </w:tcPr>
          <w:p w:rsidR="00367EC9" w:rsidRPr="002B521A" w:rsidRDefault="00367EC9" w:rsidP="00351238">
            <w:pPr>
              <w:rPr>
                <w:sz w:val="28"/>
                <w:szCs w:val="28"/>
              </w:rPr>
            </w:pPr>
          </w:p>
        </w:tc>
        <w:tc>
          <w:tcPr>
            <w:tcW w:w="566" w:type="dxa"/>
          </w:tcPr>
          <w:p w:rsidR="00367EC9" w:rsidRPr="002B521A" w:rsidRDefault="005C6666" w:rsidP="00351238">
            <w:pPr>
              <w:rPr>
                <w:sz w:val="28"/>
                <w:szCs w:val="28"/>
              </w:rPr>
            </w:pPr>
            <w:r w:rsidRPr="002B521A">
              <w:rPr>
                <w:sz w:val="28"/>
                <w:szCs w:val="28"/>
              </w:rPr>
              <w:t>4</w:t>
            </w:r>
          </w:p>
        </w:tc>
        <w:tc>
          <w:tcPr>
            <w:tcW w:w="8360" w:type="dxa"/>
          </w:tcPr>
          <w:p w:rsidR="00367EC9" w:rsidRPr="002B521A" w:rsidRDefault="00367EC9" w:rsidP="00351238">
            <w:pPr>
              <w:pStyle w:val="Default"/>
              <w:rPr>
                <w:b/>
                <w:color w:val="auto"/>
                <w:sz w:val="28"/>
                <w:szCs w:val="28"/>
              </w:rPr>
            </w:pPr>
            <w:r w:rsidRPr="002B521A">
              <w:rPr>
                <w:b/>
                <w:color w:val="auto"/>
                <w:sz w:val="28"/>
                <w:szCs w:val="28"/>
              </w:rPr>
              <w:t>Электрические сети строительн</w:t>
            </w:r>
            <w:r w:rsidR="00BC0847" w:rsidRPr="002B521A">
              <w:rPr>
                <w:b/>
                <w:color w:val="auto"/>
                <w:sz w:val="28"/>
                <w:szCs w:val="28"/>
              </w:rPr>
              <w:t>ых</w:t>
            </w:r>
            <w:r w:rsidRPr="002B521A">
              <w:rPr>
                <w:b/>
                <w:color w:val="auto"/>
                <w:sz w:val="28"/>
                <w:szCs w:val="28"/>
              </w:rPr>
              <w:t xml:space="preserve"> площад</w:t>
            </w:r>
            <w:r w:rsidR="00BC0847" w:rsidRPr="002B521A">
              <w:rPr>
                <w:b/>
                <w:color w:val="auto"/>
                <w:sz w:val="28"/>
                <w:szCs w:val="28"/>
              </w:rPr>
              <w:t>ок</w:t>
            </w:r>
            <w:r w:rsidRPr="002B521A">
              <w:rPr>
                <w:b/>
                <w:color w:val="auto"/>
                <w:sz w:val="28"/>
                <w:szCs w:val="28"/>
              </w:rPr>
              <w:t xml:space="preserve">. </w:t>
            </w:r>
          </w:p>
          <w:p w:rsidR="00367EC9" w:rsidRPr="002B521A" w:rsidRDefault="00BC0847" w:rsidP="000F0B7D">
            <w:pPr>
              <w:pStyle w:val="Default"/>
              <w:rPr>
                <w:color w:val="auto"/>
                <w:sz w:val="28"/>
                <w:szCs w:val="28"/>
              </w:rPr>
            </w:pPr>
            <w:r w:rsidRPr="002B521A">
              <w:rPr>
                <w:color w:val="auto"/>
                <w:sz w:val="28"/>
                <w:szCs w:val="28"/>
              </w:rPr>
              <w:t xml:space="preserve">Классификация электрических сетей. Провода и кабели, инвентарные электротехнические устройства. </w:t>
            </w:r>
          </w:p>
        </w:tc>
        <w:tc>
          <w:tcPr>
            <w:tcW w:w="1135" w:type="dxa"/>
            <w:gridSpan w:val="2"/>
          </w:tcPr>
          <w:p w:rsidR="00367EC9" w:rsidRPr="002B521A" w:rsidRDefault="00367EC9" w:rsidP="00351238">
            <w:pPr>
              <w:jc w:val="center"/>
              <w:rPr>
                <w:sz w:val="28"/>
                <w:szCs w:val="28"/>
              </w:rPr>
            </w:pPr>
            <w:r w:rsidRPr="002B521A">
              <w:rPr>
                <w:sz w:val="28"/>
                <w:szCs w:val="28"/>
              </w:rPr>
              <w:t>2</w:t>
            </w:r>
          </w:p>
        </w:tc>
        <w:tc>
          <w:tcPr>
            <w:tcW w:w="1416" w:type="dxa"/>
          </w:tcPr>
          <w:p w:rsidR="00367EC9" w:rsidRPr="002B521A" w:rsidRDefault="00367EC9" w:rsidP="00351238">
            <w:pPr>
              <w:jc w:val="center"/>
              <w:rPr>
                <w:sz w:val="28"/>
                <w:szCs w:val="28"/>
              </w:rPr>
            </w:pPr>
            <w:r w:rsidRPr="002B521A">
              <w:rPr>
                <w:sz w:val="28"/>
                <w:szCs w:val="28"/>
              </w:rPr>
              <w:t>2</w:t>
            </w:r>
          </w:p>
        </w:tc>
      </w:tr>
      <w:tr w:rsidR="008A2A9A" w:rsidRPr="002B521A" w:rsidTr="00B9087A">
        <w:trPr>
          <w:gridAfter w:val="1"/>
          <w:wAfter w:w="15" w:type="dxa"/>
        </w:trPr>
        <w:tc>
          <w:tcPr>
            <w:tcW w:w="3368" w:type="dxa"/>
            <w:vMerge/>
          </w:tcPr>
          <w:p w:rsidR="008A2A9A" w:rsidRPr="002B521A" w:rsidRDefault="008A2A9A" w:rsidP="00351238">
            <w:pPr>
              <w:rPr>
                <w:sz w:val="28"/>
                <w:szCs w:val="28"/>
              </w:rPr>
            </w:pPr>
          </w:p>
        </w:tc>
        <w:tc>
          <w:tcPr>
            <w:tcW w:w="8926" w:type="dxa"/>
            <w:gridSpan w:val="2"/>
          </w:tcPr>
          <w:p w:rsidR="008A2A9A" w:rsidRPr="002B521A" w:rsidRDefault="008A2A9A" w:rsidP="00351238">
            <w:pPr>
              <w:pStyle w:val="Default"/>
              <w:rPr>
                <w:b/>
                <w:color w:val="auto"/>
                <w:sz w:val="28"/>
                <w:szCs w:val="28"/>
              </w:rPr>
            </w:pPr>
            <w:r w:rsidRPr="002B521A">
              <w:rPr>
                <w:b/>
                <w:color w:val="auto"/>
                <w:sz w:val="28"/>
                <w:szCs w:val="28"/>
              </w:rPr>
              <w:t>Практические занятия</w:t>
            </w:r>
          </w:p>
        </w:tc>
        <w:tc>
          <w:tcPr>
            <w:tcW w:w="1135" w:type="dxa"/>
            <w:gridSpan w:val="2"/>
          </w:tcPr>
          <w:p w:rsidR="008A2A9A" w:rsidRPr="002B521A" w:rsidRDefault="00100AD4" w:rsidP="00351238">
            <w:pPr>
              <w:jc w:val="center"/>
              <w:rPr>
                <w:sz w:val="28"/>
                <w:szCs w:val="28"/>
              </w:rPr>
            </w:pPr>
            <w:r w:rsidRPr="002B521A">
              <w:rPr>
                <w:sz w:val="28"/>
                <w:szCs w:val="28"/>
              </w:rPr>
              <w:t>2</w:t>
            </w:r>
          </w:p>
        </w:tc>
        <w:tc>
          <w:tcPr>
            <w:tcW w:w="1416" w:type="dxa"/>
          </w:tcPr>
          <w:p w:rsidR="008A2A9A" w:rsidRPr="002B521A" w:rsidRDefault="008A2A9A" w:rsidP="00351238">
            <w:pPr>
              <w:jc w:val="center"/>
              <w:rPr>
                <w:sz w:val="28"/>
                <w:szCs w:val="28"/>
              </w:rPr>
            </w:pPr>
          </w:p>
        </w:tc>
      </w:tr>
      <w:tr w:rsidR="008A2A9A" w:rsidRPr="002B521A" w:rsidTr="00351238">
        <w:trPr>
          <w:gridAfter w:val="1"/>
          <w:wAfter w:w="15" w:type="dxa"/>
        </w:trPr>
        <w:tc>
          <w:tcPr>
            <w:tcW w:w="3368" w:type="dxa"/>
            <w:vMerge/>
          </w:tcPr>
          <w:p w:rsidR="008A2A9A" w:rsidRPr="002B521A" w:rsidRDefault="008A2A9A" w:rsidP="00351238">
            <w:pPr>
              <w:rPr>
                <w:sz w:val="28"/>
                <w:szCs w:val="28"/>
              </w:rPr>
            </w:pPr>
          </w:p>
        </w:tc>
        <w:tc>
          <w:tcPr>
            <w:tcW w:w="566" w:type="dxa"/>
          </w:tcPr>
          <w:p w:rsidR="008A2A9A" w:rsidRPr="002B521A" w:rsidRDefault="008A2A9A" w:rsidP="00351238">
            <w:pPr>
              <w:rPr>
                <w:sz w:val="28"/>
                <w:szCs w:val="28"/>
              </w:rPr>
            </w:pPr>
            <w:r w:rsidRPr="002B521A">
              <w:rPr>
                <w:sz w:val="28"/>
                <w:szCs w:val="28"/>
              </w:rPr>
              <w:t>1</w:t>
            </w:r>
          </w:p>
        </w:tc>
        <w:tc>
          <w:tcPr>
            <w:tcW w:w="8360" w:type="dxa"/>
          </w:tcPr>
          <w:p w:rsidR="008A2A9A" w:rsidRPr="002B521A" w:rsidRDefault="00F4256A" w:rsidP="00351238">
            <w:pPr>
              <w:pStyle w:val="Default"/>
              <w:rPr>
                <w:b/>
                <w:color w:val="auto"/>
                <w:sz w:val="28"/>
                <w:szCs w:val="28"/>
              </w:rPr>
            </w:pPr>
            <w:r>
              <w:rPr>
                <w:color w:val="auto"/>
                <w:sz w:val="28"/>
                <w:szCs w:val="28"/>
              </w:rPr>
              <w:t xml:space="preserve">ПЗ 16 </w:t>
            </w:r>
            <w:r w:rsidR="008A2A9A" w:rsidRPr="002B521A">
              <w:rPr>
                <w:color w:val="auto"/>
                <w:sz w:val="28"/>
                <w:szCs w:val="28"/>
              </w:rPr>
              <w:t>Выбор сечения проводов по допустимому нагреву и допустимой потере напряжения.</w:t>
            </w:r>
          </w:p>
        </w:tc>
        <w:tc>
          <w:tcPr>
            <w:tcW w:w="1135" w:type="dxa"/>
            <w:gridSpan w:val="2"/>
          </w:tcPr>
          <w:p w:rsidR="008A2A9A" w:rsidRPr="002B521A" w:rsidRDefault="008A2A9A" w:rsidP="00351238">
            <w:pPr>
              <w:jc w:val="center"/>
              <w:rPr>
                <w:sz w:val="28"/>
                <w:szCs w:val="28"/>
              </w:rPr>
            </w:pPr>
            <w:r w:rsidRPr="002B521A">
              <w:rPr>
                <w:sz w:val="28"/>
                <w:szCs w:val="28"/>
              </w:rPr>
              <w:t>2</w:t>
            </w:r>
          </w:p>
        </w:tc>
        <w:tc>
          <w:tcPr>
            <w:tcW w:w="1416" w:type="dxa"/>
          </w:tcPr>
          <w:p w:rsidR="008A2A9A" w:rsidRPr="002B521A" w:rsidRDefault="008A2A9A" w:rsidP="00351238">
            <w:pPr>
              <w:jc w:val="center"/>
              <w:rPr>
                <w:sz w:val="28"/>
                <w:szCs w:val="28"/>
              </w:rPr>
            </w:pPr>
            <w:r w:rsidRPr="002B521A">
              <w:rPr>
                <w:sz w:val="28"/>
                <w:szCs w:val="28"/>
              </w:rPr>
              <w:t>2</w:t>
            </w:r>
          </w:p>
        </w:tc>
      </w:tr>
      <w:tr w:rsidR="00367EC9" w:rsidRPr="002B521A" w:rsidTr="00351238">
        <w:trPr>
          <w:gridAfter w:val="1"/>
          <w:wAfter w:w="15" w:type="dxa"/>
          <w:trHeight w:val="316"/>
        </w:trPr>
        <w:tc>
          <w:tcPr>
            <w:tcW w:w="3368" w:type="dxa"/>
            <w:vMerge/>
          </w:tcPr>
          <w:p w:rsidR="00367EC9" w:rsidRPr="002B521A" w:rsidRDefault="00367EC9" w:rsidP="00351238">
            <w:pPr>
              <w:rPr>
                <w:sz w:val="28"/>
                <w:szCs w:val="28"/>
              </w:rPr>
            </w:pPr>
          </w:p>
        </w:tc>
        <w:tc>
          <w:tcPr>
            <w:tcW w:w="8926" w:type="dxa"/>
            <w:gridSpan w:val="2"/>
          </w:tcPr>
          <w:p w:rsidR="00367EC9" w:rsidRPr="002B521A" w:rsidRDefault="00367EC9" w:rsidP="00351238">
            <w:pPr>
              <w:rPr>
                <w:b/>
                <w:sz w:val="28"/>
                <w:szCs w:val="28"/>
              </w:rPr>
            </w:pPr>
            <w:r w:rsidRPr="002B521A">
              <w:rPr>
                <w:sz w:val="28"/>
                <w:szCs w:val="28"/>
              </w:rPr>
              <w:t xml:space="preserve"> </w:t>
            </w:r>
            <w:r w:rsidRPr="002B521A">
              <w:rPr>
                <w:b/>
                <w:sz w:val="28"/>
                <w:szCs w:val="28"/>
              </w:rPr>
              <w:t>Самостоятельная работа</w:t>
            </w:r>
          </w:p>
        </w:tc>
        <w:tc>
          <w:tcPr>
            <w:tcW w:w="1135" w:type="dxa"/>
            <w:gridSpan w:val="2"/>
          </w:tcPr>
          <w:p w:rsidR="00367EC9" w:rsidRPr="002B521A" w:rsidRDefault="00673788" w:rsidP="00351238">
            <w:pPr>
              <w:jc w:val="center"/>
              <w:rPr>
                <w:sz w:val="28"/>
                <w:szCs w:val="28"/>
              </w:rPr>
            </w:pPr>
            <w:r w:rsidRPr="002B521A">
              <w:rPr>
                <w:sz w:val="28"/>
                <w:szCs w:val="28"/>
              </w:rPr>
              <w:t>6</w:t>
            </w:r>
          </w:p>
        </w:tc>
        <w:tc>
          <w:tcPr>
            <w:tcW w:w="1416" w:type="dxa"/>
          </w:tcPr>
          <w:p w:rsidR="00367EC9" w:rsidRPr="002B521A" w:rsidRDefault="00367EC9" w:rsidP="00351238">
            <w:pPr>
              <w:jc w:val="center"/>
              <w:rPr>
                <w:sz w:val="28"/>
                <w:szCs w:val="28"/>
              </w:rPr>
            </w:pPr>
          </w:p>
        </w:tc>
      </w:tr>
      <w:tr w:rsidR="00673788" w:rsidRPr="002B521A" w:rsidTr="00351238">
        <w:trPr>
          <w:gridAfter w:val="1"/>
          <w:wAfter w:w="15" w:type="dxa"/>
        </w:trPr>
        <w:tc>
          <w:tcPr>
            <w:tcW w:w="3368" w:type="dxa"/>
            <w:vMerge/>
          </w:tcPr>
          <w:p w:rsidR="00673788" w:rsidRPr="002B521A" w:rsidRDefault="00673788" w:rsidP="00351238">
            <w:pPr>
              <w:rPr>
                <w:sz w:val="28"/>
                <w:szCs w:val="28"/>
              </w:rPr>
            </w:pPr>
          </w:p>
        </w:tc>
        <w:tc>
          <w:tcPr>
            <w:tcW w:w="8926" w:type="dxa"/>
            <w:gridSpan w:val="2"/>
          </w:tcPr>
          <w:p w:rsidR="00673788" w:rsidRPr="002B521A" w:rsidRDefault="00673788" w:rsidP="00B9087A">
            <w:pPr>
              <w:rPr>
                <w:sz w:val="28"/>
                <w:szCs w:val="28"/>
              </w:rPr>
            </w:pPr>
            <w:r w:rsidRPr="002B521A">
              <w:rPr>
                <w:sz w:val="28"/>
                <w:szCs w:val="28"/>
              </w:rPr>
              <w:t>Основы электротехники.</w:t>
            </w:r>
          </w:p>
        </w:tc>
        <w:tc>
          <w:tcPr>
            <w:tcW w:w="1135" w:type="dxa"/>
            <w:gridSpan w:val="2"/>
          </w:tcPr>
          <w:p w:rsidR="00673788" w:rsidRPr="002B521A" w:rsidRDefault="00673788" w:rsidP="00B9087A">
            <w:pPr>
              <w:jc w:val="center"/>
              <w:rPr>
                <w:sz w:val="28"/>
                <w:szCs w:val="28"/>
              </w:rPr>
            </w:pPr>
            <w:r w:rsidRPr="002B521A">
              <w:rPr>
                <w:sz w:val="28"/>
                <w:szCs w:val="28"/>
              </w:rPr>
              <w:t>2</w:t>
            </w:r>
          </w:p>
        </w:tc>
        <w:tc>
          <w:tcPr>
            <w:tcW w:w="1416" w:type="dxa"/>
          </w:tcPr>
          <w:p w:rsidR="00673788" w:rsidRPr="002B521A" w:rsidRDefault="00673788" w:rsidP="00B9087A">
            <w:pPr>
              <w:jc w:val="center"/>
              <w:rPr>
                <w:sz w:val="28"/>
                <w:szCs w:val="28"/>
              </w:rPr>
            </w:pPr>
            <w:r w:rsidRPr="002B521A">
              <w:rPr>
                <w:sz w:val="28"/>
                <w:szCs w:val="28"/>
              </w:rPr>
              <w:t>2</w:t>
            </w:r>
          </w:p>
        </w:tc>
      </w:tr>
      <w:tr w:rsidR="008A2A9A" w:rsidRPr="002B521A" w:rsidTr="00351238">
        <w:trPr>
          <w:gridAfter w:val="1"/>
          <w:wAfter w:w="15" w:type="dxa"/>
        </w:trPr>
        <w:tc>
          <w:tcPr>
            <w:tcW w:w="3368" w:type="dxa"/>
            <w:vMerge/>
          </w:tcPr>
          <w:p w:rsidR="008A2A9A" w:rsidRPr="002B521A" w:rsidRDefault="008A2A9A" w:rsidP="00351238">
            <w:pPr>
              <w:rPr>
                <w:sz w:val="28"/>
                <w:szCs w:val="28"/>
              </w:rPr>
            </w:pPr>
          </w:p>
        </w:tc>
        <w:tc>
          <w:tcPr>
            <w:tcW w:w="8926" w:type="dxa"/>
            <w:gridSpan w:val="2"/>
          </w:tcPr>
          <w:p w:rsidR="008A2A9A" w:rsidRPr="002B521A" w:rsidRDefault="008A2A9A" w:rsidP="00B9087A">
            <w:pPr>
              <w:rPr>
                <w:sz w:val="28"/>
                <w:szCs w:val="28"/>
              </w:rPr>
            </w:pPr>
            <w:r w:rsidRPr="002B521A">
              <w:rPr>
                <w:sz w:val="28"/>
                <w:szCs w:val="28"/>
              </w:rPr>
              <w:t>Заземлители естественные и искусственные.</w:t>
            </w:r>
          </w:p>
        </w:tc>
        <w:tc>
          <w:tcPr>
            <w:tcW w:w="1135" w:type="dxa"/>
            <w:gridSpan w:val="2"/>
          </w:tcPr>
          <w:p w:rsidR="008A2A9A" w:rsidRPr="002B521A" w:rsidRDefault="008A2A9A" w:rsidP="00B9087A">
            <w:pPr>
              <w:jc w:val="center"/>
              <w:rPr>
                <w:sz w:val="28"/>
                <w:szCs w:val="28"/>
              </w:rPr>
            </w:pPr>
            <w:r w:rsidRPr="002B521A">
              <w:rPr>
                <w:sz w:val="28"/>
                <w:szCs w:val="28"/>
              </w:rPr>
              <w:t>2</w:t>
            </w:r>
          </w:p>
        </w:tc>
        <w:tc>
          <w:tcPr>
            <w:tcW w:w="1416" w:type="dxa"/>
          </w:tcPr>
          <w:p w:rsidR="008A2A9A" w:rsidRPr="002B521A" w:rsidRDefault="008A2A9A" w:rsidP="00B9087A">
            <w:pPr>
              <w:jc w:val="center"/>
              <w:rPr>
                <w:sz w:val="28"/>
                <w:szCs w:val="28"/>
              </w:rPr>
            </w:pPr>
            <w:r w:rsidRPr="002B521A">
              <w:rPr>
                <w:sz w:val="28"/>
                <w:szCs w:val="28"/>
              </w:rPr>
              <w:t>3</w:t>
            </w:r>
          </w:p>
        </w:tc>
      </w:tr>
      <w:tr w:rsidR="008A2A9A" w:rsidRPr="002B521A" w:rsidTr="00351238">
        <w:trPr>
          <w:gridAfter w:val="1"/>
          <w:wAfter w:w="15" w:type="dxa"/>
        </w:trPr>
        <w:tc>
          <w:tcPr>
            <w:tcW w:w="3368" w:type="dxa"/>
            <w:vMerge/>
          </w:tcPr>
          <w:p w:rsidR="008A2A9A" w:rsidRPr="002B521A" w:rsidRDefault="008A2A9A" w:rsidP="00351238">
            <w:pPr>
              <w:rPr>
                <w:sz w:val="28"/>
                <w:szCs w:val="28"/>
              </w:rPr>
            </w:pPr>
          </w:p>
        </w:tc>
        <w:tc>
          <w:tcPr>
            <w:tcW w:w="8926" w:type="dxa"/>
            <w:gridSpan w:val="2"/>
          </w:tcPr>
          <w:p w:rsidR="008A2A9A" w:rsidRPr="002B521A" w:rsidRDefault="008A2A9A" w:rsidP="00B9087A">
            <w:pPr>
              <w:rPr>
                <w:sz w:val="28"/>
                <w:szCs w:val="28"/>
              </w:rPr>
            </w:pPr>
            <w:r w:rsidRPr="002B521A">
              <w:rPr>
                <w:sz w:val="28"/>
                <w:szCs w:val="28"/>
              </w:rPr>
              <w:t>Электрическое освещение.</w:t>
            </w:r>
          </w:p>
        </w:tc>
        <w:tc>
          <w:tcPr>
            <w:tcW w:w="1135" w:type="dxa"/>
            <w:gridSpan w:val="2"/>
          </w:tcPr>
          <w:p w:rsidR="008A2A9A" w:rsidRPr="002B521A" w:rsidRDefault="008A2A9A" w:rsidP="00B9087A">
            <w:pPr>
              <w:jc w:val="center"/>
              <w:rPr>
                <w:sz w:val="28"/>
                <w:szCs w:val="28"/>
              </w:rPr>
            </w:pPr>
            <w:r w:rsidRPr="002B521A">
              <w:rPr>
                <w:sz w:val="28"/>
                <w:szCs w:val="28"/>
              </w:rPr>
              <w:t>2</w:t>
            </w:r>
          </w:p>
        </w:tc>
        <w:tc>
          <w:tcPr>
            <w:tcW w:w="1416" w:type="dxa"/>
          </w:tcPr>
          <w:p w:rsidR="008A2A9A" w:rsidRPr="002B521A" w:rsidRDefault="008A2A9A" w:rsidP="00B9087A">
            <w:pPr>
              <w:jc w:val="center"/>
              <w:rPr>
                <w:sz w:val="28"/>
                <w:szCs w:val="28"/>
              </w:rPr>
            </w:pPr>
            <w:r w:rsidRPr="002B521A">
              <w:rPr>
                <w:sz w:val="28"/>
                <w:szCs w:val="28"/>
              </w:rPr>
              <w:t>3</w:t>
            </w:r>
          </w:p>
        </w:tc>
      </w:tr>
      <w:tr w:rsidR="008A2A9A" w:rsidRPr="002B521A" w:rsidTr="00351238">
        <w:trPr>
          <w:gridAfter w:val="1"/>
          <w:wAfter w:w="15" w:type="dxa"/>
          <w:trHeight w:val="335"/>
        </w:trPr>
        <w:tc>
          <w:tcPr>
            <w:tcW w:w="3368" w:type="dxa"/>
            <w:vMerge w:val="restart"/>
          </w:tcPr>
          <w:p w:rsidR="008A2A9A" w:rsidRPr="002B521A" w:rsidRDefault="008A2A9A" w:rsidP="00351238">
            <w:pPr>
              <w:rPr>
                <w:sz w:val="28"/>
                <w:szCs w:val="28"/>
              </w:rPr>
            </w:pPr>
            <w:r w:rsidRPr="002B521A">
              <w:rPr>
                <w:b/>
                <w:sz w:val="28"/>
                <w:szCs w:val="28"/>
              </w:rPr>
              <w:t xml:space="preserve">4.2  </w:t>
            </w:r>
            <w:r w:rsidRPr="002B521A">
              <w:rPr>
                <w:sz w:val="28"/>
                <w:szCs w:val="28"/>
              </w:rPr>
              <w:t>Э</w:t>
            </w:r>
            <w:r w:rsidRPr="002B521A">
              <w:rPr>
                <w:b/>
                <w:bCs/>
                <w:sz w:val="28"/>
                <w:szCs w:val="28"/>
              </w:rPr>
              <w:t>нергосберегающие технологии на строительной площадке</w:t>
            </w:r>
            <w:r w:rsidRPr="002B521A">
              <w:rPr>
                <w:sz w:val="28"/>
                <w:szCs w:val="28"/>
              </w:rPr>
              <w:t>.</w:t>
            </w:r>
          </w:p>
          <w:p w:rsidR="008A2A9A" w:rsidRPr="002B521A" w:rsidRDefault="008A2A9A" w:rsidP="00351238">
            <w:pPr>
              <w:rPr>
                <w:b/>
                <w:sz w:val="28"/>
                <w:szCs w:val="28"/>
              </w:rPr>
            </w:pPr>
          </w:p>
        </w:tc>
        <w:tc>
          <w:tcPr>
            <w:tcW w:w="8926" w:type="dxa"/>
            <w:gridSpan w:val="2"/>
          </w:tcPr>
          <w:p w:rsidR="008A2A9A" w:rsidRPr="002B521A" w:rsidRDefault="008A2A9A" w:rsidP="00351238">
            <w:pPr>
              <w:rPr>
                <w:b/>
                <w:sz w:val="28"/>
                <w:szCs w:val="28"/>
              </w:rPr>
            </w:pPr>
            <w:r w:rsidRPr="002B521A">
              <w:rPr>
                <w:b/>
                <w:sz w:val="28"/>
                <w:szCs w:val="28"/>
              </w:rPr>
              <w:t>Содержание</w:t>
            </w:r>
          </w:p>
        </w:tc>
        <w:tc>
          <w:tcPr>
            <w:tcW w:w="1135" w:type="dxa"/>
            <w:gridSpan w:val="2"/>
          </w:tcPr>
          <w:p w:rsidR="008A2A9A" w:rsidRPr="002B521A" w:rsidRDefault="005C6666" w:rsidP="00351238">
            <w:pPr>
              <w:jc w:val="center"/>
              <w:rPr>
                <w:sz w:val="28"/>
                <w:szCs w:val="28"/>
              </w:rPr>
            </w:pPr>
            <w:r w:rsidRPr="002B521A">
              <w:rPr>
                <w:sz w:val="28"/>
                <w:szCs w:val="28"/>
              </w:rPr>
              <w:t>8</w:t>
            </w:r>
          </w:p>
        </w:tc>
        <w:tc>
          <w:tcPr>
            <w:tcW w:w="1416" w:type="dxa"/>
          </w:tcPr>
          <w:p w:rsidR="008A2A9A" w:rsidRPr="002B521A" w:rsidRDefault="008A2A9A" w:rsidP="00351238">
            <w:pPr>
              <w:jc w:val="center"/>
              <w:rPr>
                <w:sz w:val="28"/>
                <w:szCs w:val="28"/>
              </w:rPr>
            </w:pPr>
          </w:p>
        </w:tc>
      </w:tr>
      <w:tr w:rsidR="008A2A9A" w:rsidRPr="002B521A" w:rsidTr="00351238">
        <w:trPr>
          <w:gridAfter w:val="1"/>
          <w:wAfter w:w="15" w:type="dxa"/>
        </w:trPr>
        <w:tc>
          <w:tcPr>
            <w:tcW w:w="3368" w:type="dxa"/>
            <w:vMerge/>
          </w:tcPr>
          <w:p w:rsidR="008A2A9A" w:rsidRPr="002B521A" w:rsidRDefault="008A2A9A" w:rsidP="00351238">
            <w:pPr>
              <w:ind w:firstLine="708"/>
              <w:rPr>
                <w:sz w:val="28"/>
                <w:szCs w:val="28"/>
              </w:rPr>
            </w:pPr>
          </w:p>
        </w:tc>
        <w:tc>
          <w:tcPr>
            <w:tcW w:w="566" w:type="dxa"/>
          </w:tcPr>
          <w:p w:rsidR="008A2A9A" w:rsidRPr="002B521A" w:rsidRDefault="008A2A9A" w:rsidP="00351238">
            <w:pPr>
              <w:rPr>
                <w:sz w:val="28"/>
                <w:szCs w:val="28"/>
              </w:rPr>
            </w:pPr>
            <w:r w:rsidRPr="002B521A">
              <w:rPr>
                <w:sz w:val="28"/>
                <w:szCs w:val="28"/>
              </w:rPr>
              <w:t>1</w:t>
            </w:r>
          </w:p>
        </w:tc>
        <w:tc>
          <w:tcPr>
            <w:tcW w:w="8360" w:type="dxa"/>
          </w:tcPr>
          <w:p w:rsidR="008A2A9A" w:rsidRPr="002B521A" w:rsidRDefault="008A2A9A" w:rsidP="00351238">
            <w:pPr>
              <w:pStyle w:val="Default"/>
              <w:rPr>
                <w:b/>
                <w:color w:val="auto"/>
                <w:sz w:val="28"/>
                <w:szCs w:val="28"/>
              </w:rPr>
            </w:pPr>
            <w:r w:rsidRPr="002B521A">
              <w:rPr>
                <w:b/>
                <w:color w:val="auto"/>
                <w:sz w:val="28"/>
                <w:szCs w:val="28"/>
              </w:rPr>
              <w:t xml:space="preserve">Выбор оптимального электрооборудования. </w:t>
            </w:r>
          </w:p>
          <w:p w:rsidR="008A2A9A" w:rsidRPr="002B521A" w:rsidRDefault="008A2A9A" w:rsidP="008A2A9A">
            <w:pPr>
              <w:rPr>
                <w:sz w:val="28"/>
                <w:szCs w:val="28"/>
              </w:rPr>
            </w:pPr>
            <w:r w:rsidRPr="002B521A">
              <w:rPr>
                <w:sz w:val="28"/>
                <w:szCs w:val="28"/>
              </w:rPr>
              <w:t>Алгоритм  выбора оптимального электрооборудования для строительной площадки.</w:t>
            </w:r>
          </w:p>
        </w:tc>
        <w:tc>
          <w:tcPr>
            <w:tcW w:w="1135" w:type="dxa"/>
            <w:gridSpan w:val="2"/>
          </w:tcPr>
          <w:p w:rsidR="008A2A9A" w:rsidRPr="002B521A" w:rsidRDefault="008A2A9A" w:rsidP="00351238">
            <w:pPr>
              <w:jc w:val="center"/>
              <w:rPr>
                <w:sz w:val="28"/>
                <w:szCs w:val="28"/>
              </w:rPr>
            </w:pPr>
            <w:r w:rsidRPr="002B521A">
              <w:rPr>
                <w:sz w:val="28"/>
                <w:szCs w:val="28"/>
              </w:rPr>
              <w:t>2</w:t>
            </w:r>
          </w:p>
        </w:tc>
        <w:tc>
          <w:tcPr>
            <w:tcW w:w="1416" w:type="dxa"/>
          </w:tcPr>
          <w:p w:rsidR="008A2A9A" w:rsidRPr="002B521A" w:rsidRDefault="008A2A9A" w:rsidP="00351238">
            <w:pPr>
              <w:jc w:val="center"/>
              <w:rPr>
                <w:sz w:val="28"/>
                <w:szCs w:val="28"/>
              </w:rPr>
            </w:pPr>
            <w:r w:rsidRPr="002B521A">
              <w:rPr>
                <w:sz w:val="28"/>
                <w:szCs w:val="28"/>
              </w:rPr>
              <w:t>2</w:t>
            </w:r>
          </w:p>
        </w:tc>
      </w:tr>
      <w:tr w:rsidR="008A2A9A" w:rsidRPr="002B521A" w:rsidTr="00351238">
        <w:trPr>
          <w:gridAfter w:val="1"/>
          <w:wAfter w:w="15" w:type="dxa"/>
        </w:trPr>
        <w:tc>
          <w:tcPr>
            <w:tcW w:w="3368" w:type="dxa"/>
            <w:vMerge/>
          </w:tcPr>
          <w:p w:rsidR="008A2A9A" w:rsidRPr="002B521A" w:rsidRDefault="008A2A9A" w:rsidP="00351238">
            <w:pPr>
              <w:rPr>
                <w:sz w:val="28"/>
                <w:szCs w:val="28"/>
              </w:rPr>
            </w:pPr>
          </w:p>
        </w:tc>
        <w:tc>
          <w:tcPr>
            <w:tcW w:w="566" w:type="dxa"/>
          </w:tcPr>
          <w:p w:rsidR="008A2A9A" w:rsidRPr="002B521A" w:rsidRDefault="008A2A9A" w:rsidP="00351238">
            <w:pPr>
              <w:rPr>
                <w:sz w:val="28"/>
                <w:szCs w:val="28"/>
              </w:rPr>
            </w:pPr>
            <w:r w:rsidRPr="002B521A">
              <w:rPr>
                <w:sz w:val="28"/>
                <w:szCs w:val="28"/>
              </w:rPr>
              <w:t>2</w:t>
            </w:r>
          </w:p>
        </w:tc>
        <w:tc>
          <w:tcPr>
            <w:tcW w:w="8360" w:type="dxa"/>
          </w:tcPr>
          <w:p w:rsidR="008A2A9A" w:rsidRPr="002B521A" w:rsidRDefault="008A2A9A" w:rsidP="00351238">
            <w:pPr>
              <w:pStyle w:val="Default"/>
              <w:rPr>
                <w:b/>
                <w:color w:val="auto"/>
                <w:sz w:val="28"/>
                <w:szCs w:val="28"/>
              </w:rPr>
            </w:pPr>
            <w:r w:rsidRPr="002B521A">
              <w:rPr>
                <w:b/>
                <w:color w:val="auto"/>
                <w:sz w:val="28"/>
                <w:szCs w:val="28"/>
              </w:rPr>
              <w:t xml:space="preserve">Выбор схем электроснабжения в экономии электроэнергии. </w:t>
            </w:r>
          </w:p>
          <w:p w:rsidR="008A2A9A" w:rsidRPr="002B521A" w:rsidRDefault="008A2A9A" w:rsidP="008A2A9A">
            <w:pPr>
              <w:rPr>
                <w:sz w:val="28"/>
                <w:szCs w:val="28"/>
              </w:rPr>
            </w:pPr>
            <w:r w:rsidRPr="002B521A">
              <w:rPr>
                <w:sz w:val="28"/>
                <w:szCs w:val="28"/>
              </w:rPr>
              <w:t>Алгоритм выбора схем электроснабжения в экономии электроэнергии.</w:t>
            </w:r>
          </w:p>
        </w:tc>
        <w:tc>
          <w:tcPr>
            <w:tcW w:w="1135" w:type="dxa"/>
            <w:gridSpan w:val="2"/>
          </w:tcPr>
          <w:p w:rsidR="008A2A9A" w:rsidRPr="002B521A" w:rsidRDefault="008A2A9A" w:rsidP="00351238">
            <w:pPr>
              <w:jc w:val="center"/>
              <w:rPr>
                <w:sz w:val="28"/>
                <w:szCs w:val="28"/>
              </w:rPr>
            </w:pPr>
            <w:r w:rsidRPr="002B521A">
              <w:rPr>
                <w:sz w:val="28"/>
                <w:szCs w:val="28"/>
              </w:rPr>
              <w:t>2</w:t>
            </w:r>
          </w:p>
        </w:tc>
        <w:tc>
          <w:tcPr>
            <w:tcW w:w="1416" w:type="dxa"/>
          </w:tcPr>
          <w:p w:rsidR="008A2A9A" w:rsidRPr="002B521A" w:rsidRDefault="008A2A9A" w:rsidP="00351238">
            <w:pPr>
              <w:jc w:val="center"/>
              <w:rPr>
                <w:sz w:val="28"/>
                <w:szCs w:val="28"/>
              </w:rPr>
            </w:pPr>
            <w:r w:rsidRPr="002B521A">
              <w:rPr>
                <w:sz w:val="28"/>
                <w:szCs w:val="28"/>
              </w:rPr>
              <w:t>2</w:t>
            </w:r>
          </w:p>
        </w:tc>
      </w:tr>
      <w:tr w:rsidR="0022294B" w:rsidRPr="002B521A" w:rsidTr="00351238">
        <w:trPr>
          <w:gridAfter w:val="1"/>
          <w:wAfter w:w="15" w:type="dxa"/>
        </w:trPr>
        <w:tc>
          <w:tcPr>
            <w:tcW w:w="3368" w:type="dxa"/>
            <w:vMerge/>
          </w:tcPr>
          <w:p w:rsidR="0022294B" w:rsidRPr="002B521A" w:rsidRDefault="0022294B" w:rsidP="00351238">
            <w:pPr>
              <w:rPr>
                <w:sz w:val="28"/>
                <w:szCs w:val="28"/>
              </w:rPr>
            </w:pPr>
          </w:p>
        </w:tc>
        <w:tc>
          <w:tcPr>
            <w:tcW w:w="566" w:type="dxa"/>
          </w:tcPr>
          <w:p w:rsidR="0022294B" w:rsidRPr="002B521A" w:rsidRDefault="0022294B" w:rsidP="00351238">
            <w:pPr>
              <w:rPr>
                <w:sz w:val="28"/>
                <w:szCs w:val="28"/>
              </w:rPr>
            </w:pPr>
            <w:r w:rsidRPr="002B521A">
              <w:rPr>
                <w:sz w:val="28"/>
                <w:szCs w:val="28"/>
              </w:rPr>
              <w:t>3</w:t>
            </w:r>
          </w:p>
        </w:tc>
        <w:tc>
          <w:tcPr>
            <w:tcW w:w="8360" w:type="dxa"/>
          </w:tcPr>
          <w:p w:rsidR="0022294B" w:rsidRPr="002B521A" w:rsidRDefault="0022294B" w:rsidP="00351238">
            <w:pPr>
              <w:pStyle w:val="Default"/>
              <w:rPr>
                <w:b/>
                <w:color w:val="auto"/>
                <w:sz w:val="28"/>
                <w:szCs w:val="28"/>
              </w:rPr>
            </w:pPr>
            <w:proofErr w:type="spellStart"/>
            <w:r w:rsidRPr="002B521A">
              <w:rPr>
                <w:b/>
                <w:color w:val="auto"/>
                <w:sz w:val="28"/>
                <w:szCs w:val="28"/>
              </w:rPr>
              <w:t>Электропрогрев</w:t>
            </w:r>
            <w:proofErr w:type="spellEnd"/>
            <w:r w:rsidRPr="002B521A">
              <w:rPr>
                <w:b/>
                <w:color w:val="auto"/>
                <w:sz w:val="28"/>
                <w:szCs w:val="28"/>
              </w:rPr>
              <w:t xml:space="preserve"> бетона и </w:t>
            </w:r>
            <w:proofErr w:type="spellStart"/>
            <w:r w:rsidRPr="002B521A">
              <w:rPr>
                <w:b/>
                <w:color w:val="auto"/>
                <w:sz w:val="28"/>
                <w:szCs w:val="28"/>
              </w:rPr>
              <w:t>электроотаивание</w:t>
            </w:r>
            <w:proofErr w:type="spellEnd"/>
            <w:r w:rsidRPr="002B521A">
              <w:rPr>
                <w:b/>
                <w:color w:val="auto"/>
                <w:sz w:val="28"/>
                <w:szCs w:val="28"/>
              </w:rPr>
              <w:t xml:space="preserve"> грунта.</w:t>
            </w:r>
          </w:p>
          <w:p w:rsidR="0022294B" w:rsidRPr="002B521A" w:rsidRDefault="0022294B" w:rsidP="00351238">
            <w:pPr>
              <w:pStyle w:val="Default"/>
              <w:rPr>
                <w:color w:val="auto"/>
                <w:sz w:val="28"/>
                <w:szCs w:val="28"/>
              </w:rPr>
            </w:pPr>
            <w:proofErr w:type="spellStart"/>
            <w:r w:rsidRPr="002B521A">
              <w:rPr>
                <w:color w:val="auto"/>
                <w:sz w:val="28"/>
                <w:szCs w:val="28"/>
              </w:rPr>
              <w:t>Электропрогрев</w:t>
            </w:r>
            <w:proofErr w:type="spellEnd"/>
            <w:r w:rsidRPr="002B521A">
              <w:rPr>
                <w:color w:val="auto"/>
                <w:sz w:val="28"/>
                <w:szCs w:val="28"/>
              </w:rPr>
              <w:t xml:space="preserve"> бетона. </w:t>
            </w:r>
            <w:proofErr w:type="spellStart"/>
            <w:r w:rsidRPr="002B521A">
              <w:rPr>
                <w:color w:val="auto"/>
                <w:sz w:val="28"/>
                <w:szCs w:val="28"/>
              </w:rPr>
              <w:t>Электропрогрев</w:t>
            </w:r>
            <w:proofErr w:type="spellEnd"/>
            <w:r w:rsidRPr="002B521A">
              <w:rPr>
                <w:color w:val="auto"/>
                <w:sz w:val="28"/>
                <w:szCs w:val="28"/>
              </w:rPr>
              <w:t xml:space="preserve"> грунта. Техника безопасности при </w:t>
            </w:r>
            <w:proofErr w:type="spellStart"/>
            <w:r w:rsidRPr="002B521A">
              <w:rPr>
                <w:color w:val="auto"/>
                <w:sz w:val="28"/>
                <w:szCs w:val="28"/>
              </w:rPr>
              <w:t>электропрогреве</w:t>
            </w:r>
            <w:proofErr w:type="spellEnd"/>
            <w:r w:rsidRPr="002B521A">
              <w:rPr>
                <w:color w:val="auto"/>
                <w:sz w:val="28"/>
                <w:szCs w:val="28"/>
              </w:rPr>
              <w:t>.</w:t>
            </w:r>
          </w:p>
        </w:tc>
        <w:tc>
          <w:tcPr>
            <w:tcW w:w="1135" w:type="dxa"/>
            <w:gridSpan w:val="2"/>
          </w:tcPr>
          <w:p w:rsidR="0022294B" w:rsidRPr="002B521A" w:rsidRDefault="0022294B" w:rsidP="00351238">
            <w:pPr>
              <w:jc w:val="center"/>
              <w:rPr>
                <w:sz w:val="28"/>
                <w:szCs w:val="28"/>
              </w:rPr>
            </w:pPr>
            <w:r w:rsidRPr="002B521A">
              <w:rPr>
                <w:sz w:val="28"/>
                <w:szCs w:val="28"/>
              </w:rPr>
              <w:t>2</w:t>
            </w:r>
          </w:p>
        </w:tc>
        <w:tc>
          <w:tcPr>
            <w:tcW w:w="1416" w:type="dxa"/>
          </w:tcPr>
          <w:p w:rsidR="0022294B" w:rsidRPr="002B521A" w:rsidRDefault="0022294B" w:rsidP="00351238">
            <w:pPr>
              <w:jc w:val="center"/>
              <w:rPr>
                <w:sz w:val="28"/>
                <w:szCs w:val="28"/>
              </w:rPr>
            </w:pPr>
            <w:r w:rsidRPr="002B521A">
              <w:rPr>
                <w:sz w:val="28"/>
                <w:szCs w:val="28"/>
              </w:rPr>
              <w:t>2</w:t>
            </w:r>
          </w:p>
        </w:tc>
      </w:tr>
      <w:tr w:rsidR="008A2A9A" w:rsidRPr="002B521A" w:rsidTr="00351238">
        <w:trPr>
          <w:gridAfter w:val="1"/>
          <w:wAfter w:w="15" w:type="dxa"/>
        </w:trPr>
        <w:tc>
          <w:tcPr>
            <w:tcW w:w="3368" w:type="dxa"/>
            <w:vMerge/>
          </w:tcPr>
          <w:p w:rsidR="008A2A9A" w:rsidRPr="002B521A" w:rsidRDefault="008A2A9A" w:rsidP="00351238">
            <w:pPr>
              <w:rPr>
                <w:sz w:val="28"/>
                <w:szCs w:val="28"/>
              </w:rPr>
            </w:pPr>
          </w:p>
        </w:tc>
        <w:tc>
          <w:tcPr>
            <w:tcW w:w="566" w:type="dxa"/>
          </w:tcPr>
          <w:p w:rsidR="008A2A9A" w:rsidRPr="002B521A" w:rsidRDefault="0022294B" w:rsidP="00351238">
            <w:pPr>
              <w:rPr>
                <w:sz w:val="28"/>
                <w:szCs w:val="28"/>
              </w:rPr>
            </w:pPr>
            <w:r w:rsidRPr="002B521A">
              <w:rPr>
                <w:sz w:val="28"/>
                <w:szCs w:val="28"/>
              </w:rPr>
              <w:t>4</w:t>
            </w:r>
          </w:p>
        </w:tc>
        <w:tc>
          <w:tcPr>
            <w:tcW w:w="8360" w:type="dxa"/>
          </w:tcPr>
          <w:p w:rsidR="008A2A9A" w:rsidRPr="002B521A" w:rsidRDefault="008A2A9A" w:rsidP="00351238">
            <w:pPr>
              <w:pStyle w:val="Default"/>
              <w:rPr>
                <w:b/>
                <w:color w:val="auto"/>
                <w:sz w:val="28"/>
                <w:szCs w:val="28"/>
              </w:rPr>
            </w:pPr>
            <w:r w:rsidRPr="002B521A">
              <w:rPr>
                <w:b/>
                <w:color w:val="auto"/>
                <w:sz w:val="28"/>
                <w:szCs w:val="28"/>
              </w:rPr>
              <w:t xml:space="preserve">Электробезопасность на строительной площадке. </w:t>
            </w:r>
          </w:p>
          <w:p w:rsidR="008A2A9A" w:rsidRPr="002B521A" w:rsidRDefault="008A2A9A" w:rsidP="008A2A9A">
            <w:pPr>
              <w:pStyle w:val="Default"/>
              <w:rPr>
                <w:color w:val="auto"/>
                <w:sz w:val="28"/>
                <w:szCs w:val="28"/>
              </w:rPr>
            </w:pPr>
            <w:r w:rsidRPr="002B521A">
              <w:rPr>
                <w:color w:val="auto"/>
                <w:sz w:val="28"/>
                <w:szCs w:val="28"/>
              </w:rPr>
              <w:t xml:space="preserve">Опасность эксплуатации всех видов электроустановок. Поражения электрическим током. Электрическое сопротивление тела человека. Последствия </w:t>
            </w:r>
            <w:proofErr w:type="spellStart"/>
            <w:r w:rsidRPr="002B521A">
              <w:rPr>
                <w:color w:val="auto"/>
                <w:sz w:val="28"/>
                <w:szCs w:val="28"/>
              </w:rPr>
              <w:t>электротравмы</w:t>
            </w:r>
            <w:proofErr w:type="spellEnd"/>
            <w:r w:rsidRPr="002B521A">
              <w:rPr>
                <w:color w:val="auto"/>
                <w:sz w:val="28"/>
                <w:szCs w:val="28"/>
              </w:rPr>
              <w:t>. Опасность переменного и постоянного тока. Мероприятия по обеспечению безопасного ведения работ с электроустановками.</w:t>
            </w:r>
          </w:p>
        </w:tc>
        <w:tc>
          <w:tcPr>
            <w:tcW w:w="1135" w:type="dxa"/>
            <w:gridSpan w:val="2"/>
          </w:tcPr>
          <w:p w:rsidR="008A2A9A" w:rsidRPr="002B521A" w:rsidRDefault="008A2A9A" w:rsidP="00351238">
            <w:pPr>
              <w:jc w:val="center"/>
              <w:rPr>
                <w:sz w:val="28"/>
                <w:szCs w:val="28"/>
              </w:rPr>
            </w:pPr>
            <w:r w:rsidRPr="002B521A">
              <w:rPr>
                <w:sz w:val="28"/>
                <w:szCs w:val="28"/>
              </w:rPr>
              <w:t>2</w:t>
            </w:r>
          </w:p>
        </w:tc>
        <w:tc>
          <w:tcPr>
            <w:tcW w:w="1416" w:type="dxa"/>
          </w:tcPr>
          <w:p w:rsidR="008A2A9A" w:rsidRPr="002B521A" w:rsidRDefault="008A2A9A" w:rsidP="00351238">
            <w:pPr>
              <w:jc w:val="center"/>
              <w:rPr>
                <w:sz w:val="28"/>
                <w:szCs w:val="28"/>
              </w:rPr>
            </w:pPr>
            <w:r w:rsidRPr="002B521A">
              <w:rPr>
                <w:sz w:val="28"/>
                <w:szCs w:val="28"/>
              </w:rPr>
              <w:t>2</w:t>
            </w:r>
          </w:p>
        </w:tc>
      </w:tr>
      <w:tr w:rsidR="008A2A9A" w:rsidRPr="002B521A" w:rsidTr="00351238">
        <w:trPr>
          <w:gridAfter w:val="1"/>
          <w:wAfter w:w="15" w:type="dxa"/>
        </w:trPr>
        <w:tc>
          <w:tcPr>
            <w:tcW w:w="3368" w:type="dxa"/>
            <w:vMerge/>
          </w:tcPr>
          <w:p w:rsidR="008A2A9A" w:rsidRPr="002B521A" w:rsidRDefault="008A2A9A" w:rsidP="00351238">
            <w:pPr>
              <w:rPr>
                <w:sz w:val="28"/>
                <w:szCs w:val="28"/>
              </w:rPr>
            </w:pPr>
          </w:p>
        </w:tc>
        <w:tc>
          <w:tcPr>
            <w:tcW w:w="8926" w:type="dxa"/>
            <w:gridSpan w:val="2"/>
          </w:tcPr>
          <w:p w:rsidR="008A2A9A" w:rsidRPr="002B521A" w:rsidRDefault="008A2A9A" w:rsidP="00351238">
            <w:pPr>
              <w:rPr>
                <w:b/>
                <w:sz w:val="28"/>
                <w:szCs w:val="28"/>
              </w:rPr>
            </w:pPr>
            <w:r w:rsidRPr="002B521A">
              <w:rPr>
                <w:b/>
                <w:sz w:val="28"/>
                <w:szCs w:val="28"/>
              </w:rPr>
              <w:t>Практические занятия</w:t>
            </w:r>
          </w:p>
        </w:tc>
        <w:tc>
          <w:tcPr>
            <w:tcW w:w="1135" w:type="dxa"/>
            <w:gridSpan w:val="2"/>
          </w:tcPr>
          <w:p w:rsidR="008A2A9A" w:rsidRPr="002B521A" w:rsidRDefault="00230D34" w:rsidP="00351238">
            <w:pPr>
              <w:jc w:val="center"/>
              <w:rPr>
                <w:sz w:val="28"/>
                <w:szCs w:val="28"/>
              </w:rPr>
            </w:pPr>
            <w:r w:rsidRPr="002B521A">
              <w:rPr>
                <w:sz w:val="28"/>
                <w:szCs w:val="28"/>
              </w:rPr>
              <w:t>4</w:t>
            </w:r>
          </w:p>
        </w:tc>
        <w:tc>
          <w:tcPr>
            <w:tcW w:w="1416" w:type="dxa"/>
          </w:tcPr>
          <w:p w:rsidR="008A2A9A" w:rsidRPr="002B521A" w:rsidRDefault="008A2A9A" w:rsidP="00351238">
            <w:pPr>
              <w:jc w:val="center"/>
              <w:rPr>
                <w:sz w:val="28"/>
                <w:szCs w:val="28"/>
              </w:rPr>
            </w:pPr>
          </w:p>
        </w:tc>
      </w:tr>
      <w:tr w:rsidR="00230D34" w:rsidRPr="002B521A" w:rsidTr="00351238">
        <w:trPr>
          <w:gridAfter w:val="1"/>
          <w:wAfter w:w="15" w:type="dxa"/>
        </w:trPr>
        <w:tc>
          <w:tcPr>
            <w:tcW w:w="3368" w:type="dxa"/>
            <w:vMerge/>
          </w:tcPr>
          <w:p w:rsidR="00230D34" w:rsidRPr="002B521A" w:rsidRDefault="00230D34" w:rsidP="00351238">
            <w:pPr>
              <w:rPr>
                <w:sz w:val="28"/>
                <w:szCs w:val="28"/>
              </w:rPr>
            </w:pPr>
          </w:p>
        </w:tc>
        <w:tc>
          <w:tcPr>
            <w:tcW w:w="566" w:type="dxa"/>
          </w:tcPr>
          <w:p w:rsidR="00230D34" w:rsidRPr="002B521A" w:rsidRDefault="00230D34" w:rsidP="00351238">
            <w:pPr>
              <w:rPr>
                <w:sz w:val="28"/>
                <w:szCs w:val="28"/>
              </w:rPr>
            </w:pPr>
            <w:r w:rsidRPr="002B521A">
              <w:rPr>
                <w:sz w:val="28"/>
                <w:szCs w:val="28"/>
              </w:rPr>
              <w:t>1</w:t>
            </w:r>
          </w:p>
        </w:tc>
        <w:tc>
          <w:tcPr>
            <w:tcW w:w="8360" w:type="dxa"/>
          </w:tcPr>
          <w:p w:rsidR="00230D34" w:rsidRPr="002B521A" w:rsidRDefault="00F4256A" w:rsidP="00230D34">
            <w:pPr>
              <w:pStyle w:val="Default"/>
              <w:rPr>
                <w:iCs/>
                <w:color w:val="auto"/>
                <w:sz w:val="28"/>
                <w:szCs w:val="28"/>
              </w:rPr>
            </w:pPr>
            <w:r>
              <w:rPr>
                <w:iCs/>
                <w:color w:val="auto"/>
                <w:sz w:val="28"/>
                <w:szCs w:val="28"/>
              </w:rPr>
              <w:t xml:space="preserve">ПЗ 17 </w:t>
            </w:r>
            <w:r w:rsidR="00230D34" w:rsidRPr="002B521A">
              <w:rPr>
                <w:iCs/>
                <w:color w:val="auto"/>
                <w:sz w:val="28"/>
                <w:szCs w:val="28"/>
              </w:rPr>
              <w:t>Р</w:t>
            </w:r>
            <w:r w:rsidR="00230D34" w:rsidRPr="002B521A">
              <w:rPr>
                <w:rFonts w:hint="eastAsia"/>
                <w:iCs/>
                <w:color w:val="auto"/>
                <w:sz w:val="28"/>
                <w:szCs w:val="28"/>
              </w:rPr>
              <w:t>асчет</w:t>
            </w:r>
            <w:r w:rsidR="00230D34" w:rsidRPr="002B521A">
              <w:rPr>
                <w:iCs/>
                <w:color w:val="auto"/>
                <w:sz w:val="28"/>
                <w:szCs w:val="28"/>
              </w:rPr>
              <w:t xml:space="preserve"> </w:t>
            </w:r>
            <w:r w:rsidR="00230D34" w:rsidRPr="002B521A">
              <w:rPr>
                <w:rFonts w:hint="eastAsia"/>
                <w:iCs/>
                <w:color w:val="auto"/>
                <w:sz w:val="28"/>
                <w:szCs w:val="28"/>
              </w:rPr>
              <w:t>осветительных</w:t>
            </w:r>
            <w:r w:rsidR="00230D34" w:rsidRPr="002B521A">
              <w:rPr>
                <w:iCs/>
                <w:color w:val="auto"/>
                <w:sz w:val="28"/>
                <w:szCs w:val="28"/>
              </w:rPr>
              <w:t xml:space="preserve"> </w:t>
            </w:r>
            <w:r w:rsidR="00230D34" w:rsidRPr="002B521A">
              <w:rPr>
                <w:rFonts w:hint="eastAsia"/>
                <w:iCs/>
                <w:color w:val="auto"/>
                <w:sz w:val="28"/>
                <w:szCs w:val="28"/>
              </w:rPr>
              <w:t>установок</w:t>
            </w:r>
            <w:r w:rsidR="00230D34" w:rsidRPr="002B521A">
              <w:rPr>
                <w:iCs/>
                <w:color w:val="auto"/>
                <w:sz w:val="28"/>
                <w:szCs w:val="28"/>
              </w:rPr>
              <w:t>.</w:t>
            </w:r>
          </w:p>
        </w:tc>
        <w:tc>
          <w:tcPr>
            <w:tcW w:w="1135" w:type="dxa"/>
            <w:gridSpan w:val="2"/>
          </w:tcPr>
          <w:p w:rsidR="00230D34" w:rsidRPr="002B521A" w:rsidRDefault="00230D34" w:rsidP="00351238">
            <w:pPr>
              <w:pStyle w:val="Default"/>
              <w:jc w:val="center"/>
              <w:rPr>
                <w:color w:val="auto"/>
                <w:sz w:val="28"/>
                <w:szCs w:val="28"/>
              </w:rPr>
            </w:pPr>
            <w:r w:rsidRPr="002B521A">
              <w:rPr>
                <w:color w:val="auto"/>
                <w:sz w:val="28"/>
                <w:szCs w:val="28"/>
              </w:rPr>
              <w:t>2</w:t>
            </w:r>
          </w:p>
        </w:tc>
        <w:tc>
          <w:tcPr>
            <w:tcW w:w="1416" w:type="dxa"/>
          </w:tcPr>
          <w:p w:rsidR="00230D34" w:rsidRPr="002B521A" w:rsidRDefault="00230D34" w:rsidP="00351238">
            <w:pPr>
              <w:pStyle w:val="Default"/>
              <w:jc w:val="center"/>
              <w:rPr>
                <w:color w:val="auto"/>
                <w:sz w:val="28"/>
                <w:szCs w:val="28"/>
              </w:rPr>
            </w:pPr>
            <w:r w:rsidRPr="002B521A">
              <w:rPr>
                <w:color w:val="auto"/>
                <w:sz w:val="28"/>
                <w:szCs w:val="28"/>
              </w:rPr>
              <w:t>3</w:t>
            </w:r>
          </w:p>
        </w:tc>
      </w:tr>
      <w:tr w:rsidR="008A2A9A" w:rsidRPr="002B521A" w:rsidTr="00351238">
        <w:trPr>
          <w:gridAfter w:val="1"/>
          <w:wAfter w:w="15" w:type="dxa"/>
        </w:trPr>
        <w:tc>
          <w:tcPr>
            <w:tcW w:w="3368" w:type="dxa"/>
            <w:vMerge/>
          </w:tcPr>
          <w:p w:rsidR="008A2A9A" w:rsidRPr="002B521A" w:rsidRDefault="008A2A9A" w:rsidP="00351238">
            <w:pPr>
              <w:rPr>
                <w:sz w:val="28"/>
                <w:szCs w:val="28"/>
              </w:rPr>
            </w:pPr>
          </w:p>
        </w:tc>
        <w:tc>
          <w:tcPr>
            <w:tcW w:w="566" w:type="dxa"/>
          </w:tcPr>
          <w:p w:rsidR="008A2A9A" w:rsidRPr="002B521A" w:rsidRDefault="00230D34" w:rsidP="00351238">
            <w:pPr>
              <w:rPr>
                <w:sz w:val="28"/>
                <w:szCs w:val="28"/>
              </w:rPr>
            </w:pPr>
            <w:r w:rsidRPr="002B521A">
              <w:rPr>
                <w:sz w:val="28"/>
                <w:szCs w:val="28"/>
              </w:rPr>
              <w:t>2</w:t>
            </w:r>
          </w:p>
        </w:tc>
        <w:tc>
          <w:tcPr>
            <w:tcW w:w="8360" w:type="dxa"/>
          </w:tcPr>
          <w:p w:rsidR="008A2A9A" w:rsidRPr="002B521A" w:rsidRDefault="00F4256A" w:rsidP="00351238">
            <w:pPr>
              <w:pStyle w:val="Default"/>
              <w:rPr>
                <w:color w:val="auto"/>
                <w:sz w:val="28"/>
                <w:szCs w:val="28"/>
              </w:rPr>
            </w:pPr>
            <w:r>
              <w:rPr>
                <w:iCs/>
                <w:color w:val="auto"/>
                <w:sz w:val="28"/>
                <w:szCs w:val="28"/>
              </w:rPr>
              <w:t xml:space="preserve">ПЗ 18 </w:t>
            </w:r>
            <w:r w:rsidR="008A2A9A" w:rsidRPr="002B521A">
              <w:rPr>
                <w:iCs/>
                <w:color w:val="auto"/>
                <w:sz w:val="28"/>
                <w:szCs w:val="28"/>
              </w:rPr>
              <w:t xml:space="preserve">Электроснабжение строительной площадки. Выбор оптимального электрооборудования строительной площадки. </w:t>
            </w:r>
          </w:p>
        </w:tc>
        <w:tc>
          <w:tcPr>
            <w:tcW w:w="1135" w:type="dxa"/>
            <w:gridSpan w:val="2"/>
          </w:tcPr>
          <w:p w:rsidR="008A2A9A" w:rsidRPr="002B521A" w:rsidRDefault="008A2A9A" w:rsidP="00351238">
            <w:pPr>
              <w:pStyle w:val="Default"/>
              <w:jc w:val="center"/>
              <w:rPr>
                <w:color w:val="auto"/>
                <w:sz w:val="28"/>
                <w:szCs w:val="28"/>
              </w:rPr>
            </w:pPr>
            <w:r w:rsidRPr="002B521A">
              <w:rPr>
                <w:color w:val="auto"/>
                <w:sz w:val="28"/>
                <w:szCs w:val="28"/>
              </w:rPr>
              <w:t>2</w:t>
            </w:r>
          </w:p>
        </w:tc>
        <w:tc>
          <w:tcPr>
            <w:tcW w:w="1416" w:type="dxa"/>
          </w:tcPr>
          <w:p w:rsidR="008A2A9A" w:rsidRPr="002B521A" w:rsidRDefault="008A2A9A" w:rsidP="00351238">
            <w:pPr>
              <w:pStyle w:val="Default"/>
              <w:jc w:val="center"/>
              <w:rPr>
                <w:color w:val="auto"/>
                <w:sz w:val="28"/>
                <w:szCs w:val="28"/>
              </w:rPr>
            </w:pPr>
            <w:r w:rsidRPr="002B521A">
              <w:rPr>
                <w:color w:val="auto"/>
                <w:sz w:val="28"/>
                <w:szCs w:val="28"/>
              </w:rPr>
              <w:t>3</w:t>
            </w:r>
          </w:p>
        </w:tc>
      </w:tr>
      <w:tr w:rsidR="008A2A9A" w:rsidRPr="002B521A" w:rsidTr="00351238">
        <w:trPr>
          <w:gridAfter w:val="1"/>
          <w:wAfter w:w="15" w:type="dxa"/>
          <w:trHeight w:val="316"/>
        </w:trPr>
        <w:tc>
          <w:tcPr>
            <w:tcW w:w="3368" w:type="dxa"/>
            <w:vMerge/>
          </w:tcPr>
          <w:p w:rsidR="008A2A9A" w:rsidRPr="002B521A" w:rsidRDefault="008A2A9A" w:rsidP="00351238">
            <w:pPr>
              <w:rPr>
                <w:sz w:val="28"/>
                <w:szCs w:val="28"/>
              </w:rPr>
            </w:pPr>
          </w:p>
        </w:tc>
        <w:tc>
          <w:tcPr>
            <w:tcW w:w="8926" w:type="dxa"/>
            <w:gridSpan w:val="2"/>
          </w:tcPr>
          <w:p w:rsidR="008A2A9A" w:rsidRPr="002B521A" w:rsidRDefault="008A2A9A" w:rsidP="00351238">
            <w:pPr>
              <w:rPr>
                <w:b/>
                <w:sz w:val="28"/>
                <w:szCs w:val="28"/>
              </w:rPr>
            </w:pPr>
            <w:r w:rsidRPr="002B521A">
              <w:rPr>
                <w:sz w:val="28"/>
                <w:szCs w:val="28"/>
              </w:rPr>
              <w:t xml:space="preserve"> </w:t>
            </w:r>
            <w:r w:rsidRPr="002B521A">
              <w:rPr>
                <w:b/>
                <w:sz w:val="28"/>
                <w:szCs w:val="28"/>
              </w:rPr>
              <w:t>Самостоятельная работа</w:t>
            </w:r>
          </w:p>
        </w:tc>
        <w:tc>
          <w:tcPr>
            <w:tcW w:w="1135" w:type="dxa"/>
            <w:gridSpan w:val="2"/>
          </w:tcPr>
          <w:p w:rsidR="008A2A9A" w:rsidRPr="002B521A" w:rsidRDefault="008A2A9A" w:rsidP="00351238">
            <w:pPr>
              <w:jc w:val="center"/>
              <w:rPr>
                <w:sz w:val="28"/>
                <w:szCs w:val="28"/>
              </w:rPr>
            </w:pPr>
            <w:r w:rsidRPr="002B521A">
              <w:rPr>
                <w:sz w:val="28"/>
                <w:szCs w:val="28"/>
              </w:rPr>
              <w:t>4</w:t>
            </w:r>
          </w:p>
        </w:tc>
        <w:tc>
          <w:tcPr>
            <w:tcW w:w="1416" w:type="dxa"/>
          </w:tcPr>
          <w:p w:rsidR="008A2A9A" w:rsidRPr="002B521A" w:rsidRDefault="008A2A9A" w:rsidP="00351238">
            <w:pPr>
              <w:jc w:val="center"/>
              <w:rPr>
                <w:sz w:val="28"/>
                <w:szCs w:val="28"/>
              </w:rPr>
            </w:pPr>
          </w:p>
        </w:tc>
      </w:tr>
      <w:tr w:rsidR="008A2A9A" w:rsidRPr="002B521A" w:rsidTr="00351238">
        <w:trPr>
          <w:gridAfter w:val="1"/>
          <w:wAfter w:w="15" w:type="dxa"/>
        </w:trPr>
        <w:tc>
          <w:tcPr>
            <w:tcW w:w="3368" w:type="dxa"/>
            <w:vMerge/>
          </w:tcPr>
          <w:p w:rsidR="008A2A9A" w:rsidRPr="002B521A" w:rsidRDefault="008A2A9A" w:rsidP="00351238">
            <w:pPr>
              <w:rPr>
                <w:sz w:val="28"/>
                <w:szCs w:val="28"/>
              </w:rPr>
            </w:pPr>
          </w:p>
        </w:tc>
        <w:tc>
          <w:tcPr>
            <w:tcW w:w="8926" w:type="dxa"/>
            <w:gridSpan w:val="2"/>
          </w:tcPr>
          <w:p w:rsidR="008A2A9A" w:rsidRPr="002B521A" w:rsidRDefault="008A2A9A" w:rsidP="00351238">
            <w:pPr>
              <w:rPr>
                <w:sz w:val="28"/>
                <w:szCs w:val="28"/>
              </w:rPr>
            </w:pPr>
            <w:r w:rsidRPr="002B521A">
              <w:rPr>
                <w:sz w:val="28"/>
                <w:szCs w:val="28"/>
              </w:rPr>
              <w:t>Мероприятия по обеспечению безопасного ведения работ с электроустановками.</w:t>
            </w:r>
          </w:p>
        </w:tc>
        <w:tc>
          <w:tcPr>
            <w:tcW w:w="1135" w:type="dxa"/>
            <w:gridSpan w:val="2"/>
          </w:tcPr>
          <w:p w:rsidR="008A2A9A" w:rsidRPr="002B521A" w:rsidRDefault="008A2A9A" w:rsidP="00351238">
            <w:pPr>
              <w:jc w:val="center"/>
              <w:rPr>
                <w:sz w:val="28"/>
                <w:szCs w:val="28"/>
              </w:rPr>
            </w:pPr>
            <w:r w:rsidRPr="002B521A">
              <w:rPr>
                <w:sz w:val="28"/>
                <w:szCs w:val="28"/>
              </w:rPr>
              <w:t>2</w:t>
            </w:r>
          </w:p>
        </w:tc>
        <w:tc>
          <w:tcPr>
            <w:tcW w:w="1416" w:type="dxa"/>
          </w:tcPr>
          <w:p w:rsidR="008A2A9A" w:rsidRPr="002B521A" w:rsidRDefault="008A2A9A" w:rsidP="00351238">
            <w:pPr>
              <w:jc w:val="center"/>
              <w:rPr>
                <w:sz w:val="28"/>
                <w:szCs w:val="28"/>
              </w:rPr>
            </w:pPr>
            <w:r w:rsidRPr="002B521A">
              <w:rPr>
                <w:sz w:val="28"/>
                <w:szCs w:val="28"/>
              </w:rPr>
              <w:t>2</w:t>
            </w:r>
          </w:p>
        </w:tc>
      </w:tr>
      <w:tr w:rsidR="008A2A9A" w:rsidRPr="002B521A" w:rsidTr="00351238">
        <w:trPr>
          <w:gridAfter w:val="1"/>
          <w:wAfter w:w="15" w:type="dxa"/>
        </w:trPr>
        <w:tc>
          <w:tcPr>
            <w:tcW w:w="3368" w:type="dxa"/>
            <w:vMerge/>
          </w:tcPr>
          <w:p w:rsidR="008A2A9A" w:rsidRPr="002B521A" w:rsidRDefault="008A2A9A" w:rsidP="00351238">
            <w:pPr>
              <w:rPr>
                <w:sz w:val="28"/>
                <w:szCs w:val="28"/>
              </w:rPr>
            </w:pPr>
          </w:p>
        </w:tc>
        <w:tc>
          <w:tcPr>
            <w:tcW w:w="8926" w:type="dxa"/>
            <w:gridSpan w:val="2"/>
          </w:tcPr>
          <w:p w:rsidR="008A2A9A" w:rsidRPr="002B521A" w:rsidRDefault="008A2A9A" w:rsidP="00351238">
            <w:pPr>
              <w:rPr>
                <w:sz w:val="28"/>
                <w:szCs w:val="28"/>
              </w:rPr>
            </w:pPr>
            <w:r w:rsidRPr="002B521A">
              <w:rPr>
                <w:sz w:val="28"/>
                <w:szCs w:val="28"/>
              </w:rPr>
              <w:t>Оказание первой помощи при поражении электрическим током.</w:t>
            </w:r>
          </w:p>
        </w:tc>
        <w:tc>
          <w:tcPr>
            <w:tcW w:w="1135" w:type="dxa"/>
            <w:gridSpan w:val="2"/>
          </w:tcPr>
          <w:p w:rsidR="008A2A9A" w:rsidRPr="002B521A" w:rsidRDefault="008A2A9A" w:rsidP="00351238">
            <w:pPr>
              <w:jc w:val="center"/>
              <w:rPr>
                <w:sz w:val="28"/>
                <w:szCs w:val="28"/>
              </w:rPr>
            </w:pPr>
            <w:r w:rsidRPr="002B521A">
              <w:rPr>
                <w:sz w:val="28"/>
                <w:szCs w:val="28"/>
              </w:rPr>
              <w:t>2</w:t>
            </w:r>
          </w:p>
        </w:tc>
        <w:tc>
          <w:tcPr>
            <w:tcW w:w="1416" w:type="dxa"/>
          </w:tcPr>
          <w:p w:rsidR="008A2A9A" w:rsidRPr="002B521A" w:rsidRDefault="008A2A9A" w:rsidP="00351238">
            <w:pPr>
              <w:jc w:val="center"/>
              <w:rPr>
                <w:sz w:val="28"/>
                <w:szCs w:val="28"/>
              </w:rPr>
            </w:pPr>
            <w:r w:rsidRPr="002B521A">
              <w:rPr>
                <w:sz w:val="28"/>
                <w:szCs w:val="28"/>
              </w:rPr>
              <w:t>3</w:t>
            </w:r>
          </w:p>
        </w:tc>
      </w:tr>
    </w:tbl>
    <w:p w:rsidR="00CB0A7D" w:rsidRPr="00846347" w:rsidRDefault="00CB0A7D">
      <w:pPr>
        <w:rPr>
          <w:i/>
        </w:rPr>
      </w:pPr>
    </w:p>
    <w:tbl>
      <w:tblPr>
        <w:tblW w:w="1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2"/>
        <w:gridCol w:w="724"/>
        <w:gridCol w:w="8196"/>
        <w:gridCol w:w="1106"/>
        <w:gridCol w:w="13"/>
        <w:gridCol w:w="28"/>
        <w:gridCol w:w="1416"/>
        <w:gridCol w:w="15"/>
      </w:tblGrid>
      <w:tr w:rsidR="006A574C" w:rsidRPr="002B521A" w:rsidTr="002B521A">
        <w:trPr>
          <w:tblHeader/>
        </w:trPr>
        <w:tc>
          <w:tcPr>
            <w:tcW w:w="3362" w:type="dxa"/>
            <w:vAlign w:val="center"/>
          </w:tcPr>
          <w:p w:rsidR="006A574C" w:rsidRPr="002B521A" w:rsidRDefault="006A574C" w:rsidP="00A73F44">
            <w:pPr>
              <w:jc w:val="center"/>
              <w:rPr>
                <w:b/>
                <w:sz w:val="28"/>
                <w:szCs w:val="28"/>
              </w:rPr>
            </w:pPr>
            <w:r w:rsidRPr="002B521A">
              <w:rPr>
                <w:b/>
                <w:bCs/>
                <w:sz w:val="28"/>
                <w:szCs w:val="28"/>
              </w:rPr>
              <w:t>Наименование разделов профессионального модуля (ПМ), междисциплинарных курсов (МДК) и тем</w:t>
            </w:r>
          </w:p>
        </w:tc>
        <w:tc>
          <w:tcPr>
            <w:tcW w:w="8920" w:type="dxa"/>
            <w:gridSpan w:val="2"/>
            <w:vAlign w:val="center"/>
          </w:tcPr>
          <w:p w:rsidR="006A574C" w:rsidRPr="002B521A" w:rsidRDefault="006A574C" w:rsidP="00A73F44">
            <w:pPr>
              <w:jc w:val="center"/>
              <w:rPr>
                <w:b/>
                <w:sz w:val="28"/>
                <w:szCs w:val="28"/>
              </w:rPr>
            </w:pPr>
            <w:r w:rsidRPr="002B521A">
              <w:rPr>
                <w:b/>
                <w:bCs/>
                <w:sz w:val="28"/>
                <w:szCs w:val="28"/>
              </w:rPr>
              <w:t>Содержание учебного материала, лабораторные работы и практические занятия, самостоятельная работа обучающихся</w:t>
            </w:r>
          </w:p>
        </w:tc>
        <w:tc>
          <w:tcPr>
            <w:tcW w:w="1119" w:type="dxa"/>
            <w:gridSpan w:val="2"/>
            <w:vAlign w:val="center"/>
          </w:tcPr>
          <w:p w:rsidR="006A574C" w:rsidRPr="002B521A" w:rsidRDefault="006A574C" w:rsidP="00A73F44">
            <w:pPr>
              <w:jc w:val="center"/>
              <w:rPr>
                <w:rFonts w:eastAsia="Calibri"/>
                <w:b/>
                <w:bCs/>
                <w:sz w:val="28"/>
                <w:szCs w:val="28"/>
              </w:rPr>
            </w:pPr>
            <w:r w:rsidRPr="002B521A">
              <w:rPr>
                <w:rFonts w:eastAsia="Calibri"/>
                <w:b/>
                <w:bCs/>
                <w:sz w:val="28"/>
                <w:szCs w:val="28"/>
              </w:rPr>
              <w:t>Объем часов</w:t>
            </w:r>
          </w:p>
        </w:tc>
        <w:tc>
          <w:tcPr>
            <w:tcW w:w="1459" w:type="dxa"/>
            <w:gridSpan w:val="3"/>
            <w:vAlign w:val="center"/>
          </w:tcPr>
          <w:p w:rsidR="006A574C" w:rsidRPr="002B521A" w:rsidRDefault="006A574C" w:rsidP="00A73F44">
            <w:pPr>
              <w:jc w:val="center"/>
              <w:rPr>
                <w:rFonts w:eastAsia="Calibri"/>
                <w:b/>
                <w:bCs/>
                <w:sz w:val="28"/>
                <w:szCs w:val="28"/>
              </w:rPr>
            </w:pPr>
            <w:r w:rsidRPr="002B521A">
              <w:rPr>
                <w:rFonts w:eastAsia="Calibri"/>
                <w:b/>
                <w:bCs/>
                <w:sz w:val="28"/>
                <w:szCs w:val="28"/>
              </w:rPr>
              <w:t>Уровень освоения</w:t>
            </w:r>
          </w:p>
        </w:tc>
      </w:tr>
      <w:tr w:rsidR="006A574C" w:rsidRPr="002B521A" w:rsidTr="002B521A">
        <w:trPr>
          <w:gridAfter w:val="1"/>
          <w:wAfter w:w="15" w:type="dxa"/>
          <w:trHeight w:val="307"/>
        </w:trPr>
        <w:tc>
          <w:tcPr>
            <w:tcW w:w="3362" w:type="dxa"/>
          </w:tcPr>
          <w:p w:rsidR="006A574C" w:rsidRPr="002B521A" w:rsidRDefault="006A574C" w:rsidP="002B521A">
            <w:pPr>
              <w:jc w:val="both"/>
              <w:rPr>
                <w:rFonts w:eastAsia="Calibri"/>
                <w:b/>
                <w:bCs/>
                <w:sz w:val="28"/>
                <w:szCs w:val="28"/>
              </w:rPr>
            </w:pPr>
            <w:r w:rsidRPr="002B521A">
              <w:rPr>
                <w:rFonts w:eastAsia="Calibri"/>
                <w:b/>
                <w:bCs/>
                <w:sz w:val="28"/>
                <w:szCs w:val="28"/>
              </w:rPr>
              <w:t xml:space="preserve">Раздел </w:t>
            </w:r>
            <w:r w:rsidR="002B521A" w:rsidRPr="002B521A">
              <w:rPr>
                <w:rFonts w:eastAsia="Calibri"/>
                <w:b/>
                <w:bCs/>
                <w:sz w:val="28"/>
                <w:szCs w:val="28"/>
              </w:rPr>
              <w:t>5</w:t>
            </w:r>
            <w:r w:rsidRPr="002B521A">
              <w:rPr>
                <w:rFonts w:eastAsia="Calibri"/>
                <w:b/>
                <w:bCs/>
                <w:sz w:val="28"/>
                <w:szCs w:val="28"/>
              </w:rPr>
              <w:t xml:space="preserve"> Строительные машины и средства малой механизации</w:t>
            </w:r>
          </w:p>
        </w:tc>
        <w:tc>
          <w:tcPr>
            <w:tcW w:w="8920" w:type="dxa"/>
            <w:gridSpan w:val="2"/>
          </w:tcPr>
          <w:p w:rsidR="006A574C" w:rsidRPr="002B521A" w:rsidRDefault="006A574C" w:rsidP="00A73F44">
            <w:pPr>
              <w:rPr>
                <w:rFonts w:eastAsia="Calibri"/>
                <w:b/>
                <w:bCs/>
                <w:sz w:val="28"/>
                <w:szCs w:val="28"/>
              </w:rPr>
            </w:pPr>
          </w:p>
        </w:tc>
        <w:tc>
          <w:tcPr>
            <w:tcW w:w="1106" w:type="dxa"/>
          </w:tcPr>
          <w:p w:rsidR="006A574C" w:rsidRPr="002B521A" w:rsidRDefault="00547CFD" w:rsidP="00AC5FE5">
            <w:pPr>
              <w:jc w:val="center"/>
              <w:rPr>
                <w:b/>
                <w:sz w:val="28"/>
                <w:szCs w:val="28"/>
              </w:rPr>
            </w:pPr>
            <w:r w:rsidRPr="002B521A">
              <w:rPr>
                <w:b/>
                <w:sz w:val="28"/>
                <w:szCs w:val="28"/>
              </w:rPr>
              <w:t>92</w:t>
            </w:r>
          </w:p>
        </w:tc>
        <w:tc>
          <w:tcPr>
            <w:tcW w:w="1457" w:type="dxa"/>
            <w:gridSpan w:val="3"/>
            <w:shd w:val="clear" w:color="auto" w:fill="auto"/>
          </w:tcPr>
          <w:p w:rsidR="006A574C" w:rsidRPr="002B521A" w:rsidRDefault="006A574C" w:rsidP="00A73F44">
            <w:pPr>
              <w:jc w:val="center"/>
              <w:rPr>
                <w:sz w:val="28"/>
                <w:szCs w:val="28"/>
              </w:rPr>
            </w:pPr>
          </w:p>
        </w:tc>
      </w:tr>
      <w:tr w:rsidR="006A574C" w:rsidRPr="002B521A" w:rsidTr="002B521A">
        <w:trPr>
          <w:gridAfter w:val="1"/>
          <w:wAfter w:w="15" w:type="dxa"/>
          <w:trHeight w:val="307"/>
        </w:trPr>
        <w:tc>
          <w:tcPr>
            <w:tcW w:w="3362" w:type="dxa"/>
            <w:vMerge w:val="restart"/>
          </w:tcPr>
          <w:p w:rsidR="006A574C" w:rsidRPr="002B521A" w:rsidRDefault="002B521A" w:rsidP="00A73F44">
            <w:pPr>
              <w:rPr>
                <w:rFonts w:eastAsia="Calibri"/>
                <w:b/>
                <w:bCs/>
                <w:sz w:val="28"/>
                <w:szCs w:val="28"/>
              </w:rPr>
            </w:pPr>
            <w:r w:rsidRPr="002B521A">
              <w:rPr>
                <w:rFonts w:eastAsia="Calibri"/>
                <w:b/>
                <w:bCs/>
                <w:sz w:val="28"/>
                <w:szCs w:val="28"/>
              </w:rPr>
              <w:t>Тема 5</w:t>
            </w:r>
            <w:r w:rsidR="006A574C" w:rsidRPr="002B521A">
              <w:rPr>
                <w:rFonts w:eastAsia="Calibri"/>
                <w:b/>
                <w:bCs/>
                <w:sz w:val="28"/>
                <w:szCs w:val="28"/>
              </w:rPr>
              <w:t>.1 Основные сведения о строительных машинах, их устройстве и процессе работы</w:t>
            </w:r>
          </w:p>
        </w:tc>
        <w:tc>
          <w:tcPr>
            <w:tcW w:w="8920" w:type="dxa"/>
            <w:gridSpan w:val="2"/>
          </w:tcPr>
          <w:p w:rsidR="006A574C" w:rsidRPr="002B521A" w:rsidRDefault="006A574C" w:rsidP="00A73F44">
            <w:pPr>
              <w:rPr>
                <w:rFonts w:eastAsia="Calibri"/>
                <w:bCs/>
                <w:sz w:val="28"/>
                <w:szCs w:val="28"/>
              </w:rPr>
            </w:pPr>
            <w:r w:rsidRPr="002B521A">
              <w:rPr>
                <w:rFonts w:eastAsia="Calibri"/>
                <w:b/>
                <w:bCs/>
                <w:sz w:val="28"/>
                <w:szCs w:val="28"/>
              </w:rPr>
              <w:t>Содержание</w:t>
            </w:r>
          </w:p>
        </w:tc>
        <w:tc>
          <w:tcPr>
            <w:tcW w:w="1106" w:type="dxa"/>
          </w:tcPr>
          <w:p w:rsidR="006A574C" w:rsidRPr="002B521A" w:rsidRDefault="006A574C" w:rsidP="00F52E8F">
            <w:pPr>
              <w:jc w:val="center"/>
              <w:rPr>
                <w:sz w:val="28"/>
                <w:szCs w:val="28"/>
              </w:rPr>
            </w:pPr>
            <w:r w:rsidRPr="002B521A">
              <w:rPr>
                <w:sz w:val="28"/>
                <w:szCs w:val="28"/>
              </w:rPr>
              <w:t>1</w:t>
            </w:r>
            <w:r w:rsidR="00F52E8F">
              <w:rPr>
                <w:sz w:val="28"/>
                <w:szCs w:val="28"/>
              </w:rPr>
              <w:t>2</w:t>
            </w:r>
          </w:p>
        </w:tc>
        <w:tc>
          <w:tcPr>
            <w:tcW w:w="1457" w:type="dxa"/>
            <w:gridSpan w:val="3"/>
            <w:shd w:val="clear" w:color="auto" w:fill="auto"/>
          </w:tcPr>
          <w:p w:rsidR="006A574C" w:rsidRPr="002B521A" w:rsidRDefault="006A574C" w:rsidP="00A73F44">
            <w:pPr>
              <w:jc w:val="center"/>
              <w:rPr>
                <w:sz w:val="28"/>
                <w:szCs w:val="28"/>
              </w:rPr>
            </w:pPr>
          </w:p>
        </w:tc>
      </w:tr>
      <w:tr w:rsidR="006A574C" w:rsidRPr="002B521A" w:rsidTr="002B521A">
        <w:trPr>
          <w:gridAfter w:val="1"/>
          <w:wAfter w:w="15" w:type="dxa"/>
          <w:trHeight w:val="624"/>
        </w:trPr>
        <w:tc>
          <w:tcPr>
            <w:tcW w:w="3362" w:type="dxa"/>
            <w:vMerge/>
          </w:tcPr>
          <w:p w:rsidR="006A574C" w:rsidRPr="002B521A" w:rsidRDefault="006A574C" w:rsidP="00A73F44">
            <w:pPr>
              <w:jc w:val="center"/>
              <w:rPr>
                <w:rFonts w:eastAsia="Calibri"/>
                <w:b/>
                <w:bCs/>
                <w:sz w:val="28"/>
                <w:szCs w:val="28"/>
              </w:rPr>
            </w:pPr>
          </w:p>
        </w:tc>
        <w:tc>
          <w:tcPr>
            <w:tcW w:w="724" w:type="dxa"/>
          </w:tcPr>
          <w:p w:rsidR="006A574C" w:rsidRPr="002B521A" w:rsidRDefault="006A574C" w:rsidP="00A73F44">
            <w:pPr>
              <w:jc w:val="center"/>
              <w:rPr>
                <w:rFonts w:eastAsia="Calibri"/>
                <w:bCs/>
                <w:sz w:val="28"/>
                <w:szCs w:val="28"/>
              </w:rPr>
            </w:pPr>
            <w:r w:rsidRPr="002B521A">
              <w:rPr>
                <w:rFonts w:eastAsia="Calibri"/>
                <w:bCs/>
                <w:sz w:val="28"/>
                <w:szCs w:val="28"/>
              </w:rPr>
              <w:t>1</w:t>
            </w:r>
          </w:p>
        </w:tc>
        <w:tc>
          <w:tcPr>
            <w:tcW w:w="8196" w:type="dxa"/>
          </w:tcPr>
          <w:p w:rsidR="006A574C" w:rsidRPr="002B521A" w:rsidRDefault="006A574C" w:rsidP="00A73F44">
            <w:pPr>
              <w:rPr>
                <w:rFonts w:eastAsia="Calibri"/>
                <w:bCs/>
                <w:sz w:val="28"/>
                <w:szCs w:val="28"/>
              </w:rPr>
            </w:pPr>
            <w:r w:rsidRPr="002B521A">
              <w:rPr>
                <w:rFonts w:eastAsia="Calibri"/>
                <w:b/>
                <w:bCs/>
                <w:sz w:val="28"/>
                <w:szCs w:val="28"/>
              </w:rPr>
              <w:t>Общая классификация строительных машин.</w:t>
            </w:r>
          </w:p>
          <w:p w:rsidR="006A574C" w:rsidRPr="002B521A" w:rsidRDefault="006A574C" w:rsidP="00A73F44">
            <w:pPr>
              <w:rPr>
                <w:rFonts w:eastAsia="Calibri"/>
                <w:b/>
                <w:bCs/>
                <w:sz w:val="28"/>
                <w:szCs w:val="28"/>
              </w:rPr>
            </w:pPr>
            <w:r w:rsidRPr="002B521A">
              <w:rPr>
                <w:rFonts w:eastAsia="Calibri"/>
                <w:bCs/>
                <w:sz w:val="28"/>
                <w:szCs w:val="28"/>
              </w:rPr>
              <w:t>Технические возможности и использование строительных машин и оборудования. Транспортные и транспортирующие машины. Грузоподъёмные машины. Погрузочно-разгрузочные машины.</w:t>
            </w:r>
          </w:p>
        </w:tc>
        <w:tc>
          <w:tcPr>
            <w:tcW w:w="1106" w:type="dxa"/>
          </w:tcPr>
          <w:p w:rsidR="006A574C" w:rsidRPr="002B521A" w:rsidRDefault="006A574C" w:rsidP="00A73F44">
            <w:pPr>
              <w:jc w:val="center"/>
              <w:rPr>
                <w:sz w:val="28"/>
                <w:szCs w:val="28"/>
              </w:rPr>
            </w:pPr>
            <w:r w:rsidRPr="002B521A">
              <w:rPr>
                <w:sz w:val="28"/>
                <w:szCs w:val="28"/>
              </w:rPr>
              <w:t>2</w:t>
            </w:r>
          </w:p>
        </w:tc>
        <w:tc>
          <w:tcPr>
            <w:tcW w:w="1457" w:type="dxa"/>
            <w:gridSpan w:val="3"/>
            <w:shd w:val="clear" w:color="auto" w:fill="auto"/>
          </w:tcPr>
          <w:p w:rsidR="006A574C" w:rsidRPr="002B521A" w:rsidRDefault="006A574C" w:rsidP="00A73F44">
            <w:pPr>
              <w:jc w:val="center"/>
              <w:rPr>
                <w:sz w:val="28"/>
                <w:szCs w:val="28"/>
              </w:rPr>
            </w:pPr>
            <w:r w:rsidRPr="002B521A">
              <w:rPr>
                <w:sz w:val="28"/>
                <w:szCs w:val="28"/>
              </w:rPr>
              <w:t>2</w:t>
            </w:r>
          </w:p>
        </w:tc>
      </w:tr>
      <w:tr w:rsidR="006A574C" w:rsidRPr="002B521A" w:rsidTr="002B521A">
        <w:trPr>
          <w:gridAfter w:val="1"/>
          <w:wAfter w:w="15" w:type="dxa"/>
          <w:trHeight w:val="405"/>
        </w:trPr>
        <w:tc>
          <w:tcPr>
            <w:tcW w:w="3362" w:type="dxa"/>
            <w:vMerge/>
          </w:tcPr>
          <w:p w:rsidR="006A574C" w:rsidRPr="002B521A" w:rsidRDefault="006A574C" w:rsidP="00A73F44">
            <w:pPr>
              <w:jc w:val="center"/>
              <w:rPr>
                <w:rFonts w:eastAsia="Calibri"/>
                <w:b/>
                <w:bCs/>
                <w:sz w:val="28"/>
                <w:szCs w:val="28"/>
              </w:rPr>
            </w:pPr>
          </w:p>
        </w:tc>
        <w:tc>
          <w:tcPr>
            <w:tcW w:w="724" w:type="dxa"/>
          </w:tcPr>
          <w:p w:rsidR="006A574C" w:rsidRPr="002B521A" w:rsidRDefault="006A574C" w:rsidP="00A73F44">
            <w:pPr>
              <w:jc w:val="center"/>
              <w:rPr>
                <w:rFonts w:eastAsia="Calibri"/>
                <w:bCs/>
                <w:sz w:val="28"/>
                <w:szCs w:val="28"/>
              </w:rPr>
            </w:pPr>
            <w:r w:rsidRPr="002B521A">
              <w:rPr>
                <w:rFonts w:eastAsia="Calibri"/>
                <w:bCs/>
                <w:sz w:val="28"/>
                <w:szCs w:val="28"/>
              </w:rPr>
              <w:t>2</w:t>
            </w:r>
          </w:p>
        </w:tc>
        <w:tc>
          <w:tcPr>
            <w:tcW w:w="8196" w:type="dxa"/>
          </w:tcPr>
          <w:p w:rsidR="006A574C" w:rsidRPr="002B521A" w:rsidRDefault="006A574C" w:rsidP="00A73F44">
            <w:pPr>
              <w:pStyle w:val="Default"/>
              <w:rPr>
                <w:color w:val="auto"/>
                <w:sz w:val="28"/>
                <w:szCs w:val="28"/>
              </w:rPr>
            </w:pPr>
            <w:r w:rsidRPr="002B521A">
              <w:rPr>
                <w:b/>
                <w:bCs/>
                <w:color w:val="auto"/>
                <w:sz w:val="28"/>
                <w:szCs w:val="28"/>
              </w:rPr>
              <w:t xml:space="preserve">Общие сведения о деталях строительных машин. </w:t>
            </w:r>
          </w:p>
          <w:p w:rsidR="006A574C" w:rsidRPr="002B521A" w:rsidRDefault="006A574C" w:rsidP="00A73F44">
            <w:pPr>
              <w:pStyle w:val="Default"/>
              <w:rPr>
                <w:color w:val="auto"/>
                <w:sz w:val="28"/>
                <w:szCs w:val="28"/>
              </w:rPr>
            </w:pPr>
            <w:r w:rsidRPr="002B521A">
              <w:rPr>
                <w:b/>
                <w:color w:val="auto"/>
                <w:sz w:val="28"/>
                <w:szCs w:val="28"/>
              </w:rPr>
              <w:t>Силовое оборудование. Двигатели внутреннего сгорания. Типы электрических двигателей. Виды трансмиссий</w:t>
            </w:r>
            <w:r w:rsidRPr="002B521A">
              <w:rPr>
                <w:color w:val="auto"/>
                <w:sz w:val="28"/>
                <w:szCs w:val="28"/>
              </w:rPr>
              <w:t xml:space="preserve">. </w:t>
            </w:r>
          </w:p>
          <w:p w:rsidR="006A574C" w:rsidRPr="002B521A" w:rsidRDefault="006A574C" w:rsidP="00A73F44">
            <w:pPr>
              <w:pStyle w:val="Default"/>
              <w:rPr>
                <w:color w:val="auto"/>
                <w:sz w:val="28"/>
                <w:szCs w:val="28"/>
              </w:rPr>
            </w:pPr>
            <w:r w:rsidRPr="002B521A">
              <w:rPr>
                <w:color w:val="auto"/>
                <w:sz w:val="28"/>
                <w:szCs w:val="28"/>
              </w:rPr>
              <w:t xml:space="preserve">Валы, оси, подшипники, приводные и сцепные муфты, тормоза. Редукторы, их назначение. </w:t>
            </w:r>
          </w:p>
          <w:p w:rsidR="006A574C" w:rsidRPr="002B521A" w:rsidRDefault="006A574C" w:rsidP="00A73F44">
            <w:pPr>
              <w:pStyle w:val="Default"/>
              <w:rPr>
                <w:color w:val="auto"/>
                <w:sz w:val="28"/>
                <w:szCs w:val="28"/>
              </w:rPr>
            </w:pPr>
            <w:r w:rsidRPr="002B521A">
              <w:rPr>
                <w:b/>
                <w:color w:val="auto"/>
                <w:sz w:val="28"/>
                <w:szCs w:val="28"/>
              </w:rPr>
              <w:t>Назначение систем управления, их классификация, структура.</w:t>
            </w:r>
            <w:r w:rsidRPr="002B521A">
              <w:rPr>
                <w:color w:val="auto"/>
                <w:sz w:val="28"/>
                <w:szCs w:val="28"/>
              </w:rPr>
              <w:t xml:space="preserve"> </w:t>
            </w:r>
          </w:p>
          <w:p w:rsidR="006A574C" w:rsidRPr="002B521A" w:rsidRDefault="006A574C" w:rsidP="00A73F44">
            <w:pPr>
              <w:pStyle w:val="Default"/>
              <w:rPr>
                <w:rFonts w:eastAsia="Calibri"/>
                <w:bCs/>
                <w:color w:val="auto"/>
                <w:sz w:val="28"/>
                <w:szCs w:val="28"/>
              </w:rPr>
            </w:pPr>
            <w:r w:rsidRPr="002B521A">
              <w:rPr>
                <w:color w:val="auto"/>
                <w:sz w:val="28"/>
                <w:szCs w:val="28"/>
              </w:rPr>
              <w:t xml:space="preserve">Структура гидравлического привода. Состав гидропередачи. Порядок преобразования энергии в гидропередачах. Условие функционирования трансмиссии. </w:t>
            </w:r>
          </w:p>
        </w:tc>
        <w:tc>
          <w:tcPr>
            <w:tcW w:w="1106" w:type="dxa"/>
          </w:tcPr>
          <w:p w:rsidR="006A574C" w:rsidRPr="002B521A" w:rsidRDefault="006A574C" w:rsidP="00A73F44">
            <w:pPr>
              <w:jc w:val="center"/>
              <w:rPr>
                <w:sz w:val="28"/>
                <w:szCs w:val="28"/>
              </w:rPr>
            </w:pPr>
            <w:r w:rsidRPr="002B521A">
              <w:rPr>
                <w:sz w:val="28"/>
                <w:szCs w:val="28"/>
              </w:rPr>
              <w:t>4</w:t>
            </w:r>
          </w:p>
        </w:tc>
        <w:tc>
          <w:tcPr>
            <w:tcW w:w="1457" w:type="dxa"/>
            <w:gridSpan w:val="3"/>
            <w:shd w:val="clear" w:color="auto" w:fill="auto"/>
          </w:tcPr>
          <w:p w:rsidR="006A574C" w:rsidRPr="002B521A" w:rsidRDefault="006A574C" w:rsidP="00A73F44">
            <w:pPr>
              <w:jc w:val="center"/>
              <w:rPr>
                <w:sz w:val="28"/>
                <w:szCs w:val="28"/>
              </w:rPr>
            </w:pPr>
            <w:r w:rsidRPr="002B521A">
              <w:rPr>
                <w:sz w:val="28"/>
                <w:szCs w:val="28"/>
              </w:rPr>
              <w:t>2</w:t>
            </w:r>
          </w:p>
        </w:tc>
      </w:tr>
      <w:tr w:rsidR="006A574C" w:rsidRPr="002B521A" w:rsidTr="002B521A">
        <w:trPr>
          <w:gridAfter w:val="1"/>
          <w:wAfter w:w="15" w:type="dxa"/>
          <w:trHeight w:val="696"/>
        </w:trPr>
        <w:tc>
          <w:tcPr>
            <w:tcW w:w="3362" w:type="dxa"/>
            <w:vMerge/>
          </w:tcPr>
          <w:p w:rsidR="006A574C" w:rsidRPr="002B521A" w:rsidRDefault="006A574C" w:rsidP="00A73F44">
            <w:pPr>
              <w:jc w:val="center"/>
              <w:rPr>
                <w:rFonts w:eastAsia="Calibri"/>
                <w:b/>
                <w:bCs/>
                <w:sz w:val="28"/>
                <w:szCs w:val="28"/>
              </w:rPr>
            </w:pPr>
          </w:p>
        </w:tc>
        <w:tc>
          <w:tcPr>
            <w:tcW w:w="724" w:type="dxa"/>
          </w:tcPr>
          <w:p w:rsidR="006A574C" w:rsidRPr="002B521A" w:rsidRDefault="006A574C" w:rsidP="00A73F44">
            <w:pPr>
              <w:jc w:val="center"/>
              <w:rPr>
                <w:rFonts w:eastAsia="Calibri"/>
                <w:bCs/>
                <w:sz w:val="28"/>
                <w:szCs w:val="28"/>
              </w:rPr>
            </w:pPr>
            <w:r w:rsidRPr="002B521A">
              <w:rPr>
                <w:rFonts w:eastAsia="Calibri"/>
                <w:bCs/>
                <w:sz w:val="28"/>
                <w:szCs w:val="28"/>
              </w:rPr>
              <w:t>3</w:t>
            </w:r>
          </w:p>
        </w:tc>
        <w:tc>
          <w:tcPr>
            <w:tcW w:w="8196" w:type="dxa"/>
          </w:tcPr>
          <w:p w:rsidR="006A574C" w:rsidRPr="002B521A" w:rsidRDefault="006A574C" w:rsidP="00A73F44">
            <w:pPr>
              <w:pStyle w:val="Default"/>
              <w:rPr>
                <w:color w:val="auto"/>
                <w:sz w:val="28"/>
                <w:szCs w:val="28"/>
              </w:rPr>
            </w:pPr>
            <w:r w:rsidRPr="002B521A">
              <w:rPr>
                <w:b/>
                <w:bCs/>
                <w:color w:val="auto"/>
                <w:sz w:val="28"/>
                <w:szCs w:val="28"/>
              </w:rPr>
              <w:t xml:space="preserve">Технические средства автоматики и основы автоматического регулирования. </w:t>
            </w:r>
          </w:p>
          <w:p w:rsidR="006A574C" w:rsidRPr="002B521A" w:rsidRDefault="006A574C" w:rsidP="00A73F44">
            <w:pPr>
              <w:rPr>
                <w:rFonts w:eastAsia="Calibri"/>
                <w:bCs/>
                <w:sz w:val="28"/>
                <w:szCs w:val="28"/>
              </w:rPr>
            </w:pPr>
            <w:r w:rsidRPr="002B521A">
              <w:rPr>
                <w:sz w:val="28"/>
                <w:szCs w:val="28"/>
              </w:rPr>
              <w:t xml:space="preserve">Определение автоматизации строительных машин, автоматического управления, автоматического контроля и автоматического регулирования. Классификация автоматических систем. Назначение датчиков и усилителей, их классификация, </w:t>
            </w:r>
            <w:r w:rsidRPr="002B521A">
              <w:rPr>
                <w:sz w:val="28"/>
                <w:szCs w:val="28"/>
              </w:rPr>
              <w:lastRenderedPageBreak/>
              <w:t xml:space="preserve">виды, основные характеристики. Понятие о коэффициенте усиления. </w:t>
            </w:r>
          </w:p>
        </w:tc>
        <w:tc>
          <w:tcPr>
            <w:tcW w:w="1106" w:type="dxa"/>
          </w:tcPr>
          <w:p w:rsidR="006A574C" w:rsidRPr="002B521A" w:rsidRDefault="006A574C" w:rsidP="00A73F44">
            <w:pPr>
              <w:jc w:val="center"/>
              <w:rPr>
                <w:sz w:val="28"/>
                <w:szCs w:val="28"/>
              </w:rPr>
            </w:pPr>
            <w:r w:rsidRPr="002B521A">
              <w:rPr>
                <w:sz w:val="28"/>
                <w:szCs w:val="28"/>
              </w:rPr>
              <w:lastRenderedPageBreak/>
              <w:t>2</w:t>
            </w:r>
          </w:p>
        </w:tc>
        <w:tc>
          <w:tcPr>
            <w:tcW w:w="1457" w:type="dxa"/>
            <w:gridSpan w:val="3"/>
            <w:shd w:val="clear" w:color="auto" w:fill="auto"/>
          </w:tcPr>
          <w:p w:rsidR="006A574C" w:rsidRPr="002B521A" w:rsidRDefault="006A574C" w:rsidP="00A73F44">
            <w:pPr>
              <w:jc w:val="center"/>
              <w:rPr>
                <w:sz w:val="28"/>
                <w:szCs w:val="28"/>
              </w:rPr>
            </w:pPr>
            <w:r w:rsidRPr="002B521A">
              <w:rPr>
                <w:sz w:val="28"/>
                <w:szCs w:val="28"/>
              </w:rPr>
              <w:t>2</w:t>
            </w:r>
          </w:p>
        </w:tc>
      </w:tr>
      <w:tr w:rsidR="006A574C" w:rsidRPr="002B521A" w:rsidTr="002B521A">
        <w:trPr>
          <w:gridAfter w:val="1"/>
          <w:wAfter w:w="15" w:type="dxa"/>
          <w:trHeight w:val="706"/>
        </w:trPr>
        <w:tc>
          <w:tcPr>
            <w:tcW w:w="3362" w:type="dxa"/>
            <w:vMerge/>
          </w:tcPr>
          <w:p w:rsidR="006A574C" w:rsidRPr="002B521A" w:rsidRDefault="006A574C" w:rsidP="00A73F44">
            <w:pPr>
              <w:jc w:val="center"/>
              <w:rPr>
                <w:rFonts w:eastAsia="Calibri"/>
                <w:b/>
                <w:bCs/>
                <w:sz w:val="28"/>
                <w:szCs w:val="28"/>
              </w:rPr>
            </w:pPr>
          </w:p>
        </w:tc>
        <w:tc>
          <w:tcPr>
            <w:tcW w:w="724" w:type="dxa"/>
          </w:tcPr>
          <w:p w:rsidR="006A574C" w:rsidRPr="002B521A" w:rsidRDefault="006A574C" w:rsidP="00A73F44">
            <w:pPr>
              <w:jc w:val="center"/>
              <w:rPr>
                <w:rFonts w:eastAsia="Calibri"/>
                <w:bCs/>
                <w:sz w:val="28"/>
                <w:szCs w:val="28"/>
              </w:rPr>
            </w:pPr>
            <w:r w:rsidRPr="002B521A">
              <w:rPr>
                <w:rFonts w:eastAsia="Calibri"/>
                <w:bCs/>
                <w:sz w:val="28"/>
                <w:szCs w:val="28"/>
              </w:rPr>
              <w:t>4</w:t>
            </w:r>
          </w:p>
        </w:tc>
        <w:tc>
          <w:tcPr>
            <w:tcW w:w="8196" w:type="dxa"/>
          </w:tcPr>
          <w:p w:rsidR="006A574C" w:rsidRPr="002B521A" w:rsidRDefault="006A574C" w:rsidP="00A73F44">
            <w:pPr>
              <w:pStyle w:val="Default"/>
              <w:rPr>
                <w:color w:val="auto"/>
                <w:sz w:val="28"/>
                <w:szCs w:val="28"/>
              </w:rPr>
            </w:pPr>
            <w:r w:rsidRPr="002B521A">
              <w:rPr>
                <w:b/>
                <w:bCs/>
                <w:color w:val="auto"/>
                <w:sz w:val="28"/>
                <w:szCs w:val="28"/>
              </w:rPr>
              <w:t xml:space="preserve">Ходовое оборудование строительных машин. </w:t>
            </w:r>
          </w:p>
          <w:p w:rsidR="006A574C" w:rsidRPr="002B521A" w:rsidRDefault="006A574C" w:rsidP="00A73F44">
            <w:pPr>
              <w:pStyle w:val="Default"/>
              <w:rPr>
                <w:color w:val="auto"/>
                <w:sz w:val="28"/>
                <w:szCs w:val="28"/>
              </w:rPr>
            </w:pPr>
            <w:r w:rsidRPr="002B521A">
              <w:rPr>
                <w:color w:val="auto"/>
                <w:sz w:val="28"/>
                <w:szCs w:val="28"/>
              </w:rPr>
              <w:t xml:space="preserve">Назначение и классификация ходовых устройств. Область применения, структура. Назначение и виды подвесок. Маневренность и проходимость передвижных машин. Устройство гусеничного ходового оборудования </w:t>
            </w:r>
          </w:p>
          <w:p w:rsidR="006A574C" w:rsidRPr="002B521A" w:rsidRDefault="006A574C" w:rsidP="00A73F44">
            <w:pPr>
              <w:rPr>
                <w:rFonts w:eastAsia="Calibri"/>
                <w:bCs/>
                <w:sz w:val="28"/>
                <w:szCs w:val="28"/>
              </w:rPr>
            </w:pPr>
            <w:r w:rsidRPr="002B521A">
              <w:rPr>
                <w:sz w:val="28"/>
                <w:szCs w:val="28"/>
              </w:rPr>
              <w:t xml:space="preserve">Назначение и схема устройства пневмоколесного шасси. Типы шин, их устройство. Понятие о приводных и управляемых колесах, их классификация. Назначение </w:t>
            </w:r>
          </w:p>
          <w:p w:rsidR="006A574C" w:rsidRPr="002B521A" w:rsidRDefault="006A574C" w:rsidP="00A73F44">
            <w:pPr>
              <w:pStyle w:val="Default"/>
              <w:rPr>
                <w:color w:val="auto"/>
                <w:sz w:val="28"/>
                <w:szCs w:val="28"/>
              </w:rPr>
            </w:pPr>
            <w:r w:rsidRPr="002B521A">
              <w:rPr>
                <w:color w:val="auto"/>
                <w:sz w:val="28"/>
                <w:szCs w:val="28"/>
              </w:rPr>
              <w:t xml:space="preserve">устройство и область применения </w:t>
            </w:r>
            <w:proofErr w:type="spellStart"/>
            <w:r w:rsidRPr="002B521A">
              <w:rPr>
                <w:color w:val="auto"/>
                <w:sz w:val="28"/>
                <w:szCs w:val="28"/>
              </w:rPr>
              <w:t>рельсоколесного</w:t>
            </w:r>
            <w:proofErr w:type="spellEnd"/>
            <w:r w:rsidRPr="002B521A">
              <w:rPr>
                <w:color w:val="auto"/>
                <w:sz w:val="28"/>
                <w:szCs w:val="28"/>
              </w:rPr>
              <w:t xml:space="preserve"> ходового оборудования. Внешние сопротивления передвижению машины. Уравнение движения. Понятие о сцепной массе. </w:t>
            </w:r>
          </w:p>
        </w:tc>
        <w:tc>
          <w:tcPr>
            <w:tcW w:w="1106" w:type="dxa"/>
          </w:tcPr>
          <w:p w:rsidR="006A574C" w:rsidRPr="002B521A" w:rsidRDefault="00F52E8F" w:rsidP="00A73F44">
            <w:pPr>
              <w:jc w:val="center"/>
              <w:rPr>
                <w:sz w:val="28"/>
                <w:szCs w:val="28"/>
              </w:rPr>
            </w:pPr>
            <w:r>
              <w:rPr>
                <w:sz w:val="28"/>
                <w:szCs w:val="28"/>
              </w:rPr>
              <w:t>4</w:t>
            </w:r>
          </w:p>
        </w:tc>
        <w:tc>
          <w:tcPr>
            <w:tcW w:w="1457" w:type="dxa"/>
            <w:gridSpan w:val="3"/>
            <w:shd w:val="clear" w:color="auto" w:fill="auto"/>
          </w:tcPr>
          <w:p w:rsidR="006A574C" w:rsidRPr="002B521A" w:rsidRDefault="006A574C" w:rsidP="00A73F44">
            <w:pPr>
              <w:jc w:val="center"/>
              <w:rPr>
                <w:sz w:val="28"/>
                <w:szCs w:val="28"/>
              </w:rPr>
            </w:pPr>
            <w:r w:rsidRPr="002B521A">
              <w:rPr>
                <w:sz w:val="28"/>
                <w:szCs w:val="28"/>
              </w:rPr>
              <w:t>2</w:t>
            </w:r>
          </w:p>
        </w:tc>
      </w:tr>
      <w:tr w:rsidR="006A574C" w:rsidRPr="002B521A" w:rsidTr="002B521A">
        <w:trPr>
          <w:gridAfter w:val="1"/>
          <w:wAfter w:w="15" w:type="dxa"/>
          <w:trHeight w:val="330"/>
        </w:trPr>
        <w:tc>
          <w:tcPr>
            <w:tcW w:w="3362" w:type="dxa"/>
            <w:vMerge/>
          </w:tcPr>
          <w:p w:rsidR="006A574C" w:rsidRPr="002B521A" w:rsidRDefault="006A574C" w:rsidP="00A73F44">
            <w:pPr>
              <w:jc w:val="center"/>
              <w:rPr>
                <w:rFonts w:eastAsia="Calibri"/>
                <w:b/>
                <w:bCs/>
                <w:sz w:val="28"/>
                <w:szCs w:val="28"/>
              </w:rPr>
            </w:pPr>
          </w:p>
        </w:tc>
        <w:tc>
          <w:tcPr>
            <w:tcW w:w="8920" w:type="dxa"/>
            <w:gridSpan w:val="2"/>
          </w:tcPr>
          <w:p w:rsidR="006A574C" w:rsidRPr="002B521A" w:rsidRDefault="006A574C" w:rsidP="00A73F44">
            <w:pPr>
              <w:rPr>
                <w:rFonts w:eastAsia="Calibri"/>
                <w:b/>
                <w:bCs/>
                <w:sz w:val="28"/>
                <w:szCs w:val="28"/>
              </w:rPr>
            </w:pPr>
            <w:r w:rsidRPr="002B521A">
              <w:rPr>
                <w:rFonts w:eastAsia="Calibri"/>
                <w:b/>
                <w:bCs/>
                <w:sz w:val="28"/>
                <w:szCs w:val="28"/>
              </w:rPr>
              <w:t>Практические занятия</w:t>
            </w:r>
          </w:p>
        </w:tc>
        <w:tc>
          <w:tcPr>
            <w:tcW w:w="1106" w:type="dxa"/>
          </w:tcPr>
          <w:p w:rsidR="006A574C" w:rsidRPr="002B521A" w:rsidRDefault="006A574C" w:rsidP="00A73F44">
            <w:pPr>
              <w:jc w:val="center"/>
              <w:rPr>
                <w:sz w:val="28"/>
                <w:szCs w:val="28"/>
              </w:rPr>
            </w:pPr>
            <w:r w:rsidRPr="002B521A">
              <w:rPr>
                <w:sz w:val="28"/>
                <w:szCs w:val="28"/>
              </w:rPr>
              <w:t>4</w:t>
            </w:r>
          </w:p>
        </w:tc>
        <w:tc>
          <w:tcPr>
            <w:tcW w:w="1457" w:type="dxa"/>
            <w:gridSpan w:val="3"/>
            <w:shd w:val="clear" w:color="auto" w:fill="auto"/>
          </w:tcPr>
          <w:p w:rsidR="006A574C" w:rsidRPr="002B521A" w:rsidRDefault="006A574C" w:rsidP="00A73F44">
            <w:pPr>
              <w:jc w:val="center"/>
              <w:rPr>
                <w:sz w:val="28"/>
                <w:szCs w:val="28"/>
              </w:rPr>
            </w:pPr>
          </w:p>
        </w:tc>
      </w:tr>
      <w:tr w:rsidR="006A574C" w:rsidRPr="002B521A" w:rsidTr="002B521A">
        <w:trPr>
          <w:gridAfter w:val="1"/>
          <w:wAfter w:w="15" w:type="dxa"/>
          <w:trHeight w:val="407"/>
        </w:trPr>
        <w:tc>
          <w:tcPr>
            <w:tcW w:w="3362" w:type="dxa"/>
            <w:vMerge/>
          </w:tcPr>
          <w:p w:rsidR="006A574C" w:rsidRPr="002B521A" w:rsidRDefault="006A574C" w:rsidP="00A73F44">
            <w:pPr>
              <w:jc w:val="center"/>
              <w:rPr>
                <w:rFonts w:eastAsia="Calibri"/>
                <w:b/>
                <w:bCs/>
                <w:sz w:val="28"/>
                <w:szCs w:val="28"/>
              </w:rPr>
            </w:pPr>
          </w:p>
        </w:tc>
        <w:tc>
          <w:tcPr>
            <w:tcW w:w="724" w:type="dxa"/>
          </w:tcPr>
          <w:p w:rsidR="006A574C" w:rsidRPr="002B521A" w:rsidRDefault="006A574C" w:rsidP="00A73F44">
            <w:pPr>
              <w:jc w:val="center"/>
              <w:rPr>
                <w:rFonts w:eastAsia="Calibri"/>
                <w:bCs/>
                <w:sz w:val="28"/>
                <w:szCs w:val="28"/>
              </w:rPr>
            </w:pPr>
            <w:r w:rsidRPr="002B521A">
              <w:rPr>
                <w:rFonts w:eastAsia="Calibri"/>
                <w:bCs/>
                <w:sz w:val="28"/>
                <w:szCs w:val="28"/>
              </w:rPr>
              <w:t>1</w:t>
            </w:r>
          </w:p>
        </w:tc>
        <w:tc>
          <w:tcPr>
            <w:tcW w:w="8196" w:type="dxa"/>
          </w:tcPr>
          <w:p w:rsidR="006A574C" w:rsidRPr="002B521A" w:rsidRDefault="00F4256A" w:rsidP="00A73F44">
            <w:pPr>
              <w:pStyle w:val="Default"/>
              <w:rPr>
                <w:color w:val="auto"/>
                <w:sz w:val="28"/>
                <w:szCs w:val="28"/>
              </w:rPr>
            </w:pPr>
            <w:r>
              <w:rPr>
                <w:iCs/>
                <w:color w:val="auto"/>
                <w:sz w:val="28"/>
                <w:szCs w:val="28"/>
              </w:rPr>
              <w:t xml:space="preserve">ПЗ 19 </w:t>
            </w:r>
            <w:r w:rsidR="006A574C" w:rsidRPr="002B521A">
              <w:rPr>
                <w:iCs/>
                <w:color w:val="auto"/>
                <w:sz w:val="28"/>
                <w:szCs w:val="28"/>
              </w:rPr>
              <w:t xml:space="preserve">Изучение устройства и принципа механических передач. </w:t>
            </w:r>
          </w:p>
        </w:tc>
        <w:tc>
          <w:tcPr>
            <w:tcW w:w="1106" w:type="dxa"/>
          </w:tcPr>
          <w:p w:rsidR="006A574C" w:rsidRPr="002B521A" w:rsidRDefault="006A574C" w:rsidP="00A73F44">
            <w:pPr>
              <w:jc w:val="center"/>
              <w:rPr>
                <w:sz w:val="28"/>
                <w:szCs w:val="28"/>
              </w:rPr>
            </w:pPr>
            <w:r w:rsidRPr="002B521A">
              <w:rPr>
                <w:sz w:val="28"/>
                <w:szCs w:val="28"/>
              </w:rPr>
              <w:t>2</w:t>
            </w:r>
          </w:p>
        </w:tc>
        <w:tc>
          <w:tcPr>
            <w:tcW w:w="1457" w:type="dxa"/>
            <w:gridSpan w:val="3"/>
            <w:shd w:val="clear" w:color="auto" w:fill="auto"/>
          </w:tcPr>
          <w:p w:rsidR="006A574C" w:rsidRPr="002B521A" w:rsidRDefault="006A574C" w:rsidP="00A73F44">
            <w:pPr>
              <w:jc w:val="center"/>
              <w:rPr>
                <w:sz w:val="28"/>
                <w:szCs w:val="28"/>
              </w:rPr>
            </w:pPr>
            <w:r w:rsidRPr="002B521A">
              <w:rPr>
                <w:sz w:val="28"/>
                <w:szCs w:val="28"/>
              </w:rPr>
              <w:t>2</w:t>
            </w:r>
          </w:p>
        </w:tc>
      </w:tr>
      <w:tr w:rsidR="006A574C" w:rsidRPr="002B521A" w:rsidTr="002B521A">
        <w:trPr>
          <w:gridAfter w:val="1"/>
          <w:wAfter w:w="15" w:type="dxa"/>
          <w:trHeight w:val="257"/>
        </w:trPr>
        <w:tc>
          <w:tcPr>
            <w:tcW w:w="3362" w:type="dxa"/>
            <w:vMerge/>
          </w:tcPr>
          <w:p w:rsidR="006A574C" w:rsidRPr="002B521A" w:rsidRDefault="006A574C" w:rsidP="00A73F44">
            <w:pPr>
              <w:jc w:val="center"/>
              <w:rPr>
                <w:rFonts w:eastAsia="Calibri"/>
                <w:b/>
                <w:bCs/>
                <w:sz w:val="28"/>
                <w:szCs w:val="28"/>
              </w:rPr>
            </w:pPr>
          </w:p>
        </w:tc>
        <w:tc>
          <w:tcPr>
            <w:tcW w:w="724" w:type="dxa"/>
          </w:tcPr>
          <w:p w:rsidR="006A574C" w:rsidRPr="002B521A" w:rsidRDefault="006A574C" w:rsidP="00A73F44">
            <w:pPr>
              <w:jc w:val="center"/>
              <w:rPr>
                <w:rFonts w:eastAsia="Calibri"/>
                <w:bCs/>
                <w:sz w:val="28"/>
                <w:szCs w:val="28"/>
              </w:rPr>
            </w:pPr>
            <w:r w:rsidRPr="002B521A">
              <w:rPr>
                <w:rFonts w:eastAsia="Calibri"/>
                <w:bCs/>
                <w:sz w:val="28"/>
                <w:szCs w:val="28"/>
              </w:rPr>
              <w:t>2</w:t>
            </w:r>
          </w:p>
        </w:tc>
        <w:tc>
          <w:tcPr>
            <w:tcW w:w="8196" w:type="dxa"/>
          </w:tcPr>
          <w:p w:rsidR="006A574C" w:rsidRPr="002B521A" w:rsidRDefault="00F4256A" w:rsidP="00A73F44">
            <w:pPr>
              <w:pStyle w:val="Default"/>
              <w:rPr>
                <w:color w:val="auto"/>
                <w:sz w:val="28"/>
                <w:szCs w:val="28"/>
              </w:rPr>
            </w:pPr>
            <w:r>
              <w:rPr>
                <w:iCs/>
                <w:color w:val="auto"/>
                <w:sz w:val="28"/>
                <w:szCs w:val="28"/>
              </w:rPr>
              <w:t xml:space="preserve">ПЗ 20 </w:t>
            </w:r>
            <w:r w:rsidR="006A574C" w:rsidRPr="002B521A">
              <w:rPr>
                <w:iCs/>
                <w:color w:val="auto"/>
                <w:sz w:val="28"/>
                <w:szCs w:val="28"/>
              </w:rPr>
              <w:t>Тяговый расчет машин.</w:t>
            </w:r>
          </w:p>
        </w:tc>
        <w:tc>
          <w:tcPr>
            <w:tcW w:w="1106" w:type="dxa"/>
          </w:tcPr>
          <w:p w:rsidR="006A574C" w:rsidRPr="002B521A" w:rsidRDefault="006A574C" w:rsidP="00A73F44">
            <w:pPr>
              <w:jc w:val="center"/>
              <w:rPr>
                <w:sz w:val="28"/>
                <w:szCs w:val="28"/>
              </w:rPr>
            </w:pPr>
            <w:r w:rsidRPr="002B521A">
              <w:rPr>
                <w:sz w:val="28"/>
                <w:szCs w:val="28"/>
              </w:rPr>
              <w:t>2</w:t>
            </w:r>
          </w:p>
        </w:tc>
        <w:tc>
          <w:tcPr>
            <w:tcW w:w="1457" w:type="dxa"/>
            <w:gridSpan w:val="3"/>
            <w:shd w:val="clear" w:color="auto" w:fill="auto"/>
          </w:tcPr>
          <w:p w:rsidR="006A574C" w:rsidRPr="002B521A" w:rsidRDefault="006A574C" w:rsidP="00A73F44">
            <w:pPr>
              <w:jc w:val="center"/>
              <w:rPr>
                <w:sz w:val="28"/>
                <w:szCs w:val="28"/>
              </w:rPr>
            </w:pPr>
            <w:r w:rsidRPr="002B521A">
              <w:rPr>
                <w:sz w:val="28"/>
                <w:szCs w:val="28"/>
              </w:rPr>
              <w:t>2</w:t>
            </w:r>
          </w:p>
        </w:tc>
      </w:tr>
      <w:tr w:rsidR="006A574C" w:rsidRPr="002B521A" w:rsidTr="002B521A">
        <w:trPr>
          <w:gridAfter w:val="1"/>
          <w:wAfter w:w="15" w:type="dxa"/>
        </w:trPr>
        <w:tc>
          <w:tcPr>
            <w:tcW w:w="3362" w:type="dxa"/>
            <w:vMerge w:val="restart"/>
          </w:tcPr>
          <w:p w:rsidR="006A574C" w:rsidRPr="002B521A" w:rsidRDefault="002B521A" w:rsidP="00A73F44">
            <w:pPr>
              <w:rPr>
                <w:b/>
                <w:sz w:val="28"/>
                <w:szCs w:val="28"/>
              </w:rPr>
            </w:pPr>
            <w:r w:rsidRPr="002B521A">
              <w:rPr>
                <w:b/>
                <w:sz w:val="28"/>
                <w:szCs w:val="28"/>
              </w:rPr>
              <w:t>Тема 5</w:t>
            </w:r>
            <w:r w:rsidR="006A574C" w:rsidRPr="002B521A">
              <w:rPr>
                <w:b/>
                <w:sz w:val="28"/>
                <w:szCs w:val="28"/>
              </w:rPr>
              <w:t>.2</w:t>
            </w:r>
          </w:p>
          <w:p w:rsidR="006A574C" w:rsidRPr="002B521A" w:rsidRDefault="006A574C" w:rsidP="00A73F44">
            <w:pPr>
              <w:rPr>
                <w:b/>
                <w:sz w:val="28"/>
                <w:szCs w:val="28"/>
              </w:rPr>
            </w:pPr>
            <w:r w:rsidRPr="002B521A">
              <w:rPr>
                <w:b/>
                <w:sz w:val="28"/>
                <w:szCs w:val="28"/>
              </w:rPr>
              <w:t xml:space="preserve">Технические возможности и использование строительных машин и оборудования. Рациональное применение строительных машин и </w:t>
            </w:r>
            <w:r w:rsidRPr="002B521A">
              <w:rPr>
                <w:b/>
                <w:sz w:val="28"/>
                <w:szCs w:val="28"/>
              </w:rPr>
              <w:lastRenderedPageBreak/>
              <w:t>средств малой механизации. Правила эксплуатации строительных машин и оборудования.</w:t>
            </w:r>
          </w:p>
        </w:tc>
        <w:tc>
          <w:tcPr>
            <w:tcW w:w="8920" w:type="dxa"/>
            <w:gridSpan w:val="2"/>
          </w:tcPr>
          <w:p w:rsidR="006A574C" w:rsidRPr="002B521A" w:rsidRDefault="006A574C" w:rsidP="00A73F44">
            <w:pPr>
              <w:rPr>
                <w:b/>
                <w:sz w:val="28"/>
                <w:szCs w:val="28"/>
              </w:rPr>
            </w:pPr>
            <w:r w:rsidRPr="002B521A">
              <w:rPr>
                <w:b/>
                <w:sz w:val="28"/>
                <w:szCs w:val="28"/>
              </w:rPr>
              <w:lastRenderedPageBreak/>
              <w:t>Содержание</w:t>
            </w:r>
          </w:p>
        </w:tc>
        <w:tc>
          <w:tcPr>
            <w:tcW w:w="1147" w:type="dxa"/>
            <w:gridSpan w:val="3"/>
          </w:tcPr>
          <w:p w:rsidR="006A574C" w:rsidRPr="002B521A" w:rsidRDefault="00143C7E" w:rsidP="00A73F44">
            <w:pPr>
              <w:jc w:val="center"/>
              <w:rPr>
                <w:sz w:val="28"/>
                <w:szCs w:val="28"/>
              </w:rPr>
            </w:pPr>
            <w:r w:rsidRPr="002B521A">
              <w:rPr>
                <w:sz w:val="28"/>
                <w:szCs w:val="28"/>
              </w:rPr>
              <w:t>2</w:t>
            </w:r>
            <w:r w:rsidR="002E0555" w:rsidRPr="002B521A">
              <w:rPr>
                <w:sz w:val="28"/>
                <w:szCs w:val="28"/>
              </w:rPr>
              <w:t>2</w:t>
            </w:r>
          </w:p>
        </w:tc>
        <w:tc>
          <w:tcPr>
            <w:tcW w:w="1416" w:type="dxa"/>
          </w:tcPr>
          <w:p w:rsidR="006A574C" w:rsidRPr="002B521A" w:rsidRDefault="006A574C" w:rsidP="00A73F44">
            <w:pPr>
              <w:jc w:val="center"/>
              <w:rPr>
                <w:sz w:val="28"/>
                <w:szCs w:val="28"/>
              </w:rPr>
            </w:pPr>
          </w:p>
        </w:tc>
      </w:tr>
      <w:tr w:rsidR="006A574C" w:rsidRPr="002B521A" w:rsidTr="002B521A">
        <w:trPr>
          <w:gridAfter w:val="1"/>
          <w:wAfter w:w="15" w:type="dxa"/>
          <w:trHeight w:val="688"/>
        </w:trPr>
        <w:tc>
          <w:tcPr>
            <w:tcW w:w="3362" w:type="dxa"/>
            <w:vMerge/>
          </w:tcPr>
          <w:p w:rsidR="006A574C" w:rsidRPr="002B521A" w:rsidRDefault="006A574C" w:rsidP="00A73F44">
            <w:pPr>
              <w:jc w:val="center"/>
              <w:rPr>
                <w:rFonts w:eastAsia="Calibri"/>
                <w:b/>
                <w:bCs/>
                <w:sz w:val="28"/>
                <w:szCs w:val="28"/>
              </w:rPr>
            </w:pPr>
          </w:p>
        </w:tc>
        <w:tc>
          <w:tcPr>
            <w:tcW w:w="724" w:type="dxa"/>
          </w:tcPr>
          <w:p w:rsidR="006A574C" w:rsidRPr="002B521A" w:rsidRDefault="006A574C" w:rsidP="00A73F44">
            <w:pPr>
              <w:jc w:val="center"/>
              <w:rPr>
                <w:rFonts w:eastAsia="Calibri"/>
                <w:bCs/>
                <w:sz w:val="28"/>
                <w:szCs w:val="28"/>
              </w:rPr>
            </w:pPr>
            <w:r w:rsidRPr="002B521A">
              <w:rPr>
                <w:rFonts w:eastAsia="Calibri"/>
                <w:bCs/>
                <w:sz w:val="28"/>
                <w:szCs w:val="28"/>
              </w:rPr>
              <w:t>1</w:t>
            </w:r>
          </w:p>
        </w:tc>
        <w:tc>
          <w:tcPr>
            <w:tcW w:w="8196" w:type="dxa"/>
          </w:tcPr>
          <w:p w:rsidR="006A574C" w:rsidRPr="002B521A" w:rsidRDefault="006A574C" w:rsidP="00A73F44">
            <w:pPr>
              <w:pStyle w:val="Default"/>
              <w:rPr>
                <w:color w:val="auto"/>
                <w:sz w:val="28"/>
                <w:szCs w:val="28"/>
              </w:rPr>
            </w:pPr>
            <w:r w:rsidRPr="002B521A">
              <w:rPr>
                <w:b/>
                <w:bCs/>
                <w:color w:val="auto"/>
                <w:sz w:val="28"/>
                <w:szCs w:val="28"/>
              </w:rPr>
              <w:t xml:space="preserve">Транспортные и транспортирующие машины. </w:t>
            </w:r>
          </w:p>
          <w:p w:rsidR="006A574C" w:rsidRPr="002B521A" w:rsidRDefault="006A574C" w:rsidP="00A73F44">
            <w:pPr>
              <w:pStyle w:val="Default"/>
              <w:rPr>
                <w:b/>
                <w:color w:val="auto"/>
                <w:sz w:val="28"/>
                <w:szCs w:val="28"/>
              </w:rPr>
            </w:pPr>
            <w:r w:rsidRPr="002B521A">
              <w:rPr>
                <w:b/>
                <w:color w:val="auto"/>
                <w:sz w:val="28"/>
                <w:szCs w:val="28"/>
              </w:rPr>
              <w:t>Виды и общая характеристика строительного транспорта</w:t>
            </w:r>
            <w:r w:rsidR="00143C7E" w:rsidRPr="002B521A">
              <w:rPr>
                <w:b/>
                <w:color w:val="auto"/>
                <w:sz w:val="28"/>
                <w:szCs w:val="28"/>
              </w:rPr>
              <w:t>. Подъемники пневматического транспортирования.</w:t>
            </w:r>
          </w:p>
          <w:p w:rsidR="006A574C" w:rsidRPr="002B521A" w:rsidRDefault="006A574C" w:rsidP="00A73F44">
            <w:pPr>
              <w:pStyle w:val="Default"/>
              <w:rPr>
                <w:color w:val="auto"/>
                <w:sz w:val="28"/>
                <w:szCs w:val="28"/>
              </w:rPr>
            </w:pPr>
            <w:r w:rsidRPr="002B521A">
              <w:rPr>
                <w:color w:val="auto"/>
                <w:sz w:val="28"/>
                <w:szCs w:val="28"/>
              </w:rPr>
              <w:t xml:space="preserve">Виды грузов, перемещаемых по трубам. Принцип работы трубопроводного транспорта. </w:t>
            </w:r>
          </w:p>
          <w:p w:rsidR="006A574C" w:rsidRPr="002B521A" w:rsidRDefault="006A574C" w:rsidP="00143C7E">
            <w:pPr>
              <w:rPr>
                <w:rFonts w:eastAsia="Calibri"/>
                <w:b/>
                <w:bCs/>
                <w:sz w:val="28"/>
                <w:szCs w:val="28"/>
              </w:rPr>
            </w:pPr>
            <w:r w:rsidRPr="002B521A">
              <w:rPr>
                <w:sz w:val="28"/>
                <w:szCs w:val="28"/>
              </w:rPr>
              <w:t xml:space="preserve">Назначение, область применения и классификация грузовых автомобилей, тракторов, тягачей, их основные технико-эксплуатационные показатели. Назначение, область применения, </w:t>
            </w:r>
            <w:r w:rsidRPr="002B521A">
              <w:rPr>
                <w:sz w:val="28"/>
                <w:szCs w:val="28"/>
              </w:rPr>
              <w:lastRenderedPageBreak/>
              <w:t xml:space="preserve">схемы устройства, принцип работы, основные параметры и производительность </w:t>
            </w:r>
            <w:proofErr w:type="spellStart"/>
            <w:r w:rsidRPr="002B521A">
              <w:rPr>
                <w:sz w:val="28"/>
                <w:szCs w:val="28"/>
              </w:rPr>
              <w:t>конвейнеров</w:t>
            </w:r>
            <w:proofErr w:type="spellEnd"/>
            <w:r w:rsidRPr="002B521A">
              <w:rPr>
                <w:sz w:val="28"/>
                <w:szCs w:val="28"/>
              </w:rPr>
              <w:t xml:space="preserve">, эскалаторов и виброжелобов. </w:t>
            </w:r>
          </w:p>
        </w:tc>
        <w:tc>
          <w:tcPr>
            <w:tcW w:w="1106" w:type="dxa"/>
          </w:tcPr>
          <w:p w:rsidR="006A574C" w:rsidRPr="002B521A" w:rsidRDefault="00143C7E" w:rsidP="00A73F44">
            <w:pPr>
              <w:jc w:val="center"/>
              <w:rPr>
                <w:sz w:val="28"/>
                <w:szCs w:val="28"/>
              </w:rPr>
            </w:pPr>
            <w:r w:rsidRPr="002B521A">
              <w:rPr>
                <w:sz w:val="28"/>
                <w:szCs w:val="28"/>
              </w:rPr>
              <w:lastRenderedPageBreak/>
              <w:t>2</w:t>
            </w:r>
          </w:p>
        </w:tc>
        <w:tc>
          <w:tcPr>
            <w:tcW w:w="1457" w:type="dxa"/>
            <w:gridSpan w:val="3"/>
            <w:shd w:val="clear" w:color="auto" w:fill="auto"/>
          </w:tcPr>
          <w:p w:rsidR="006A574C" w:rsidRPr="002B521A" w:rsidRDefault="006A574C" w:rsidP="00A73F44">
            <w:pPr>
              <w:jc w:val="center"/>
              <w:rPr>
                <w:sz w:val="28"/>
                <w:szCs w:val="28"/>
              </w:rPr>
            </w:pPr>
            <w:r w:rsidRPr="002B521A">
              <w:rPr>
                <w:sz w:val="28"/>
                <w:szCs w:val="28"/>
              </w:rPr>
              <w:t>2</w:t>
            </w:r>
          </w:p>
        </w:tc>
      </w:tr>
      <w:tr w:rsidR="006A574C" w:rsidRPr="002B521A" w:rsidTr="002B521A">
        <w:trPr>
          <w:gridAfter w:val="1"/>
          <w:wAfter w:w="15" w:type="dxa"/>
          <w:trHeight w:val="341"/>
        </w:trPr>
        <w:tc>
          <w:tcPr>
            <w:tcW w:w="3362" w:type="dxa"/>
            <w:vMerge/>
          </w:tcPr>
          <w:p w:rsidR="006A574C" w:rsidRPr="002B521A" w:rsidRDefault="006A574C" w:rsidP="00A73F44">
            <w:pPr>
              <w:jc w:val="center"/>
              <w:rPr>
                <w:rFonts w:eastAsia="Calibri"/>
                <w:b/>
                <w:bCs/>
                <w:sz w:val="28"/>
                <w:szCs w:val="28"/>
              </w:rPr>
            </w:pPr>
          </w:p>
        </w:tc>
        <w:tc>
          <w:tcPr>
            <w:tcW w:w="724" w:type="dxa"/>
          </w:tcPr>
          <w:p w:rsidR="006A574C" w:rsidRPr="002B521A" w:rsidRDefault="006A574C" w:rsidP="00A73F44">
            <w:pPr>
              <w:jc w:val="center"/>
              <w:rPr>
                <w:rFonts w:eastAsia="Calibri"/>
                <w:bCs/>
                <w:sz w:val="28"/>
                <w:szCs w:val="28"/>
              </w:rPr>
            </w:pPr>
            <w:r w:rsidRPr="002B521A">
              <w:rPr>
                <w:rFonts w:eastAsia="Calibri"/>
                <w:bCs/>
                <w:sz w:val="28"/>
                <w:szCs w:val="28"/>
              </w:rPr>
              <w:t>2</w:t>
            </w:r>
          </w:p>
        </w:tc>
        <w:tc>
          <w:tcPr>
            <w:tcW w:w="8196" w:type="dxa"/>
          </w:tcPr>
          <w:p w:rsidR="00143C7E" w:rsidRPr="002B521A" w:rsidRDefault="006A574C" w:rsidP="00143C7E">
            <w:pPr>
              <w:pStyle w:val="Default"/>
              <w:rPr>
                <w:b/>
                <w:color w:val="auto"/>
                <w:sz w:val="28"/>
                <w:szCs w:val="28"/>
              </w:rPr>
            </w:pPr>
            <w:r w:rsidRPr="002B521A">
              <w:rPr>
                <w:b/>
                <w:bCs/>
                <w:color w:val="auto"/>
                <w:sz w:val="28"/>
                <w:szCs w:val="28"/>
              </w:rPr>
              <w:t xml:space="preserve">Грузоподъемные машины. </w:t>
            </w:r>
            <w:r w:rsidR="00143C7E" w:rsidRPr="002B521A">
              <w:rPr>
                <w:b/>
                <w:bCs/>
                <w:color w:val="auto"/>
                <w:sz w:val="28"/>
                <w:szCs w:val="28"/>
              </w:rPr>
              <w:t xml:space="preserve"> </w:t>
            </w:r>
            <w:r w:rsidR="00143C7E" w:rsidRPr="002B521A">
              <w:rPr>
                <w:b/>
                <w:color w:val="auto"/>
                <w:sz w:val="28"/>
                <w:szCs w:val="28"/>
              </w:rPr>
              <w:t>Методы выбора канатов. Лебедки, типы, основные параметры.</w:t>
            </w:r>
          </w:p>
          <w:p w:rsidR="006A574C" w:rsidRPr="002B521A" w:rsidRDefault="006A574C" w:rsidP="00A73F44">
            <w:pPr>
              <w:pStyle w:val="Default"/>
              <w:rPr>
                <w:color w:val="auto"/>
                <w:sz w:val="28"/>
                <w:szCs w:val="28"/>
              </w:rPr>
            </w:pPr>
            <w:r w:rsidRPr="002B521A">
              <w:rPr>
                <w:color w:val="auto"/>
                <w:sz w:val="28"/>
                <w:szCs w:val="28"/>
              </w:rPr>
              <w:t xml:space="preserve">Понятие о грузоподъемности. Домкраты, назначение, устройство. Стальные канаты: виды, основные параметры. </w:t>
            </w:r>
          </w:p>
          <w:p w:rsidR="006A574C" w:rsidRPr="002B521A" w:rsidRDefault="006A574C" w:rsidP="00A73F44">
            <w:pPr>
              <w:pStyle w:val="Default"/>
              <w:rPr>
                <w:color w:val="auto"/>
                <w:sz w:val="28"/>
                <w:szCs w:val="28"/>
              </w:rPr>
            </w:pPr>
            <w:r w:rsidRPr="002B521A">
              <w:rPr>
                <w:color w:val="auto"/>
                <w:sz w:val="28"/>
                <w:szCs w:val="28"/>
              </w:rPr>
              <w:t xml:space="preserve">Назначение, типы, устройство и принцип работы строительных подъемников и монтажных вышек. Методика определения производительности кранов. </w:t>
            </w:r>
          </w:p>
          <w:p w:rsidR="006A574C" w:rsidRPr="002B521A" w:rsidRDefault="006A574C" w:rsidP="00A73F44">
            <w:pPr>
              <w:rPr>
                <w:b/>
                <w:sz w:val="28"/>
                <w:szCs w:val="28"/>
              </w:rPr>
            </w:pPr>
            <w:r w:rsidRPr="002B521A">
              <w:rPr>
                <w:b/>
                <w:sz w:val="28"/>
                <w:szCs w:val="28"/>
              </w:rPr>
              <w:t>Назначение, область применения, классификация кранов.</w:t>
            </w:r>
          </w:p>
          <w:p w:rsidR="006A574C" w:rsidRPr="002B521A" w:rsidRDefault="006A574C" w:rsidP="00A73F44">
            <w:pPr>
              <w:rPr>
                <w:rFonts w:eastAsia="Calibri"/>
                <w:bCs/>
                <w:sz w:val="28"/>
                <w:szCs w:val="28"/>
              </w:rPr>
            </w:pPr>
            <w:r w:rsidRPr="002B521A">
              <w:rPr>
                <w:sz w:val="28"/>
                <w:szCs w:val="28"/>
              </w:rPr>
              <w:t xml:space="preserve">Башенные краны. Самоходные стрелковые краны; гусеничные краны; пневмоколесные и автомобильные краны, краны на </w:t>
            </w:r>
            <w:proofErr w:type="spellStart"/>
            <w:r w:rsidRPr="002B521A">
              <w:rPr>
                <w:sz w:val="28"/>
                <w:szCs w:val="28"/>
              </w:rPr>
              <w:t>спецшасси</w:t>
            </w:r>
            <w:proofErr w:type="spellEnd"/>
            <w:r w:rsidRPr="002B521A">
              <w:rPr>
                <w:sz w:val="28"/>
                <w:szCs w:val="28"/>
              </w:rPr>
              <w:t xml:space="preserve"> автомобильного типа; краны-трубоукладчики; краны пролетного типа. Устройства безопасности работы кранов. </w:t>
            </w:r>
          </w:p>
        </w:tc>
        <w:tc>
          <w:tcPr>
            <w:tcW w:w="1106" w:type="dxa"/>
          </w:tcPr>
          <w:p w:rsidR="006A574C" w:rsidRPr="002B521A" w:rsidRDefault="00143C7E" w:rsidP="00A73F44">
            <w:pPr>
              <w:jc w:val="center"/>
              <w:rPr>
                <w:sz w:val="28"/>
                <w:szCs w:val="28"/>
              </w:rPr>
            </w:pPr>
            <w:r w:rsidRPr="002B521A">
              <w:rPr>
                <w:sz w:val="28"/>
                <w:szCs w:val="28"/>
              </w:rPr>
              <w:t>4</w:t>
            </w:r>
          </w:p>
        </w:tc>
        <w:tc>
          <w:tcPr>
            <w:tcW w:w="1457" w:type="dxa"/>
            <w:gridSpan w:val="3"/>
            <w:shd w:val="clear" w:color="auto" w:fill="auto"/>
          </w:tcPr>
          <w:p w:rsidR="006A574C" w:rsidRPr="002B521A" w:rsidRDefault="006A574C" w:rsidP="00A73F44">
            <w:pPr>
              <w:jc w:val="center"/>
              <w:rPr>
                <w:sz w:val="28"/>
                <w:szCs w:val="28"/>
              </w:rPr>
            </w:pPr>
            <w:r w:rsidRPr="002B521A">
              <w:rPr>
                <w:sz w:val="28"/>
                <w:szCs w:val="28"/>
              </w:rPr>
              <w:t>2</w:t>
            </w:r>
          </w:p>
        </w:tc>
      </w:tr>
      <w:tr w:rsidR="006A574C" w:rsidRPr="002B521A" w:rsidTr="002B521A">
        <w:trPr>
          <w:gridAfter w:val="1"/>
          <w:wAfter w:w="15" w:type="dxa"/>
          <w:trHeight w:val="940"/>
        </w:trPr>
        <w:tc>
          <w:tcPr>
            <w:tcW w:w="3362" w:type="dxa"/>
            <w:vMerge/>
          </w:tcPr>
          <w:p w:rsidR="006A574C" w:rsidRPr="002B521A" w:rsidRDefault="006A574C" w:rsidP="00A73F44">
            <w:pPr>
              <w:jc w:val="center"/>
              <w:rPr>
                <w:rFonts w:eastAsia="Calibri"/>
                <w:b/>
                <w:bCs/>
                <w:sz w:val="28"/>
                <w:szCs w:val="28"/>
              </w:rPr>
            </w:pPr>
          </w:p>
        </w:tc>
        <w:tc>
          <w:tcPr>
            <w:tcW w:w="724" w:type="dxa"/>
          </w:tcPr>
          <w:p w:rsidR="006A574C" w:rsidRPr="002B521A" w:rsidRDefault="006A574C" w:rsidP="00A73F44">
            <w:pPr>
              <w:jc w:val="center"/>
              <w:rPr>
                <w:rFonts w:eastAsia="Calibri"/>
                <w:bCs/>
                <w:sz w:val="28"/>
                <w:szCs w:val="28"/>
              </w:rPr>
            </w:pPr>
            <w:r w:rsidRPr="002B521A">
              <w:rPr>
                <w:rFonts w:eastAsia="Calibri"/>
                <w:bCs/>
                <w:sz w:val="28"/>
                <w:szCs w:val="28"/>
              </w:rPr>
              <w:t>3</w:t>
            </w:r>
          </w:p>
        </w:tc>
        <w:tc>
          <w:tcPr>
            <w:tcW w:w="8196" w:type="dxa"/>
          </w:tcPr>
          <w:p w:rsidR="006A574C" w:rsidRPr="002B521A" w:rsidRDefault="006A574C" w:rsidP="00A73F44">
            <w:pPr>
              <w:pStyle w:val="Default"/>
              <w:rPr>
                <w:color w:val="auto"/>
                <w:sz w:val="28"/>
                <w:szCs w:val="28"/>
              </w:rPr>
            </w:pPr>
            <w:r w:rsidRPr="002B521A">
              <w:rPr>
                <w:b/>
                <w:bCs/>
                <w:color w:val="auto"/>
                <w:sz w:val="28"/>
                <w:szCs w:val="28"/>
              </w:rPr>
              <w:t xml:space="preserve">Погрузо-разгрузочные машины. </w:t>
            </w:r>
          </w:p>
          <w:p w:rsidR="006A574C" w:rsidRPr="002B521A" w:rsidRDefault="006A574C" w:rsidP="00A73F44">
            <w:pPr>
              <w:rPr>
                <w:rFonts w:eastAsia="Calibri"/>
                <w:bCs/>
                <w:sz w:val="28"/>
                <w:szCs w:val="28"/>
              </w:rPr>
            </w:pPr>
            <w:r w:rsidRPr="002B521A">
              <w:rPr>
                <w:sz w:val="28"/>
                <w:szCs w:val="28"/>
              </w:rPr>
              <w:t xml:space="preserve">Назначение и общая классификация погрузочно-разгрузочных машин. Структура погрузочных машин непрерывного действия, основные параметры и производительность вилочных, фронтальных и одноковшовых погрузчиков, кранов-манипуляторов </w:t>
            </w:r>
          </w:p>
        </w:tc>
        <w:tc>
          <w:tcPr>
            <w:tcW w:w="1106" w:type="dxa"/>
          </w:tcPr>
          <w:p w:rsidR="006A574C" w:rsidRPr="002B521A" w:rsidRDefault="006A574C" w:rsidP="00A73F44">
            <w:pPr>
              <w:jc w:val="center"/>
              <w:rPr>
                <w:sz w:val="28"/>
                <w:szCs w:val="28"/>
              </w:rPr>
            </w:pPr>
            <w:r w:rsidRPr="002B521A">
              <w:rPr>
                <w:sz w:val="28"/>
                <w:szCs w:val="28"/>
              </w:rPr>
              <w:t>2</w:t>
            </w:r>
          </w:p>
        </w:tc>
        <w:tc>
          <w:tcPr>
            <w:tcW w:w="1457" w:type="dxa"/>
            <w:gridSpan w:val="3"/>
            <w:shd w:val="clear" w:color="auto" w:fill="auto"/>
          </w:tcPr>
          <w:p w:rsidR="006A574C" w:rsidRPr="002B521A" w:rsidRDefault="006A574C" w:rsidP="00A73F44">
            <w:pPr>
              <w:jc w:val="center"/>
              <w:rPr>
                <w:sz w:val="28"/>
                <w:szCs w:val="28"/>
              </w:rPr>
            </w:pPr>
            <w:r w:rsidRPr="002B521A">
              <w:rPr>
                <w:sz w:val="28"/>
                <w:szCs w:val="28"/>
              </w:rPr>
              <w:t>2</w:t>
            </w:r>
          </w:p>
        </w:tc>
      </w:tr>
      <w:tr w:rsidR="006A574C" w:rsidRPr="002B521A" w:rsidTr="002B521A">
        <w:trPr>
          <w:gridAfter w:val="1"/>
          <w:wAfter w:w="15" w:type="dxa"/>
          <w:trHeight w:val="780"/>
        </w:trPr>
        <w:tc>
          <w:tcPr>
            <w:tcW w:w="3362" w:type="dxa"/>
            <w:vMerge/>
          </w:tcPr>
          <w:p w:rsidR="006A574C" w:rsidRPr="002B521A" w:rsidRDefault="006A574C" w:rsidP="00A73F44">
            <w:pPr>
              <w:jc w:val="center"/>
              <w:rPr>
                <w:rFonts w:eastAsia="Calibri"/>
                <w:b/>
                <w:bCs/>
                <w:sz w:val="28"/>
                <w:szCs w:val="28"/>
              </w:rPr>
            </w:pPr>
          </w:p>
        </w:tc>
        <w:tc>
          <w:tcPr>
            <w:tcW w:w="724" w:type="dxa"/>
          </w:tcPr>
          <w:p w:rsidR="006A574C" w:rsidRPr="002B521A" w:rsidRDefault="006A574C" w:rsidP="00A73F44">
            <w:pPr>
              <w:jc w:val="center"/>
              <w:rPr>
                <w:rFonts w:eastAsia="Calibri"/>
                <w:bCs/>
                <w:sz w:val="28"/>
                <w:szCs w:val="28"/>
              </w:rPr>
            </w:pPr>
            <w:r w:rsidRPr="002B521A">
              <w:rPr>
                <w:rFonts w:eastAsia="Calibri"/>
                <w:bCs/>
                <w:sz w:val="28"/>
                <w:szCs w:val="28"/>
              </w:rPr>
              <w:t>4</w:t>
            </w:r>
          </w:p>
        </w:tc>
        <w:tc>
          <w:tcPr>
            <w:tcW w:w="8196" w:type="dxa"/>
          </w:tcPr>
          <w:p w:rsidR="006A574C" w:rsidRPr="002B521A" w:rsidRDefault="006A574C" w:rsidP="00A73F44">
            <w:pPr>
              <w:pStyle w:val="Default"/>
              <w:rPr>
                <w:color w:val="auto"/>
                <w:sz w:val="28"/>
                <w:szCs w:val="28"/>
              </w:rPr>
            </w:pPr>
            <w:r w:rsidRPr="002B521A">
              <w:rPr>
                <w:b/>
                <w:bCs/>
                <w:color w:val="auto"/>
                <w:sz w:val="28"/>
                <w:szCs w:val="28"/>
              </w:rPr>
              <w:t xml:space="preserve">Машины и оборудование для земляных работ. </w:t>
            </w:r>
          </w:p>
          <w:p w:rsidR="006A574C" w:rsidRPr="002B521A" w:rsidRDefault="006A574C" w:rsidP="00A73F44">
            <w:pPr>
              <w:pStyle w:val="Default"/>
              <w:rPr>
                <w:color w:val="auto"/>
                <w:sz w:val="28"/>
                <w:szCs w:val="28"/>
              </w:rPr>
            </w:pPr>
            <w:r w:rsidRPr="002B521A">
              <w:rPr>
                <w:color w:val="auto"/>
                <w:sz w:val="28"/>
                <w:szCs w:val="28"/>
              </w:rPr>
              <w:t xml:space="preserve"> Рабочий цикл землеройной машины, характеристика его операций. Виды и устройство рабочих органов землеройных машин.</w:t>
            </w:r>
            <w:r w:rsidR="002E0555" w:rsidRPr="002B521A">
              <w:rPr>
                <w:color w:val="auto"/>
                <w:sz w:val="28"/>
                <w:szCs w:val="28"/>
              </w:rPr>
              <w:t xml:space="preserve"> </w:t>
            </w:r>
            <w:r w:rsidRPr="002B521A">
              <w:rPr>
                <w:color w:val="auto"/>
                <w:sz w:val="28"/>
                <w:szCs w:val="28"/>
              </w:rPr>
              <w:t xml:space="preserve">Классификация одноковшовых экскаваторов. Предпочтительные области применения экскаваторов с пневмоколесным и гусеничным ходовыми устройствами. </w:t>
            </w:r>
            <w:r w:rsidRPr="002B521A">
              <w:rPr>
                <w:color w:val="auto"/>
                <w:sz w:val="28"/>
                <w:szCs w:val="28"/>
              </w:rPr>
              <w:lastRenderedPageBreak/>
              <w:t xml:space="preserve">Назначение, область применения, устройство одноковшовых гидравлических экскаваторов, канатных одноковшовых экскаваторов. Экскаваторов непрерывного действия. </w:t>
            </w:r>
          </w:p>
          <w:p w:rsidR="006A574C" w:rsidRPr="002B521A" w:rsidRDefault="006A574C" w:rsidP="00A73F44">
            <w:pPr>
              <w:pStyle w:val="Default"/>
              <w:rPr>
                <w:color w:val="auto"/>
                <w:sz w:val="28"/>
                <w:szCs w:val="28"/>
              </w:rPr>
            </w:pPr>
            <w:r w:rsidRPr="002B521A">
              <w:rPr>
                <w:b/>
                <w:color w:val="auto"/>
                <w:sz w:val="28"/>
                <w:szCs w:val="28"/>
              </w:rPr>
              <w:t>Землеройно-транспортные машины, назначение, область применения и классификация.</w:t>
            </w:r>
            <w:r w:rsidRPr="002B521A">
              <w:rPr>
                <w:color w:val="auto"/>
                <w:sz w:val="28"/>
                <w:szCs w:val="28"/>
              </w:rPr>
              <w:t xml:space="preserve"> </w:t>
            </w:r>
          </w:p>
          <w:p w:rsidR="006A574C" w:rsidRPr="002B521A" w:rsidRDefault="006A574C" w:rsidP="00A73F44">
            <w:pPr>
              <w:pStyle w:val="Default"/>
              <w:rPr>
                <w:color w:val="auto"/>
                <w:sz w:val="28"/>
                <w:szCs w:val="28"/>
              </w:rPr>
            </w:pPr>
            <w:r w:rsidRPr="002B521A">
              <w:rPr>
                <w:color w:val="auto"/>
                <w:sz w:val="28"/>
                <w:szCs w:val="28"/>
              </w:rPr>
              <w:t>Виды рабочих органов. Устройство и рабочий процесс машин для бурения. Машины для разработки мерзлых грунтов. Разработка грунтов гидромеханическим способом. Устройство и принцип работы землесосов, гидромониторов и землеснарядов, их производительность.</w:t>
            </w:r>
          </w:p>
        </w:tc>
        <w:tc>
          <w:tcPr>
            <w:tcW w:w="1106" w:type="dxa"/>
          </w:tcPr>
          <w:p w:rsidR="006A574C" w:rsidRPr="002B521A" w:rsidRDefault="002E0555" w:rsidP="00A73F44">
            <w:pPr>
              <w:jc w:val="center"/>
              <w:rPr>
                <w:sz w:val="28"/>
                <w:szCs w:val="28"/>
              </w:rPr>
            </w:pPr>
            <w:r w:rsidRPr="002B521A">
              <w:rPr>
                <w:sz w:val="28"/>
                <w:szCs w:val="28"/>
              </w:rPr>
              <w:lastRenderedPageBreak/>
              <w:t>4</w:t>
            </w:r>
          </w:p>
        </w:tc>
        <w:tc>
          <w:tcPr>
            <w:tcW w:w="1457" w:type="dxa"/>
            <w:gridSpan w:val="3"/>
            <w:shd w:val="clear" w:color="auto" w:fill="auto"/>
          </w:tcPr>
          <w:p w:rsidR="006A574C" w:rsidRPr="002B521A" w:rsidRDefault="006A574C" w:rsidP="00A73F44">
            <w:pPr>
              <w:jc w:val="center"/>
              <w:rPr>
                <w:sz w:val="28"/>
                <w:szCs w:val="28"/>
              </w:rPr>
            </w:pPr>
            <w:r w:rsidRPr="002B521A">
              <w:rPr>
                <w:sz w:val="28"/>
                <w:szCs w:val="28"/>
              </w:rPr>
              <w:t>2</w:t>
            </w:r>
          </w:p>
        </w:tc>
      </w:tr>
      <w:tr w:rsidR="006A574C" w:rsidRPr="002B521A" w:rsidTr="002B521A">
        <w:trPr>
          <w:gridAfter w:val="1"/>
          <w:wAfter w:w="15" w:type="dxa"/>
          <w:trHeight w:val="780"/>
        </w:trPr>
        <w:tc>
          <w:tcPr>
            <w:tcW w:w="3362" w:type="dxa"/>
            <w:vMerge/>
          </w:tcPr>
          <w:p w:rsidR="006A574C" w:rsidRPr="002B521A" w:rsidRDefault="006A574C" w:rsidP="00A73F44">
            <w:pPr>
              <w:jc w:val="center"/>
              <w:rPr>
                <w:rFonts w:eastAsia="Calibri"/>
                <w:b/>
                <w:bCs/>
                <w:sz w:val="28"/>
                <w:szCs w:val="28"/>
              </w:rPr>
            </w:pPr>
          </w:p>
        </w:tc>
        <w:tc>
          <w:tcPr>
            <w:tcW w:w="724" w:type="dxa"/>
          </w:tcPr>
          <w:p w:rsidR="006A574C" w:rsidRPr="002B521A" w:rsidRDefault="006A574C" w:rsidP="00A73F44">
            <w:pPr>
              <w:jc w:val="center"/>
              <w:rPr>
                <w:rFonts w:eastAsia="Calibri"/>
                <w:bCs/>
                <w:sz w:val="28"/>
                <w:szCs w:val="28"/>
              </w:rPr>
            </w:pPr>
            <w:r w:rsidRPr="002B521A">
              <w:rPr>
                <w:rFonts w:eastAsia="Calibri"/>
                <w:bCs/>
                <w:sz w:val="28"/>
                <w:szCs w:val="28"/>
              </w:rPr>
              <w:t>5</w:t>
            </w:r>
          </w:p>
        </w:tc>
        <w:tc>
          <w:tcPr>
            <w:tcW w:w="8196" w:type="dxa"/>
          </w:tcPr>
          <w:p w:rsidR="006A574C" w:rsidRPr="002B521A" w:rsidRDefault="006A574C" w:rsidP="00A73F44">
            <w:pPr>
              <w:pStyle w:val="Default"/>
              <w:rPr>
                <w:color w:val="auto"/>
                <w:sz w:val="28"/>
                <w:szCs w:val="28"/>
              </w:rPr>
            </w:pPr>
            <w:r w:rsidRPr="002B521A">
              <w:rPr>
                <w:b/>
                <w:bCs/>
                <w:color w:val="auto"/>
                <w:sz w:val="28"/>
                <w:szCs w:val="28"/>
              </w:rPr>
              <w:t xml:space="preserve">Машины и оборудование для свайных работ. </w:t>
            </w:r>
          </w:p>
          <w:p w:rsidR="006A574C" w:rsidRPr="002B521A" w:rsidRDefault="006A574C" w:rsidP="00A73F44">
            <w:pPr>
              <w:pStyle w:val="Default"/>
              <w:rPr>
                <w:b/>
                <w:bCs/>
                <w:color w:val="auto"/>
                <w:sz w:val="28"/>
                <w:szCs w:val="28"/>
              </w:rPr>
            </w:pPr>
            <w:r w:rsidRPr="002B521A">
              <w:rPr>
                <w:color w:val="auto"/>
                <w:sz w:val="28"/>
                <w:szCs w:val="28"/>
              </w:rPr>
              <w:t xml:space="preserve">Способы устройства свайных фундаментов. Классификация машин и оборудования для свайных работ. Назначение, виды, устройство и рабочие процессы копров и копрового оборудования, области применения. Способы </w:t>
            </w:r>
            <w:proofErr w:type="spellStart"/>
            <w:r w:rsidRPr="002B521A">
              <w:rPr>
                <w:color w:val="auto"/>
                <w:sz w:val="28"/>
                <w:szCs w:val="28"/>
              </w:rPr>
              <w:t>бескопрового</w:t>
            </w:r>
            <w:proofErr w:type="spellEnd"/>
            <w:r w:rsidRPr="002B521A">
              <w:rPr>
                <w:color w:val="auto"/>
                <w:sz w:val="28"/>
                <w:szCs w:val="28"/>
              </w:rPr>
              <w:t xml:space="preserve"> погружения свай и применяемые для этого машины. Свайные молоты, их устройство и принцип работы, основные параметры, сравнительная оценка, предпочтительные области применения. </w:t>
            </w:r>
          </w:p>
        </w:tc>
        <w:tc>
          <w:tcPr>
            <w:tcW w:w="1106" w:type="dxa"/>
          </w:tcPr>
          <w:p w:rsidR="006A574C" w:rsidRPr="002B521A" w:rsidRDefault="006A574C" w:rsidP="00A73F44">
            <w:pPr>
              <w:jc w:val="center"/>
              <w:rPr>
                <w:sz w:val="28"/>
                <w:szCs w:val="28"/>
              </w:rPr>
            </w:pPr>
            <w:r w:rsidRPr="002B521A">
              <w:rPr>
                <w:sz w:val="28"/>
                <w:szCs w:val="28"/>
              </w:rPr>
              <w:t>2</w:t>
            </w:r>
          </w:p>
        </w:tc>
        <w:tc>
          <w:tcPr>
            <w:tcW w:w="1457" w:type="dxa"/>
            <w:gridSpan w:val="3"/>
            <w:shd w:val="clear" w:color="auto" w:fill="auto"/>
          </w:tcPr>
          <w:p w:rsidR="006A574C" w:rsidRPr="002B521A" w:rsidRDefault="006A574C" w:rsidP="00A73F44">
            <w:pPr>
              <w:jc w:val="center"/>
              <w:rPr>
                <w:sz w:val="28"/>
                <w:szCs w:val="28"/>
              </w:rPr>
            </w:pPr>
            <w:r w:rsidRPr="002B521A">
              <w:rPr>
                <w:sz w:val="28"/>
                <w:szCs w:val="28"/>
              </w:rPr>
              <w:t>2</w:t>
            </w:r>
          </w:p>
        </w:tc>
      </w:tr>
      <w:tr w:rsidR="006A574C" w:rsidRPr="002B521A" w:rsidTr="002B521A">
        <w:trPr>
          <w:gridAfter w:val="1"/>
          <w:wAfter w:w="15" w:type="dxa"/>
          <w:trHeight w:val="780"/>
        </w:trPr>
        <w:tc>
          <w:tcPr>
            <w:tcW w:w="3362" w:type="dxa"/>
            <w:vMerge/>
          </w:tcPr>
          <w:p w:rsidR="006A574C" w:rsidRPr="002B521A" w:rsidRDefault="006A574C" w:rsidP="00A73F44">
            <w:pPr>
              <w:jc w:val="center"/>
              <w:rPr>
                <w:rFonts w:eastAsia="Calibri"/>
                <w:b/>
                <w:bCs/>
                <w:sz w:val="28"/>
                <w:szCs w:val="28"/>
              </w:rPr>
            </w:pPr>
          </w:p>
        </w:tc>
        <w:tc>
          <w:tcPr>
            <w:tcW w:w="724" w:type="dxa"/>
          </w:tcPr>
          <w:p w:rsidR="006A574C" w:rsidRPr="002B521A" w:rsidRDefault="006A574C" w:rsidP="00A73F44">
            <w:pPr>
              <w:jc w:val="center"/>
              <w:rPr>
                <w:rFonts w:eastAsia="Calibri"/>
                <w:bCs/>
                <w:sz w:val="28"/>
                <w:szCs w:val="28"/>
              </w:rPr>
            </w:pPr>
            <w:r w:rsidRPr="002B521A">
              <w:rPr>
                <w:rFonts w:eastAsia="Calibri"/>
                <w:bCs/>
                <w:sz w:val="28"/>
                <w:szCs w:val="28"/>
              </w:rPr>
              <w:t>6</w:t>
            </w:r>
          </w:p>
        </w:tc>
        <w:tc>
          <w:tcPr>
            <w:tcW w:w="8196" w:type="dxa"/>
          </w:tcPr>
          <w:p w:rsidR="006A574C" w:rsidRPr="002B521A" w:rsidRDefault="006A574C" w:rsidP="00A73F44">
            <w:pPr>
              <w:pStyle w:val="Default"/>
              <w:rPr>
                <w:color w:val="auto"/>
                <w:sz w:val="28"/>
                <w:szCs w:val="28"/>
              </w:rPr>
            </w:pPr>
            <w:r w:rsidRPr="002B521A">
              <w:rPr>
                <w:b/>
                <w:bCs/>
                <w:color w:val="auto"/>
                <w:sz w:val="28"/>
                <w:szCs w:val="28"/>
              </w:rPr>
              <w:t xml:space="preserve">Машины и оборудование для переработки каменных материалов. </w:t>
            </w:r>
          </w:p>
          <w:p w:rsidR="006A574C" w:rsidRPr="002B521A" w:rsidRDefault="006A574C" w:rsidP="00A73F44">
            <w:pPr>
              <w:pStyle w:val="Default"/>
              <w:rPr>
                <w:b/>
                <w:bCs/>
                <w:color w:val="auto"/>
                <w:sz w:val="28"/>
                <w:szCs w:val="28"/>
              </w:rPr>
            </w:pPr>
            <w:r w:rsidRPr="002B521A">
              <w:rPr>
                <w:color w:val="auto"/>
                <w:sz w:val="28"/>
                <w:szCs w:val="28"/>
              </w:rPr>
              <w:t xml:space="preserve">Способы очистки каменных материалов от засоряющих примесей. Общая характеристика процесса переработки каменных материалов для нужд строительства. Параметры для характеристики качества гравия, щебня, песка. Степень дробления. Способы дробления и классификация дробильных машин. Назначение, виды, устройство, рабочие процессы и </w:t>
            </w:r>
            <w:r w:rsidRPr="002B521A">
              <w:rPr>
                <w:color w:val="auto"/>
                <w:sz w:val="28"/>
                <w:szCs w:val="28"/>
              </w:rPr>
              <w:lastRenderedPageBreak/>
              <w:t xml:space="preserve">производительность дробилок. Главные параметры дробилок. Способы сортировки каменных материалов. Сущность процесса </w:t>
            </w:r>
            <w:proofErr w:type="spellStart"/>
            <w:r w:rsidRPr="002B521A">
              <w:rPr>
                <w:color w:val="auto"/>
                <w:sz w:val="28"/>
                <w:szCs w:val="28"/>
              </w:rPr>
              <w:t>грохочения</w:t>
            </w:r>
            <w:proofErr w:type="spellEnd"/>
            <w:r w:rsidRPr="002B521A">
              <w:rPr>
                <w:color w:val="auto"/>
                <w:sz w:val="28"/>
                <w:szCs w:val="28"/>
              </w:rPr>
              <w:t xml:space="preserve">. </w:t>
            </w:r>
          </w:p>
        </w:tc>
        <w:tc>
          <w:tcPr>
            <w:tcW w:w="1106" w:type="dxa"/>
          </w:tcPr>
          <w:p w:rsidR="006A574C" w:rsidRPr="002B521A" w:rsidRDefault="006A574C" w:rsidP="00A73F44">
            <w:pPr>
              <w:jc w:val="center"/>
              <w:rPr>
                <w:sz w:val="28"/>
                <w:szCs w:val="28"/>
              </w:rPr>
            </w:pPr>
            <w:r w:rsidRPr="002B521A">
              <w:rPr>
                <w:sz w:val="28"/>
                <w:szCs w:val="28"/>
              </w:rPr>
              <w:lastRenderedPageBreak/>
              <w:t>2</w:t>
            </w:r>
          </w:p>
        </w:tc>
        <w:tc>
          <w:tcPr>
            <w:tcW w:w="1457" w:type="dxa"/>
            <w:gridSpan w:val="3"/>
            <w:shd w:val="clear" w:color="auto" w:fill="auto"/>
          </w:tcPr>
          <w:p w:rsidR="006A574C" w:rsidRPr="002B521A" w:rsidRDefault="006A574C" w:rsidP="00A73F44">
            <w:pPr>
              <w:jc w:val="center"/>
              <w:rPr>
                <w:sz w:val="28"/>
                <w:szCs w:val="28"/>
              </w:rPr>
            </w:pPr>
            <w:r w:rsidRPr="002B521A">
              <w:rPr>
                <w:sz w:val="28"/>
                <w:szCs w:val="28"/>
              </w:rPr>
              <w:t>2</w:t>
            </w:r>
          </w:p>
        </w:tc>
      </w:tr>
      <w:tr w:rsidR="006A574C" w:rsidRPr="002B521A" w:rsidTr="002B521A">
        <w:trPr>
          <w:gridAfter w:val="1"/>
          <w:wAfter w:w="15" w:type="dxa"/>
          <w:trHeight w:val="780"/>
        </w:trPr>
        <w:tc>
          <w:tcPr>
            <w:tcW w:w="3362" w:type="dxa"/>
            <w:vMerge/>
          </w:tcPr>
          <w:p w:rsidR="006A574C" w:rsidRPr="002B521A" w:rsidRDefault="006A574C" w:rsidP="00A73F44">
            <w:pPr>
              <w:jc w:val="center"/>
              <w:rPr>
                <w:rFonts w:eastAsia="Calibri"/>
                <w:b/>
                <w:bCs/>
                <w:sz w:val="28"/>
                <w:szCs w:val="28"/>
              </w:rPr>
            </w:pPr>
          </w:p>
        </w:tc>
        <w:tc>
          <w:tcPr>
            <w:tcW w:w="724" w:type="dxa"/>
          </w:tcPr>
          <w:p w:rsidR="006A574C" w:rsidRPr="002B521A" w:rsidRDefault="006A574C" w:rsidP="00A73F44">
            <w:pPr>
              <w:jc w:val="center"/>
              <w:rPr>
                <w:rFonts w:eastAsia="Calibri"/>
                <w:bCs/>
                <w:sz w:val="28"/>
                <w:szCs w:val="28"/>
              </w:rPr>
            </w:pPr>
            <w:r w:rsidRPr="002B521A">
              <w:rPr>
                <w:rFonts w:eastAsia="Calibri"/>
                <w:bCs/>
                <w:sz w:val="28"/>
                <w:szCs w:val="28"/>
              </w:rPr>
              <w:t>7</w:t>
            </w:r>
          </w:p>
        </w:tc>
        <w:tc>
          <w:tcPr>
            <w:tcW w:w="8196" w:type="dxa"/>
          </w:tcPr>
          <w:p w:rsidR="006A574C" w:rsidRPr="002B521A" w:rsidRDefault="006A574C" w:rsidP="00A73F44">
            <w:pPr>
              <w:pStyle w:val="Default"/>
              <w:rPr>
                <w:color w:val="auto"/>
                <w:sz w:val="28"/>
                <w:szCs w:val="28"/>
              </w:rPr>
            </w:pPr>
            <w:r w:rsidRPr="002B521A">
              <w:rPr>
                <w:b/>
                <w:bCs/>
                <w:color w:val="auto"/>
                <w:sz w:val="28"/>
                <w:szCs w:val="28"/>
              </w:rPr>
              <w:t xml:space="preserve">Машины и оборудование для приготовления бетонных смесей и строительных растворов, машины и оборудование для бетонных работ. </w:t>
            </w:r>
          </w:p>
          <w:p w:rsidR="006A574C" w:rsidRPr="002B521A" w:rsidRDefault="006A574C" w:rsidP="00A73F44">
            <w:pPr>
              <w:pStyle w:val="Default"/>
              <w:rPr>
                <w:color w:val="auto"/>
                <w:sz w:val="28"/>
                <w:szCs w:val="28"/>
              </w:rPr>
            </w:pPr>
            <w:r w:rsidRPr="002B521A">
              <w:rPr>
                <w:color w:val="auto"/>
                <w:sz w:val="28"/>
                <w:szCs w:val="28"/>
              </w:rPr>
              <w:t xml:space="preserve">Способы уплотнения бетонной смеси. Состав бетононасосных установок. Технические средства для подачи и распределения бетонной смеси . Общая характеристика процесса производства работ с использованием бетонов и растворов. Назначение и квалификация дозаторов. Устройство и принцип работы дозаторов. Автоматизация рабочих процессов. Классификация, принципиальные схемы устройства и работы и производительность </w:t>
            </w:r>
            <w:proofErr w:type="spellStart"/>
            <w:r w:rsidRPr="002B521A">
              <w:rPr>
                <w:color w:val="auto"/>
                <w:sz w:val="28"/>
                <w:szCs w:val="28"/>
              </w:rPr>
              <w:t>бетоно</w:t>
            </w:r>
            <w:proofErr w:type="spellEnd"/>
            <w:r w:rsidRPr="002B521A">
              <w:rPr>
                <w:color w:val="auto"/>
                <w:sz w:val="28"/>
                <w:szCs w:val="28"/>
              </w:rPr>
              <w:t xml:space="preserve"> и </w:t>
            </w:r>
            <w:proofErr w:type="spellStart"/>
            <w:r w:rsidRPr="002B521A">
              <w:rPr>
                <w:color w:val="auto"/>
                <w:sz w:val="28"/>
                <w:szCs w:val="28"/>
              </w:rPr>
              <w:t>растворосмесителей</w:t>
            </w:r>
            <w:proofErr w:type="spellEnd"/>
            <w:r w:rsidRPr="002B521A">
              <w:rPr>
                <w:color w:val="auto"/>
                <w:sz w:val="28"/>
                <w:szCs w:val="28"/>
              </w:rPr>
              <w:t xml:space="preserve"> цикличного и непрерывного действия. Бетонорастворные узлы и установки, бетонные заводы. </w:t>
            </w:r>
          </w:p>
        </w:tc>
        <w:tc>
          <w:tcPr>
            <w:tcW w:w="1106" w:type="dxa"/>
          </w:tcPr>
          <w:p w:rsidR="006A574C" w:rsidRPr="002B521A" w:rsidRDefault="006A574C" w:rsidP="00A73F44">
            <w:pPr>
              <w:jc w:val="center"/>
              <w:rPr>
                <w:sz w:val="28"/>
                <w:szCs w:val="28"/>
              </w:rPr>
            </w:pPr>
            <w:r w:rsidRPr="002B521A">
              <w:rPr>
                <w:sz w:val="28"/>
                <w:szCs w:val="28"/>
              </w:rPr>
              <w:t>2</w:t>
            </w:r>
          </w:p>
        </w:tc>
        <w:tc>
          <w:tcPr>
            <w:tcW w:w="1457" w:type="dxa"/>
            <w:gridSpan w:val="3"/>
            <w:shd w:val="clear" w:color="auto" w:fill="auto"/>
          </w:tcPr>
          <w:p w:rsidR="006A574C" w:rsidRPr="002B521A" w:rsidRDefault="006A574C" w:rsidP="00A73F44">
            <w:pPr>
              <w:jc w:val="center"/>
              <w:rPr>
                <w:sz w:val="28"/>
                <w:szCs w:val="28"/>
              </w:rPr>
            </w:pPr>
            <w:r w:rsidRPr="002B521A">
              <w:rPr>
                <w:sz w:val="28"/>
                <w:szCs w:val="28"/>
              </w:rPr>
              <w:t>2</w:t>
            </w:r>
          </w:p>
        </w:tc>
      </w:tr>
      <w:tr w:rsidR="006A574C" w:rsidRPr="002B521A" w:rsidTr="002B521A">
        <w:trPr>
          <w:gridAfter w:val="1"/>
          <w:wAfter w:w="15" w:type="dxa"/>
          <w:trHeight w:val="497"/>
        </w:trPr>
        <w:tc>
          <w:tcPr>
            <w:tcW w:w="3362" w:type="dxa"/>
            <w:vMerge/>
          </w:tcPr>
          <w:p w:rsidR="006A574C" w:rsidRPr="002B521A" w:rsidRDefault="006A574C" w:rsidP="00A73F44">
            <w:pPr>
              <w:jc w:val="center"/>
              <w:rPr>
                <w:rFonts w:eastAsia="Calibri"/>
                <w:b/>
                <w:bCs/>
                <w:sz w:val="28"/>
                <w:szCs w:val="28"/>
              </w:rPr>
            </w:pPr>
          </w:p>
        </w:tc>
        <w:tc>
          <w:tcPr>
            <w:tcW w:w="724" w:type="dxa"/>
          </w:tcPr>
          <w:p w:rsidR="006A574C" w:rsidRPr="002B521A" w:rsidRDefault="006A574C" w:rsidP="00A73F44">
            <w:pPr>
              <w:jc w:val="center"/>
              <w:rPr>
                <w:rFonts w:eastAsia="Calibri"/>
                <w:bCs/>
                <w:sz w:val="28"/>
                <w:szCs w:val="28"/>
              </w:rPr>
            </w:pPr>
            <w:r w:rsidRPr="002B521A">
              <w:rPr>
                <w:rFonts w:eastAsia="Calibri"/>
                <w:bCs/>
                <w:sz w:val="28"/>
                <w:szCs w:val="28"/>
              </w:rPr>
              <w:t>8</w:t>
            </w:r>
          </w:p>
        </w:tc>
        <w:tc>
          <w:tcPr>
            <w:tcW w:w="8196" w:type="dxa"/>
          </w:tcPr>
          <w:p w:rsidR="006A574C" w:rsidRPr="002B521A" w:rsidRDefault="006A574C" w:rsidP="00A73F44">
            <w:pPr>
              <w:pStyle w:val="Default"/>
              <w:rPr>
                <w:color w:val="auto"/>
                <w:sz w:val="28"/>
                <w:szCs w:val="28"/>
              </w:rPr>
            </w:pPr>
            <w:r w:rsidRPr="002B521A">
              <w:rPr>
                <w:b/>
                <w:bCs/>
                <w:color w:val="auto"/>
                <w:sz w:val="28"/>
                <w:szCs w:val="28"/>
              </w:rPr>
              <w:t xml:space="preserve">Машины оборудование для отделочных и кровельных работ, ручные машины. </w:t>
            </w:r>
          </w:p>
          <w:p w:rsidR="006A574C" w:rsidRPr="002B521A" w:rsidRDefault="006A574C" w:rsidP="00A73F44">
            <w:pPr>
              <w:pStyle w:val="Default"/>
              <w:rPr>
                <w:color w:val="auto"/>
                <w:sz w:val="28"/>
                <w:szCs w:val="28"/>
              </w:rPr>
            </w:pPr>
            <w:r w:rsidRPr="002B521A">
              <w:rPr>
                <w:color w:val="auto"/>
                <w:sz w:val="28"/>
                <w:szCs w:val="28"/>
              </w:rPr>
              <w:t xml:space="preserve">Назначение, состав оборудования штукатурного комплекта, производительность </w:t>
            </w:r>
            <w:proofErr w:type="spellStart"/>
            <w:r w:rsidRPr="002B521A">
              <w:rPr>
                <w:color w:val="auto"/>
                <w:sz w:val="28"/>
                <w:szCs w:val="28"/>
              </w:rPr>
              <w:t>растворонасосов</w:t>
            </w:r>
            <w:proofErr w:type="spellEnd"/>
            <w:r w:rsidRPr="002B521A">
              <w:rPr>
                <w:color w:val="auto"/>
                <w:sz w:val="28"/>
                <w:szCs w:val="28"/>
              </w:rPr>
              <w:t xml:space="preserve">, </w:t>
            </w:r>
            <w:proofErr w:type="spellStart"/>
            <w:r w:rsidRPr="002B521A">
              <w:rPr>
                <w:color w:val="auto"/>
                <w:sz w:val="28"/>
                <w:szCs w:val="28"/>
              </w:rPr>
              <w:t>пневмонагнетателей</w:t>
            </w:r>
            <w:proofErr w:type="spellEnd"/>
            <w:r w:rsidRPr="002B521A">
              <w:rPr>
                <w:color w:val="auto"/>
                <w:sz w:val="28"/>
                <w:szCs w:val="28"/>
              </w:rPr>
              <w:t xml:space="preserve">, передвижных агрегатов цикличных смесителей. </w:t>
            </w:r>
          </w:p>
          <w:p w:rsidR="006A574C" w:rsidRPr="002B521A" w:rsidRDefault="006A574C" w:rsidP="00A73F44">
            <w:pPr>
              <w:pStyle w:val="Default"/>
              <w:rPr>
                <w:color w:val="auto"/>
                <w:sz w:val="28"/>
                <w:szCs w:val="28"/>
              </w:rPr>
            </w:pPr>
            <w:r w:rsidRPr="002B521A">
              <w:rPr>
                <w:color w:val="auto"/>
                <w:sz w:val="28"/>
                <w:szCs w:val="28"/>
              </w:rPr>
              <w:t xml:space="preserve">Назначение устройство и принцип работы дисковых затирочных и мозаично-шлифовальных машин; машин для строжки, шлифования и полирования полов. Способы сварки линолеума и виды применяемого для этого оборудования. </w:t>
            </w:r>
          </w:p>
          <w:p w:rsidR="006A574C" w:rsidRPr="002B521A" w:rsidRDefault="006A574C" w:rsidP="00A73F44">
            <w:pPr>
              <w:pStyle w:val="Default"/>
              <w:rPr>
                <w:color w:val="auto"/>
                <w:sz w:val="28"/>
                <w:szCs w:val="28"/>
              </w:rPr>
            </w:pPr>
            <w:r w:rsidRPr="002B521A">
              <w:rPr>
                <w:color w:val="auto"/>
                <w:sz w:val="28"/>
                <w:szCs w:val="28"/>
              </w:rPr>
              <w:lastRenderedPageBreak/>
              <w:t xml:space="preserve">Ручные машины, их классификация и индексация, предъявляемые требования. Состав малярных работ. Назначение, устройство и принцип работы малярных агрегатов, </w:t>
            </w:r>
            <w:proofErr w:type="spellStart"/>
            <w:r w:rsidRPr="002B521A">
              <w:rPr>
                <w:color w:val="auto"/>
                <w:sz w:val="28"/>
                <w:szCs w:val="28"/>
              </w:rPr>
              <w:t>шпатлевочных</w:t>
            </w:r>
            <w:proofErr w:type="spellEnd"/>
            <w:r w:rsidRPr="002B521A">
              <w:rPr>
                <w:color w:val="auto"/>
                <w:sz w:val="28"/>
                <w:szCs w:val="28"/>
              </w:rPr>
              <w:t xml:space="preserve"> установок и передвижных </w:t>
            </w:r>
            <w:proofErr w:type="spellStart"/>
            <w:r w:rsidRPr="002B521A">
              <w:rPr>
                <w:color w:val="auto"/>
                <w:sz w:val="28"/>
                <w:szCs w:val="28"/>
              </w:rPr>
              <w:t>шпатлевочных</w:t>
            </w:r>
            <w:proofErr w:type="spellEnd"/>
            <w:r w:rsidRPr="002B521A">
              <w:rPr>
                <w:color w:val="auto"/>
                <w:sz w:val="28"/>
                <w:szCs w:val="28"/>
              </w:rPr>
              <w:t xml:space="preserve"> агрегатов, окрасочных агрегатов, пневматических и безвоздушных краскораспылителей, краскопультов.</w:t>
            </w:r>
          </w:p>
        </w:tc>
        <w:tc>
          <w:tcPr>
            <w:tcW w:w="1106" w:type="dxa"/>
          </w:tcPr>
          <w:p w:rsidR="006A574C" w:rsidRPr="002B521A" w:rsidRDefault="00143C7E" w:rsidP="00A73F44">
            <w:pPr>
              <w:jc w:val="center"/>
              <w:rPr>
                <w:sz w:val="28"/>
                <w:szCs w:val="28"/>
              </w:rPr>
            </w:pPr>
            <w:r w:rsidRPr="002B521A">
              <w:rPr>
                <w:sz w:val="28"/>
                <w:szCs w:val="28"/>
              </w:rPr>
              <w:lastRenderedPageBreak/>
              <w:t>2</w:t>
            </w:r>
          </w:p>
        </w:tc>
        <w:tc>
          <w:tcPr>
            <w:tcW w:w="1457" w:type="dxa"/>
            <w:gridSpan w:val="3"/>
            <w:shd w:val="clear" w:color="auto" w:fill="auto"/>
          </w:tcPr>
          <w:p w:rsidR="006A574C" w:rsidRPr="002B521A" w:rsidRDefault="006A574C" w:rsidP="00A73F44">
            <w:pPr>
              <w:jc w:val="center"/>
              <w:rPr>
                <w:sz w:val="28"/>
                <w:szCs w:val="28"/>
              </w:rPr>
            </w:pPr>
            <w:r w:rsidRPr="002B521A">
              <w:rPr>
                <w:sz w:val="28"/>
                <w:szCs w:val="28"/>
              </w:rPr>
              <w:t>2</w:t>
            </w:r>
          </w:p>
        </w:tc>
      </w:tr>
      <w:tr w:rsidR="006A574C" w:rsidRPr="002B521A" w:rsidTr="002B521A">
        <w:trPr>
          <w:gridAfter w:val="1"/>
          <w:wAfter w:w="15" w:type="dxa"/>
          <w:trHeight w:val="497"/>
        </w:trPr>
        <w:tc>
          <w:tcPr>
            <w:tcW w:w="3362" w:type="dxa"/>
            <w:vMerge/>
          </w:tcPr>
          <w:p w:rsidR="006A574C" w:rsidRPr="002B521A" w:rsidRDefault="006A574C" w:rsidP="00A73F44">
            <w:pPr>
              <w:jc w:val="center"/>
              <w:rPr>
                <w:rFonts w:eastAsia="Calibri"/>
                <w:b/>
                <w:bCs/>
                <w:sz w:val="28"/>
                <w:szCs w:val="28"/>
              </w:rPr>
            </w:pPr>
          </w:p>
        </w:tc>
        <w:tc>
          <w:tcPr>
            <w:tcW w:w="724" w:type="dxa"/>
          </w:tcPr>
          <w:p w:rsidR="006A574C" w:rsidRPr="002B521A" w:rsidRDefault="006A574C" w:rsidP="00A73F44">
            <w:pPr>
              <w:jc w:val="center"/>
              <w:rPr>
                <w:rFonts w:eastAsia="Calibri"/>
                <w:bCs/>
                <w:sz w:val="28"/>
                <w:szCs w:val="28"/>
              </w:rPr>
            </w:pPr>
            <w:r w:rsidRPr="002B521A">
              <w:rPr>
                <w:rFonts w:eastAsia="Calibri"/>
                <w:bCs/>
                <w:sz w:val="28"/>
                <w:szCs w:val="28"/>
              </w:rPr>
              <w:t>9</w:t>
            </w:r>
          </w:p>
        </w:tc>
        <w:tc>
          <w:tcPr>
            <w:tcW w:w="8196" w:type="dxa"/>
          </w:tcPr>
          <w:p w:rsidR="006A574C" w:rsidRPr="002B521A" w:rsidRDefault="006A574C" w:rsidP="00A73F44">
            <w:pPr>
              <w:pStyle w:val="Default"/>
              <w:rPr>
                <w:color w:val="auto"/>
                <w:sz w:val="28"/>
                <w:szCs w:val="28"/>
              </w:rPr>
            </w:pPr>
            <w:r w:rsidRPr="002B521A">
              <w:rPr>
                <w:b/>
                <w:bCs/>
                <w:color w:val="auto"/>
                <w:sz w:val="28"/>
                <w:szCs w:val="28"/>
              </w:rPr>
              <w:t xml:space="preserve">Техническая эксплуатация строительных машин. </w:t>
            </w:r>
          </w:p>
          <w:p w:rsidR="006A574C" w:rsidRPr="002B521A" w:rsidRDefault="006A574C" w:rsidP="00A73F44">
            <w:pPr>
              <w:pStyle w:val="Default"/>
              <w:rPr>
                <w:b/>
                <w:bCs/>
                <w:color w:val="auto"/>
                <w:sz w:val="28"/>
                <w:szCs w:val="28"/>
              </w:rPr>
            </w:pPr>
            <w:r w:rsidRPr="002B521A">
              <w:rPr>
                <w:color w:val="auto"/>
                <w:sz w:val="28"/>
                <w:szCs w:val="28"/>
              </w:rPr>
              <w:t xml:space="preserve">Мероприятия по технической эксплуатации. Регламент приемки машин. Виды работ при сдаче машины в эксплуатацию. Система планово-предупредительного технического обслуживания и ремонтов. Измерительно-диагностические комплекты работоспособности строительных машин, сигнализаторы снижения уровня работоспособности. Техническое обслуживание и ремонт машин. </w:t>
            </w:r>
          </w:p>
        </w:tc>
        <w:tc>
          <w:tcPr>
            <w:tcW w:w="1106" w:type="dxa"/>
          </w:tcPr>
          <w:p w:rsidR="006A574C" w:rsidRPr="002B521A" w:rsidRDefault="006A574C" w:rsidP="00A73F44">
            <w:pPr>
              <w:jc w:val="center"/>
              <w:rPr>
                <w:sz w:val="28"/>
                <w:szCs w:val="28"/>
              </w:rPr>
            </w:pPr>
            <w:r w:rsidRPr="002B521A">
              <w:rPr>
                <w:sz w:val="28"/>
                <w:szCs w:val="28"/>
              </w:rPr>
              <w:t>2</w:t>
            </w:r>
          </w:p>
        </w:tc>
        <w:tc>
          <w:tcPr>
            <w:tcW w:w="1457" w:type="dxa"/>
            <w:gridSpan w:val="3"/>
            <w:shd w:val="clear" w:color="auto" w:fill="auto"/>
          </w:tcPr>
          <w:p w:rsidR="006A574C" w:rsidRPr="002B521A" w:rsidRDefault="006A574C" w:rsidP="00A73F44">
            <w:pPr>
              <w:jc w:val="center"/>
              <w:rPr>
                <w:sz w:val="28"/>
                <w:szCs w:val="28"/>
              </w:rPr>
            </w:pPr>
            <w:r w:rsidRPr="002B521A">
              <w:rPr>
                <w:sz w:val="28"/>
                <w:szCs w:val="28"/>
              </w:rPr>
              <w:t>2</w:t>
            </w:r>
          </w:p>
        </w:tc>
      </w:tr>
      <w:tr w:rsidR="006A574C" w:rsidRPr="002B521A" w:rsidTr="002B521A">
        <w:trPr>
          <w:gridAfter w:val="1"/>
          <w:wAfter w:w="15" w:type="dxa"/>
          <w:trHeight w:val="330"/>
        </w:trPr>
        <w:tc>
          <w:tcPr>
            <w:tcW w:w="3362" w:type="dxa"/>
            <w:vMerge/>
          </w:tcPr>
          <w:p w:rsidR="006A574C" w:rsidRPr="002B521A" w:rsidRDefault="006A574C" w:rsidP="00A73F44">
            <w:pPr>
              <w:jc w:val="center"/>
              <w:rPr>
                <w:rFonts w:eastAsia="Calibri"/>
                <w:b/>
                <w:bCs/>
                <w:sz w:val="28"/>
                <w:szCs w:val="28"/>
              </w:rPr>
            </w:pPr>
          </w:p>
        </w:tc>
        <w:tc>
          <w:tcPr>
            <w:tcW w:w="8920" w:type="dxa"/>
            <w:gridSpan w:val="2"/>
          </w:tcPr>
          <w:p w:rsidR="006A574C" w:rsidRPr="002B521A" w:rsidRDefault="006A574C" w:rsidP="00A73F44">
            <w:pPr>
              <w:rPr>
                <w:rFonts w:eastAsia="Calibri"/>
                <w:b/>
                <w:bCs/>
                <w:sz w:val="28"/>
                <w:szCs w:val="28"/>
              </w:rPr>
            </w:pPr>
            <w:r w:rsidRPr="002B521A">
              <w:rPr>
                <w:rFonts w:eastAsia="Calibri"/>
                <w:b/>
                <w:bCs/>
                <w:sz w:val="28"/>
                <w:szCs w:val="28"/>
              </w:rPr>
              <w:t>Практические занятия</w:t>
            </w:r>
          </w:p>
        </w:tc>
        <w:tc>
          <w:tcPr>
            <w:tcW w:w="1106" w:type="dxa"/>
          </w:tcPr>
          <w:p w:rsidR="006A574C" w:rsidRPr="002B521A" w:rsidRDefault="00AC5FE5" w:rsidP="00234FEF">
            <w:pPr>
              <w:jc w:val="center"/>
              <w:rPr>
                <w:sz w:val="28"/>
                <w:szCs w:val="28"/>
              </w:rPr>
            </w:pPr>
            <w:r w:rsidRPr="002B521A">
              <w:rPr>
                <w:sz w:val="28"/>
                <w:szCs w:val="28"/>
              </w:rPr>
              <w:t>2</w:t>
            </w:r>
            <w:r w:rsidR="00143C7E" w:rsidRPr="002B521A">
              <w:rPr>
                <w:sz w:val="28"/>
                <w:szCs w:val="28"/>
              </w:rPr>
              <w:t>4</w:t>
            </w:r>
          </w:p>
        </w:tc>
        <w:tc>
          <w:tcPr>
            <w:tcW w:w="1457" w:type="dxa"/>
            <w:gridSpan w:val="3"/>
            <w:shd w:val="clear" w:color="auto" w:fill="auto"/>
          </w:tcPr>
          <w:p w:rsidR="006A574C" w:rsidRPr="002B521A" w:rsidRDefault="006A574C" w:rsidP="00A73F44">
            <w:pPr>
              <w:jc w:val="center"/>
              <w:rPr>
                <w:sz w:val="28"/>
                <w:szCs w:val="28"/>
              </w:rPr>
            </w:pPr>
          </w:p>
        </w:tc>
      </w:tr>
      <w:tr w:rsidR="006A574C" w:rsidRPr="002B521A" w:rsidTr="002B521A">
        <w:trPr>
          <w:gridAfter w:val="1"/>
          <w:wAfter w:w="15" w:type="dxa"/>
          <w:trHeight w:val="407"/>
        </w:trPr>
        <w:tc>
          <w:tcPr>
            <w:tcW w:w="3362" w:type="dxa"/>
            <w:vMerge/>
          </w:tcPr>
          <w:p w:rsidR="006A574C" w:rsidRPr="002B521A" w:rsidRDefault="006A574C" w:rsidP="00A73F44">
            <w:pPr>
              <w:jc w:val="center"/>
              <w:rPr>
                <w:rFonts w:eastAsia="Calibri"/>
                <w:b/>
                <w:bCs/>
                <w:sz w:val="28"/>
                <w:szCs w:val="28"/>
              </w:rPr>
            </w:pPr>
          </w:p>
        </w:tc>
        <w:tc>
          <w:tcPr>
            <w:tcW w:w="724" w:type="dxa"/>
          </w:tcPr>
          <w:p w:rsidR="006A574C" w:rsidRPr="002B521A" w:rsidRDefault="006A574C" w:rsidP="00A73F44">
            <w:pPr>
              <w:jc w:val="center"/>
              <w:rPr>
                <w:rFonts w:eastAsia="Calibri"/>
                <w:bCs/>
                <w:sz w:val="28"/>
                <w:szCs w:val="28"/>
              </w:rPr>
            </w:pPr>
            <w:r w:rsidRPr="002B521A">
              <w:rPr>
                <w:rFonts w:eastAsia="Calibri"/>
                <w:bCs/>
                <w:sz w:val="28"/>
                <w:szCs w:val="28"/>
              </w:rPr>
              <w:t>1</w:t>
            </w:r>
          </w:p>
        </w:tc>
        <w:tc>
          <w:tcPr>
            <w:tcW w:w="8196" w:type="dxa"/>
          </w:tcPr>
          <w:p w:rsidR="006A574C" w:rsidRPr="002B521A" w:rsidRDefault="00F4256A" w:rsidP="00A73F44">
            <w:pPr>
              <w:pStyle w:val="Default"/>
              <w:rPr>
                <w:color w:val="auto"/>
                <w:sz w:val="28"/>
                <w:szCs w:val="28"/>
              </w:rPr>
            </w:pPr>
            <w:r>
              <w:rPr>
                <w:iCs/>
                <w:color w:val="auto"/>
                <w:sz w:val="28"/>
                <w:szCs w:val="28"/>
              </w:rPr>
              <w:t xml:space="preserve">ПЗ 21 </w:t>
            </w:r>
            <w:r w:rsidR="006A574C" w:rsidRPr="002B521A">
              <w:rPr>
                <w:iCs/>
                <w:color w:val="auto"/>
                <w:sz w:val="28"/>
                <w:szCs w:val="28"/>
              </w:rPr>
              <w:t xml:space="preserve">Расчет полиспаста. </w:t>
            </w:r>
          </w:p>
        </w:tc>
        <w:tc>
          <w:tcPr>
            <w:tcW w:w="1106" w:type="dxa"/>
          </w:tcPr>
          <w:p w:rsidR="006A574C" w:rsidRPr="002B521A" w:rsidRDefault="006A574C" w:rsidP="00A73F44">
            <w:pPr>
              <w:jc w:val="center"/>
              <w:rPr>
                <w:sz w:val="28"/>
                <w:szCs w:val="28"/>
              </w:rPr>
            </w:pPr>
            <w:r w:rsidRPr="002B521A">
              <w:rPr>
                <w:sz w:val="28"/>
                <w:szCs w:val="28"/>
              </w:rPr>
              <w:t>2</w:t>
            </w:r>
          </w:p>
        </w:tc>
        <w:tc>
          <w:tcPr>
            <w:tcW w:w="1457" w:type="dxa"/>
            <w:gridSpan w:val="3"/>
            <w:shd w:val="clear" w:color="auto" w:fill="auto"/>
          </w:tcPr>
          <w:p w:rsidR="006A574C" w:rsidRPr="002B521A" w:rsidRDefault="006A574C" w:rsidP="00A73F44">
            <w:pPr>
              <w:jc w:val="center"/>
              <w:rPr>
                <w:sz w:val="28"/>
                <w:szCs w:val="28"/>
              </w:rPr>
            </w:pPr>
            <w:r w:rsidRPr="002B521A">
              <w:rPr>
                <w:sz w:val="28"/>
                <w:szCs w:val="28"/>
              </w:rPr>
              <w:t>2</w:t>
            </w:r>
          </w:p>
        </w:tc>
      </w:tr>
      <w:tr w:rsidR="006A574C" w:rsidRPr="002B521A" w:rsidTr="002B521A">
        <w:trPr>
          <w:gridAfter w:val="1"/>
          <w:wAfter w:w="15" w:type="dxa"/>
          <w:trHeight w:val="257"/>
        </w:trPr>
        <w:tc>
          <w:tcPr>
            <w:tcW w:w="3362" w:type="dxa"/>
            <w:vMerge/>
          </w:tcPr>
          <w:p w:rsidR="006A574C" w:rsidRPr="002B521A" w:rsidRDefault="006A574C" w:rsidP="00A73F44">
            <w:pPr>
              <w:jc w:val="center"/>
              <w:rPr>
                <w:rFonts w:eastAsia="Calibri"/>
                <w:b/>
                <w:bCs/>
                <w:sz w:val="28"/>
                <w:szCs w:val="28"/>
              </w:rPr>
            </w:pPr>
          </w:p>
        </w:tc>
        <w:tc>
          <w:tcPr>
            <w:tcW w:w="724" w:type="dxa"/>
          </w:tcPr>
          <w:p w:rsidR="006A574C" w:rsidRPr="002B521A" w:rsidRDefault="006A574C" w:rsidP="00A73F44">
            <w:pPr>
              <w:jc w:val="center"/>
              <w:rPr>
                <w:rFonts w:eastAsia="Calibri"/>
                <w:bCs/>
                <w:sz w:val="28"/>
                <w:szCs w:val="28"/>
              </w:rPr>
            </w:pPr>
            <w:r w:rsidRPr="002B521A">
              <w:rPr>
                <w:rFonts w:eastAsia="Calibri"/>
                <w:bCs/>
                <w:sz w:val="28"/>
                <w:szCs w:val="28"/>
              </w:rPr>
              <w:t>2</w:t>
            </w:r>
          </w:p>
        </w:tc>
        <w:tc>
          <w:tcPr>
            <w:tcW w:w="8196" w:type="dxa"/>
          </w:tcPr>
          <w:p w:rsidR="006A574C" w:rsidRPr="002B521A" w:rsidRDefault="00F4256A" w:rsidP="00A73F44">
            <w:pPr>
              <w:pStyle w:val="Default"/>
              <w:rPr>
                <w:color w:val="auto"/>
                <w:sz w:val="28"/>
                <w:szCs w:val="28"/>
              </w:rPr>
            </w:pPr>
            <w:r>
              <w:rPr>
                <w:iCs/>
                <w:color w:val="auto"/>
                <w:sz w:val="28"/>
                <w:szCs w:val="28"/>
              </w:rPr>
              <w:t xml:space="preserve">ПЗ 22 </w:t>
            </w:r>
            <w:r w:rsidR="006A574C" w:rsidRPr="002B521A">
              <w:rPr>
                <w:iCs/>
                <w:color w:val="auto"/>
                <w:sz w:val="28"/>
                <w:szCs w:val="28"/>
              </w:rPr>
              <w:t>Расчет механизма подъема груза.</w:t>
            </w:r>
          </w:p>
        </w:tc>
        <w:tc>
          <w:tcPr>
            <w:tcW w:w="1106" w:type="dxa"/>
          </w:tcPr>
          <w:p w:rsidR="006A574C" w:rsidRPr="002B521A" w:rsidRDefault="006A574C" w:rsidP="00A73F44">
            <w:pPr>
              <w:jc w:val="center"/>
              <w:rPr>
                <w:sz w:val="28"/>
                <w:szCs w:val="28"/>
              </w:rPr>
            </w:pPr>
            <w:r w:rsidRPr="002B521A">
              <w:rPr>
                <w:sz w:val="28"/>
                <w:szCs w:val="28"/>
              </w:rPr>
              <w:t>4</w:t>
            </w:r>
          </w:p>
        </w:tc>
        <w:tc>
          <w:tcPr>
            <w:tcW w:w="1457" w:type="dxa"/>
            <w:gridSpan w:val="3"/>
            <w:shd w:val="clear" w:color="auto" w:fill="auto"/>
          </w:tcPr>
          <w:p w:rsidR="006A574C" w:rsidRPr="002B521A" w:rsidRDefault="006A574C" w:rsidP="00A73F44">
            <w:pPr>
              <w:jc w:val="center"/>
              <w:rPr>
                <w:sz w:val="28"/>
                <w:szCs w:val="28"/>
              </w:rPr>
            </w:pPr>
            <w:r w:rsidRPr="002B521A">
              <w:rPr>
                <w:sz w:val="28"/>
                <w:szCs w:val="28"/>
              </w:rPr>
              <w:t>2</w:t>
            </w:r>
          </w:p>
        </w:tc>
      </w:tr>
      <w:tr w:rsidR="006A574C" w:rsidRPr="002B521A" w:rsidTr="002B521A">
        <w:trPr>
          <w:gridAfter w:val="1"/>
          <w:wAfter w:w="15" w:type="dxa"/>
          <w:trHeight w:val="361"/>
        </w:trPr>
        <w:tc>
          <w:tcPr>
            <w:tcW w:w="3362" w:type="dxa"/>
            <w:vMerge/>
          </w:tcPr>
          <w:p w:rsidR="006A574C" w:rsidRPr="002B521A" w:rsidRDefault="006A574C" w:rsidP="00A73F44">
            <w:pPr>
              <w:jc w:val="center"/>
              <w:rPr>
                <w:rFonts w:eastAsia="Calibri"/>
                <w:b/>
                <w:bCs/>
                <w:sz w:val="28"/>
                <w:szCs w:val="28"/>
              </w:rPr>
            </w:pPr>
          </w:p>
        </w:tc>
        <w:tc>
          <w:tcPr>
            <w:tcW w:w="724" w:type="dxa"/>
          </w:tcPr>
          <w:p w:rsidR="006A574C" w:rsidRPr="002B521A" w:rsidRDefault="006A574C" w:rsidP="00A73F44">
            <w:pPr>
              <w:jc w:val="center"/>
              <w:rPr>
                <w:rFonts w:eastAsia="Calibri"/>
                <w:bCs/>
                <w:sz w:val="28"/>
                <w:szCs w:val="28"/>
              </w:rPr>
            </w:pPr>
            <w:r w:rsidRPr="002B521A">
              <w:rPr>
                <w:rFonts w:eastAsia="Calibri"/>
                <w:bCs/>
                <w:sz w:val="28"/>
                <w:szCs w:val="28"/>
              </w:rPr>
              <w:t>3</w:t>
            </w:r>
          </w:p>
        </w:tc>
        <w:tc>
          <w:tcPr>
            <w:tcW w:w="8196" w:type="dxa"/>
          </w:tcPr>
          <w:p w:rsidR="006A574C" w:rsidRPr="002B521A" w:rsidRDefault="00F4256A" w:rsidP="00A73F44">
            <w:pPr>
              <w:pStyle w:val="Default"/>
              <w:rPr>
                <w:color w:val="auto"/>
                <w:sz w:val="28"/>
                <w:szCs w:val="28"/>
              </w:rPr>
            </w:pPr>
            <w:r>
              <w:rPr>
                <w:iCs/>
                <w:color w:val="auto"/>
                <w:sz w:val="28"/>
                <w:szCs w:val="28"/>
              </w:rPr>
              <w:t xml:space="preserve">ПЗ 23 </w:t>
            </w:r>
            <w:r w:rsidR="006A574C" w:rsidRPr="002B521A">
              <w:rPr>
                <w:iCs/>
                <w:color w:val="auto"/>
                <w:sz w:val="28"/>
                <w:szCs w:val="28"/>
              </w:rPr>
              <w:t xml:space="preserve">Изучение устройства автопогрузчика. </w:t>
            </w:r>
          </w:p>
        </w:tc>
        <w:tc>
          <w:tcPr>
            <w:tcW w:w="1106" w:type="dxa"/>
          </w:tcPr>
          <w:p w:rsidR="006A574C" w:rsidRPr="002B521A" w:rsidRDefault="006A574C" w:rsidP="00A73F44">
            <w:pPr>
              <w:jc w:val="center"/>
              <w:rPr>
                <w:sz w:val="28"/>
                <w:szCs w:val="28"/>
              </w:rPr>
            </w:pPr>
            <w:r w:rsidRPr="002B521A">
              <w:rPr>
                <w:sz w:val="28"/>
                <w:szCs w:val="28"/>
              </w:rPr>
              <w:t>2</w:t>
            </w:r>
          </w:p>
        </w:tc>
        <w:tc>
          <w:tcPr>
            <w:tcW w:w="1457" w:type="dxa"/>
            <w:gridSpan w:val="3"/>
            <w:shd w:val="clear" w:color="auto" w:fill="auto"/>
          </w:tcPr>
          <w:p w:rsidR="006A574C" w:rsidRPr="002B521A" w:rsidRDefault="006A574C" w:rsidP="00A73F44">
            <w:pPr>
              <w:jc w:val="center"/>
              <w:rPr>
                <w:sz w:val="28"/>
                <w:szCs w:val="28"/>
              </w:rPr>
            </w:pPr>
            <w:r w:rsidRPr="002B521A">
              <w:rPr>
                <w:sz w:val="28"/>
                <w:szCs w:val="28"/>
              </w:rPr>
              <w:t>2</w:t>
            </w:r>
          </w:p>
        </w:tc>
      </w:tr>
      <w:tr w:rsidR="006A574C" w:rsidRPr="002B521A" w:rsidTr="002B521A">
        <w:trPr>
          <w:gridAfter w:val="1"/>
          <w:wAfter w:w="15" w:type="dxa"/>
          <w:trHeight w:val="281"/>
        </w:trPr>
        <w:tc>
          <w:tcPr>
            <w:tcW w:w="3362" w:type="dxa"/>
            <w:vMerge/>
          </w:tcPr>
          <w:p w:rsidR="006A574C" w:rsidRPr="002B521A" w:rsidRDefault="006A574C" w:rsidP="00A73F44">
            <w:pPr>
              <w:jc w:val="center"/>
              <w:rPr>
                <w:rFonts w:eastAsia="Calibri"/>
                <w:b/>
                <w:bCs/>
                <w:sz w:val="28"/>
                <w:szCs w:val="28"/>
              </w:rPr>
            </w:pPr>
          </w:p>
        </w:tc>
        <w:tc>
          <w:tcPr>
            <w:tcW w:w="724" w:type="dxa"/>
          </w:tcPr>
          <w:p w:rsidR="006A574C" w:rsidRPr="002B521A" w:rsidRDefault="006A574C" w:rsidP="00A73F44">
            <w:pPr>
              <w:jc w:val="center"/>
              <w:rPr>
                <w:rFonts w:eastAsia="Calibri"/>
                <w:bCs/>
                <w:sz w:val="28"/>
                <w:szCs w:val="28"/>
              </w:rPr>
            </w:pPr>
            <w:r w:rsidRPr="002B521A">
              <w:rPr>
                <w:rFonts w:eastAsia="Calibri"/>
                <w:bCs/>
                <w:sz w:val="28"/>
                <w:szCs w:val="28"/>
              </w:rPr>
              <w:t>4</w:t>
            </w:r>
          </w:p>
        </w:tc>
        <w:tc>
          <w:tcPr>
            <w:tcW w:w="8196" w:type="dxa"/>
          </w:tcPr>
          <w:p w:rsidR="006A574C" w:rsidRPr="002B521A" w:rsidRDefault="00F4256A" w:rsidP="00A73F44">
            <w:pPr>
              <w:pStyle w:val="Default"/>
              <w:rPr>
                <w:color w:val="auto"/>
                <w:sz w:val="28"/>
                <w:szCs w:val="28"/>
              </w:rPr>
            </w:pPr>
            <w:r>
              <w:rPr>
                <w:iCs/>
                <w:color w:val="auto"/>
                <w:sz w:val="28"/>
                <w:szCs w:val="28"/>
              </w:rPr>
              <w:t xml:space="preserve">ПЗ 24 </w:t>
            </w:r>
            <w:r w:rsidR="006A574C" w:rsidRPr="002B521A">
              <w:rPr>
                <w:iCs/>
                <w:color w:val="auto"/>
                <w:sz w:val="28"/>
                <w:szCs w:val="28"/>
              </w:rPr>
              <w:t>Изучение экскаватора.</w:t>
            </w:r>
          </w:p>
        </w:tc>
        <w:tc>
          <w:tcPr>
            <w:tcW w:w="1106" w:type="dxa"/>
          </w:tcPr>
          <w:p w:rsidR="006A574C" w:rsidRPr="002B521A" w:rsidRDefault="006A574C" w:rsidP="00A73F44">
            <w:pPr>
              <w:jc w:val="center"/>
              <w:rPr>
                <w:sz w:val="28"/>
                <w:szCs w:val="28"/>
              </w:rPr>
            </w:pPr>
            <w:r w:rsidRPr="002B521A">
              <w:rPr>
                <w:sz w:val="28"/>
                <w:szCs w:val="28"/>
              </w:rPr>
              <w:t>2</w:t>
            </w:r>
          </w:p>
        </w:tc>
        <w:tc>
          <w:tcPr>
            <w:tcW w:w="1457" w:type="dxa"/>
            <w:gridSpan w:val="3"/>
            <w:shd w:val="clear" w:color="auto" w:fill="auto"/>
          </w:tcPr>
          <w:p w:rsidR="006A574C" w:rsidRPr="002B521A" w:rsidRDefault="006A574C" w:rsidP="00A73F44">
            <w:pPr>
              <w:jc w:val="center"/>
              <w:rPr>
                <w:sz w:val="28"/>
                <w:szCs w:val="28"/>
              </w:rPr>
            </w:pPr>
            <w:r w:rsidRPr="002B521A">
              <w:rPr>
                <w:sz w:val="28"/>
                <w:szCs w:val="28"/>
              </w:rPr>
              <w:t>2</w:t>
            </w:r>
          </w:p>
        </w:tc>
      </w:tr>
      <w:tr w:rsidR="006A574C" w:rsidRPr="002B521A" w:rsidTr="002B521A">
        <w:trPr>
          <w:gridAfter w:val="1"/>
          <w:wAfter w:w="15" w:type="dxa"/>
          <w:trHeight w:val="357"/>
        </w:trPr>
        <w:tc>
          <w:tcPr>
            <w:tcW w:w="3362" w:type="dxa"/>
            <w:vMerge/>
          </w:tcPr>
          <w:p w:rsidR="006A574C" w:rsidRPr="002B521A" w:rsidRDefault="006A574C" w:rsidP="00A73F44">
            <w:pPr>
              <w:jc w:val="center"/>
              <w:rPr>
                <w:rFonts w:eastAsia="Calibri"/>
                <w:b/>
                <w:bCs/>
                <w:sz w:val="28"/>
                <w:szCs w:val="28"/>
              </w:rPr>
            </w:pPr>
          </w:p>
        </w:tc>
        <w:tc>
          <w:tcPr>
            <w:tcW w:w="724" w:type="dxa"/>
          </w:tcPr>
          <w:p w:rsidR="006A574C" w:rsidRPr="002B521A" w:rsidRDefault="006A574C" w:rsidP="00A73F44">
            <w:pPr>
              <w:jc w:val="center"/>
              <w:rPr>
                <w:rFonts w:eastAsia="Calibri"/>
                <w:bCs/>
                <w:sz w:val="28"/>
                <w:szCs w:val="28"/>
              </w:rPr>
            </w:pPr>
            <w:r w:rsidRPr="002B521A">
              <w:rPr>
                <w:rFonts w:eastAsia="Calibri"/>
                <w:bCs/>
                <w:sz w:val="28"/>
                <w:szCs w:val="28"/>
              </w:rPr>
              <w:t>5</w:t>
            </w:r>
          </w:p>
        </w:tc>
        <w:tc>
          <w:tcPr>
            <w:tcW w:w="8196" w:type="dxa"/>
          </w:tcPr>
          <w:p w:rsidR="006A574C" w:rsidRPr="002B521A" w:rsidRDefault="00F4256A" w:rsidP="0050480D">
            <w:pPr>
              <w:pStyle w:val="Default"/>
              <w:rPr>
                <w:color w:val="auto"/>
                <w:sz w:val="28"/>
                <w:szCs w:val="28"/>
              </w:rPr>
            </w:pPr>
            <w:r>
              <w:rPr>
                <w:iCs/>
                <w:color w:val="auto"/>
                <w:sz w:val="28"/>
                <w:szCs w:val="28"/>
              </w:rPr>
              <w:t xml:space="preserve">ПЗ 25 </w:t>
            </w:r>
            <w:r w:rsidR="0050480D" w:rsidRPr="002B521A">
              <w:rPr>
                <w:iCs/>
                <w:color w:val="auto"/>
                <w:sz w:val="28"/>
                <w:szCs w:val="28"/>
              </w:rPr>
              <w:t>Подбор строительного крана для выполнения работ.</w:t>
            </w:r>
            <w:r w:rsidR="006A574C" w:rsidRPr="002B521A">
              <w:rPr>
                <w:iCs/>
                <w:color w:val="auto"/>
                <w:sz w:val="28"/>
                <w:szCs w:val="28"/>
              </w:rPr>
              <w:t xml:space="preserve"> </w:t>
            </w:r>
          </w:p>
        </w:tc>
        <w:tc>
          <w:tcPr>
            <w:tcW w:w="1106" w:type="dxa"/>
          </w:tcPr>
          <w:p w:rsidR="006A574C" w:rsidRPr="002B521A" w:rsidRDefault="0050480D" w:rsidP="00A73F44">
            <w:pPr>
              <w:jc w:val="center"/>
              <w:rPr>
                <w:sz w:val="28"/>
                <w:szCs w:val="28"/>
              </w:rPr>
            </w:pPr>
            <w:r w:rsidRPr="002B521A">
              <w:rPr>
                <w:sz w:val="28"/>
                <w:szCs w:val="28"/>
              </w:rPr>
              <w:t>4</w:t>
            </w:r>
          </w:p>
        </w:tc>
        <w:tc>
          <w:tcPr>
            <w:tcW w:w="1457" w:type="dxa"/>
            <w:gridSpan w:val="3"/>
            <w:shd w:val="clear" w:color="auto" w:fill="auto"/>
          </w:tcPr>
          <w:p w:rsidR="006A574C" w:rsidRPr="002B521A" w:rsidRDefault="006A574C" w:rsidP="00A73F44">
            <w:pPr>
              <w:jc w:val="center"/>
              <w:rPr>
                <w:sz w:val="28"/>
                <w:szCs w:val="28"/>
              </w:rPr>
            </w:pPr>
            <w:r w:rsidRPr="002B521A">
              <w:rPr>
                <w:sz w:val="28"/>
                <w:szCs w:val="28"/>
              </w:rPr>
              <w:t>2</w:t>
            </w:r>
          </w:p>
        </w:tc>
      </w:tr>
      <w:tr w:rsidR="006A574C" w:rsidRPr="002B521A" w:rsidTr="002B521A">
        <w:trPr>
          <w:gridAfter w:val="1"/>
          <w:wAfter w:w="15" w:type="dxa"/>
          <w:trHeight w:val="367"/>
        </w:trPr>
        <w:tc>
          <w:tcPr>
            <w:tcW w:w="3362" w:type="dxa"/>
            <w:vMerge/>
          </w:tcPr>
          <w:p w:rsidR="006A574C" w:rsidRPr="002B521A" w:rsidRDefault="006A574C" w:rsidP="00A73F44">
            <w:pPr>
              <w:jc w:val="center"/>
              <w:rPr>
                <w:rFonts w:eastAsia="Calibri"/>
                <w:b/>
                <w:bCs/>
                <w:sz w:val="28"/>
                <w:szCs w:val="28"/>
              </w:rPr>
            </w:pPr>
          </w:p>
        </w:tc>
        <w:tc>
          <w:tcPr>
            <w:tcW w:w="724" w:type="dxa"/>
          </w:tcPr>
          <w:p w:rsidR="006A574C" w:rsidRPr="002B521A" w:rsidRDefault="006A574C" w:rsidP="00A73F44">
            <w:pPr>
              <w:jc w:val="center"/>
              <w:rPr>
                <w:rFonts w:eastAsia="Calibri"/>
                <w:bCs/>
                <w:sz w:val="28"/>
                <w:szCs w:val="28"/>
              </w:rPr>
            </w:pPr>
            <w:r w:rsidRPr="002B521A">
              <w:rPr>
                <w:rFonts w:eastAsia="Calibri"/>
                <w:bCs/>
                <w:sz w:val="28"/>
                <w:szCs w:val="28"/>
              </w:rPr>
              <w:t>6</w:t>
            </w:r>
          </w:p>
        </w:tc>
        <w:tc>
          <w:tcPr>
            <w:tcW w:w="8196" w:type="dxa"/>
          </w:tcPr>
          <w:p w:rsidR="006A574C" w:rsidRPr="002B521A" w:rsidRDefault="00F4256A" w:rsidP="00A73F44">
            <w:pPr>
              <w:pStyle w:val="Default"/>
              <w:rPr>
                <w:color w:val="auto"/>
                <w:sz w:val="28"/>
                <w:szCs w:val="28"/>
              </w:rPr>
            </w:pPr>
            <w:r>
              <w:rPr>
                <w:iCs/>
                <w:color w:val="auto"/>
                <w:sz w:val="28"/>
                <w:szCs w:val="28"/>
              </w:rPr>
              <w:t xml:space="preserve">ПЗ 26 </w:t>
            </w:r>
            <w:r w:rsidR="006A574C" w:rsidRPr="002B521A">
              <w:rPr>
                <w:iCs/>
                <w:color w:val="auto"/>
                <w:sz w:val="28"/>
                <w:szCs w:val="28"/>
              </w:rPr>
              <w:t xml:space="preserve">Изучение устройства и рабочего процесса одной из машин для отделочных работ </w:t>
            </w:r>
          </w:p>
        </w:tc>
        <w:tc>
          <w:tcPr>
            <w:tcW w:w="1106" w:type="dxa"/>
          </w:tcPr>
          <w:p w:rsidR="006A574C" w:rsidRPr="002B521A" w:rsidRDefault="006A574C" w:rsidP="00A73F44">
            <w:pPr>
              <w:jc w:val="center"/>
              <w:rPr>
                <w:sz w:val="28"/>
                <w:szCs w:val="28"/>
              </w:rPr>
            </w:pPr>
            <w:r w:rsidRPr="002B521A">
              <w:rPr>
                <w:sz w:val="28"/>
                <w:szCs w:val="28"/>
              </w:rPr>
              <w:t>2</w:t>
            </w:r>
          </w:p>
        </w:tc>
        <w:tc>
          <w:tcPr>
            <w:tcW w:w="1457" w:type="dxa"/>
            <w:gridSpan w:val="3"/>
            <w:shd w:val="clear" w:color="auto" w:fill="auto"/>
          </w:tcPr>
          <w:p w:rsidR="006A574C" w:rsidRPr="002B521A" w:rsidRDefault="006A574C" w:rsidP="00A73F44">
            <w:pPr>
              <w:jc w:val="center"/>
              <w:rPr>
                <w:sz w:val="28"/>
                <w:szCs w:val="28"/>
              </w:rPr>
            </w:pPr>
            <w:r w:rsidRPr="002B521A">
              <w:rPr>
                <w:sz w:val="28"/>
                <w:szCs w:val="28"/>
              </w:rPr>
              <w:t>2</w:t>
            </w:r>
          </w:p>
        </w:tc>
      </w:tr>
      <w:tr w:rsidR="006A574C" w:rsidRPr="002B521A" w:rsidTr="002B521A">
        <w:trPr>
          <w:gridAfter w:val="1"/>
          <w:wAfter w:w="15" w:type="dxa"/>
          <w:trHeight w:val="367"/>
        </w:trPr>
        <w:tc>
          <w:tcPr>
            <w:tcW w:w="3362" w:type="dxa"/>
            <w:vMerge/>
          </w:tcPr>
          <w:p w:rsidR="006A574C" w:rsidRPr="002B521A" w:rsidRDefault="006A574C" w:rsidP="00A73F44">
            <w:pPr>
              <w:jc w:val="center"/>
              <w:rPr>
                <w:rFonts w:eastAsia="Calibri"/>
                <w:b/>
                <w:bCs/>
                <w:sz w:val="28"/>
                <w:szCs w:val="28"/>
              </w:rPr>
            </w:pPr>
          </w:p>
        </w:tc>
        <w:tc>
          <w:tcPr>
            <w:tcW w:w="724" w:type="dxa"/>
          </w:tcPr>
          <w:p w:rsidR="006A574C" w:rsidRPr="002B521A" w:rsidRDefault="006A574C" w:rsidP="00A73F44">
            <w:pPr>
              <w:jc w:val="center"/>
              <w:rPr>
                <w:rFonts w:eastAsia="Calibri"/>
                <w:bCs/>
                <w:sz w:val="28"/>
                <w:szCs w:val="28"/>
              </w:rPr>
            </w:pPr>
            <w:r w:rsidRPr="002B521A">
              <w:rPr>
                <w:rFonts w:eastAsia="Calibri"/>
                <w:bCs/>
                <w:sz w:val="28"/>
                <w:szCs w:val="28"/>
              </w:rPr>
              <w:t>7</w:t>
            </w:r>
          </w:p>
        </w:tc>
        <w:tc>
          <w:tcPr>
            <w:tcW w:w="8196" w:type="dxa"/>
          </w:tcPr>
          <w:p w:rsidR="006A574C" w:rsidRPr="002B521A" w:rsidRDefault="00F4256A" w:rsidP="00A73F44">
            <w:pPr>
              <w:pStyle w:val="Default"/>
              <w:rPr>
                <w:color w:val="auto"/>
                <w:sz w:val="28"/>
                <w:szCs w:val="28"/>
              </w:rPr>
            </w:pPr>
            <w:r>
              <w:rPr>
                <w:iCs/>
                <w:color w:val="auto"/>
                <w:sz w:val="28"/>
                <w:szCs w:val="28"/>
              </w:rPr>
              <w:t xml:space="preserve">ПЗ 27 </w:t>
            </w:r>
            <w:r w:rsidR="006A574C" w:rsidRPr="002B521A">
              <w:rPr>
                <w:iCs/>
                <w:color w:val="auto"/>
                <w:sz w:val="28"/>
                <w:szCs w:val="28"/>
              </w:rPr>
              <w:t xml:space="preserve">Изучение устройства и рабочего процесса одной из ручных машин на натурной модели. </w:t>
            </w:r>
          </w:p>
        </w:tc>
        <w:tc>
          <w:tcPr>
            <w:tcW w:w="1106" w:type="dxa"/>
          </w:tcPr>
          <w:p w:rsidR="006A574C" w:rsidRPr="002B521A" w:rsidRDefault="006A574C" w:rsidP="00A73F44">
            <w:pPr>
              <w:jc w:val="center"/>
              <w:rPr>
                <w:sz w:val="28"/>
                <w:szCs w:val="28"/>
              </w:rPr>
            </w:pPr>
            <w:r w:rsidRPr="002B521A">
              <w:rPr>
                <w:sz w:val="28"/>
                <w:szCs w:val="28"/>
              </w:rPr>
              <w:t>2</w:t>
            </w:r>
          </w:p>
        </w:tc>
        <w:tc>
          <w:tcPr>
            <w:tcW w:w="1457" w:type="dxa"/>
            <w:gridSpan w:val="3"/>
            <w:shd w:val="clear" w:color="auto" w:fill="auto"/>
          </w:tcPr>
          <w:p w:rsidR="006A574C" w:rsidRPr="002B521A" w:rsidRDefault="006A574C" w:rsidP="00A73F44">
            <w:pPr>
              <w:jc w:val="center"/>
              <w:rPr>
                <w:sz w:val="28"/>
                <w:szCs w:val="28"/>
              </w:rPr>
            </w:pPr>
            <w:r w:rsidRPr="002B521A">
              <w:rPr>
                <w:sz w:val="28"/>
                <w:szCs w:val="28"/>
              </w:rPr>
              <w:t>2</w:t>
            </w:r>
          </w:p>
        </w:tc>
      </w:tr>
      <w:tr w:rsidR="00143C7E" w:rsidRPr="002B521A" w:rsidTr="002B521A">
        <w:trPr>
          <w:gridAfter w:val="1"/>
          <w:wAfter w:w="15" w:type="dxa"/>
          <w:trHeight w:val="367"/>
        </w:trPr>
        <w:tc>
          <w:tcPr>
            <w:tcW w:w="3362" w:type="dxa"/>
            <w:vMerge/>
          </w:tcPr>
          <w:p w:rsidR="00143C7E" w:rsidRPr="002B521A" w:rsidRDefault="00143C7E" w:rsidP="00A73F44">
            <w:pPr>
              <w:jc w:val="center"/>
              <w:rPr>
                <w:rFonts w:eastAsia="Calibri"/>
                <w:b/>
                <w:bCs/>
                <w:sz w:val="28"/>
                <w:szCs w:val="28"/>
              </w:rPr>
            </w:pPr>
          </w:p>
        </w:tc>
        <w:tc>
          <w:tcPr>
            <w:tcW w:w="724" w:type="dxa"/>
          </w:tcPr>
          <w:p w:rsidR="00143C7E" w:rsidRPr="002B521A" w:rsidRDefault="00143C7E" w:rsidP="00A73F44">
            <w:pPr>
              <w:jc w:val="center"/>
              <w:rPr>
                <w:rFonts w:eastAsia="Calibri"/>
                <w:bCs/>
                <w:sz w:val="28"/>
                <w:szCs w:val="28"/>
              </w:rPr>
            </w:pPr>
            <w:r w:rsidRPr="002B521A">
              <w:rPr>
                <w:rFonts w:eastAsia="Calibri"/>
                <w:bCs/>
                <w:sz w:val="28"/>
                <w:szCs w:val="28"/>
              </w:rPr>
              <w:t>8</w:t>
            </w:r>
          </w:p>
        </w:tc>
        <w:tc>
          <w:tcPr>
            <w:tcW w:w="8196" w:type="dxa"/>
          </w:tcPr>
          <w:p w:rsidR="00143C7E" w:rsidRPr="002B521A" w:rsidRDefault="00F4256A" w:rsidP="00873C8F">
            <w:pPr>
              <w:rPr>
                <w:rFonts w:eastAsia="Calibri"/>
                <w:b/>
                <w:bCs/>
                <w:sz w:val="28"/>
                <w:szCs w:val="28"/>
              </w:rPr>
            </w:pPr>
            <w:r>
              <w:rPr>
                <w:rFonts w:eastAsia="Calibri"/>
                <w:bCs/>
                <w:sz w:val="28"/>
                <w:szCs w:val="28"/>
              </w:rPr>
              <w:t xml:space="preserve">ПЗ 28 </w:t>
            </w:r>
            <w:r w:rsidR="00143C7E" w:rsidRPr="002B521A">
              <w:rPr>
                <w:rFonts w:eastAsia="Calibri"/>
                <w:bCs/>
                <w:sz w:val="28"/>
                <w:szCs w:val="28"/>
              </w:rPr>
              <w:t xml:space="preserve">Изучение устройства и рабочего цикла гравитационного </w:t>
            </w:r>
            <w:proofErr w:type="spellStart"/>
            <w:r w:rsidR="00143C7E" w:rsidRPr="002B521A">
              <w:rPr>
                <w:rFonts w:eastAsia="Calibri"/>
                <w:bCs/>
                <w:sz w:val="28"/>
                <w:szCs w:val="28"/>
              </w:rPr>
              <w:t>бетоносмесителя</w:t>
            </w:r>
            <w:proofErr w:type="spellEnd"/>
            <w:r w:rsidR="00143C7E" w:rsidRPr="002B521A">
              <w:rPr>
                <w:rFonts w:eastAsia="Calibri"/>
                <w:bCs/>
                <w:sz w:val="28"/>
                <w:szCs w:val="28"/>
              </w:rPr>
              <w:t>.</w:t>
            </w:r>
          </w:p>
        </w:tc>
        <w:tc>
          <w:tcPr>
            <w:tcW w:w="1106" w:type="dxa"/>
          </w:tcPr>
          <w:p w:rsidR="00143C7E" w:rsidRPr="002B521A" w:rsidRDefault="00143C7E" w:rsidP="00873C8F">
            <w:pPr>
              <w:jc w:val="center"/>
              <w:rPr>
                <w:sz w:val="28"/>
                <w:szCs w:val="28"/>
              </w:rPr>
            </w:pPr>
            <w:r w:rsidRPr="002B521A">
              <w:rPr>
                <w:sz w:val="28"/>
                <w:szCs w:val="28"/>
              </w:rPr>
              <w:t>2</w:t>
            </w:r>
          </w:p>
        </w:tc>
        <w:tc>
          <w:tcPr>
            <w:tcW w:w="1457" w:type="dxa"/>
            <w:gridSpan w:val="3"/>
            <w:shd w:val="clear" w:color="auto" w:fill="auto"/>
          </w:tcPr>
          <w:p w:rsidR="00143C7E" w:rsidRPr="002B521A" w:rsidRDefault="00143C7E" w:rsidP="00873C8F">
            <w:pPr>
              <w:jc w:val="center"/>
              <w:rPr>
                <w:sz w:val="28"/>
                <w:szCs w:val="28"/>
              </w:rPr>
            </w:pPr>
            <w:r w:rsidRPr="002B521A">
              <w:rPr>
                <w:sz w:val="28"/>
                <w:szCs w:val="28"/>
              </w:rPr>
              <w:t>2</w:t>
            </w:r>
          </w:p>
        </w:tc>
      </w:tr>
      <w:tr w:rsidR="00143C7E" w:rsidRPr="002B521A" w:rsidTr="002B521A">
        <w:trPr>
          <w:gridAfter w:val="1"/>
          <w:wAfter w:w="15" w:type="dxa"/>
          <w:trHeight w:val="367"/>
        </w:trPr>
        <w:tc>
          <w:tcPr>
            <w:tcW w:w="3362" w:type="dxa"/>
            <w:vMerge/>
          </w:tcPr>
          <w:p w:rsidR="00143C7E" w:rsidRPr="002B521A" w:rsidRDefault="00143C7E" w:rsidP="00A73F44">
            <w:pPr>
              <w:jc w:val="center"/>
              <w:rPr>
                <w:rFonts w:eastAsia="Calibri"/>
                <w:b/>
                <w:bCs/>
                <w:sz w:val="28"/>
                <w:szCs w:val="28"/>
              </w:rPr>
            </w:pPr>
          </w:p>
        </w:tc>
        <w:tc>
          <w:tcPr>
            <w:tcW w:w="724" w:type="dxa"/>
          </w:tcPr>
          <w:p w:rsidR="00143C7E" w:rsidRPr="002B521A" w:rsidRDefault="00143C7E" w:rsidP="00A73F44">
            <w:pPr>
              <w:jc w:val="center"/>
              <w:rPr>
                <w:rFonts w:eastAsia="Calibri"/>
                <w:bCs/>
                <w:sz w:val="28"/>
                <w:szCs w:val="28"/>
              </w:rPr>
            </w:pPr>
            <w:r w:rsidRPr="002B521A">
              <w:rPr>
                <w:rFonts w:eastAsia="Calibri"/>
                <w:bCs/>
                <w:sz w:val="28"/>
                <w:szCs w:val="28"/>
              </w:rPr>
              <w:t>9</w:t>
            </w:r>
          </w:p>
        </w:tc>
        <w:tc>
          <w:tcPr>
            <w:tcW w:w="8196" w:type="dxa"/>
          </w:tcPr>
          <w:p w:rsidR="00143C7E" w:rsidRPr="002B521A" w:rsidRDefault="00F4256A" w:rsidP="00A73F44">
            <w:pPr>
              <w:pStyle w:val="Default"/>
              <w:rPr>
                <w:iCs/>
                <w:color w:val="auto"/>
                <w:sz w:val="28"/>
                <w:szCs w:val="28"/>
              </w:rPr>
            </w:pPr>
            <w:r>
              <w:rPr>
                <w:iCs/>
                <w:color w:val="auto"/>
                <w:sz w:val="28"/>
                <w:szCs w:val="28"/>
              </w:rPr>
              <w:t xml:space="preserve">ПЗ 29 </w:t>
            </w:r>
            <w:r w:rsidR="00143C7E" w:rsidRPr="002B521A">
              <w:rPr>
                <w:iCs/>
                <w:color w:val="auto"/>
                <w:sz w:val="28"/>
                <w:szCs w:val="28"/>
              </w:rPr>
              <w:t>Расчет технико-экономических показателей эксплуатации строительных машин.</w:t>
            </w:r>
          </w:p>
        </w:tc>
        <w:tc>
          <w:tcPr>
            <w:tcW w:w="1106" w:type="dxa"/>
          </w:tcPr>
          <w:p w:rsidR="00143C7E" w:rsidRPr="002B521A" w:rsidRDefault="00143C7E" w:rsidP="00A73F44">
            <w:pPr>
              <w:jc w:val="center"/>
              <w:rPr>
                <w:sz w:val="28"/>
                <w:szCs w:val="28"/>
              </w:rPr>
            </w:pPr>
            <w:r w:rsidRPr="002B521A">
              <w:rPr>
                <w:sz w:val="28"/>
                <w:szCs w:val="28"/>
              </w:rPr>
              <w:t>4</w:t>
            </w:r>
          </w:p>
        </w:tc>
        <w:tc>
          <w:tcPr>
            <w:tcW w:w="1457" w:type="dxa"/>
            <w:gridSpan w:val="3"/>
            <w:shd w:val="clear" w:color="auto" w:fill="auto"/>
          </w:tcPr>
          <w:p w:rsidR="00143C7E" w:rsidRPr="002B521A" w:rsidRDefault="00143C7E" w:rsidP="00A73F44">
            <w:pPr>
              <w:jc w:val="center"/>
              <w:rPr>
                <w:sz w:val="28"/>
                <w:szCs w:val="28"/>
              </w:rPr>
            </w:pPr>
            <w:r w:rsidRPr="002B521A">
              <w:rPr>
                <w:sz w:val="28"/>
                <w:szCs w:val="28"/>
              </w:rPr>
              <w:t>2</w:t>
            </w:r>
          </w:p>
        </w:tc>
      </w:tr>
      <w:tr w:rsidR="00143C7E" w:rsidRPr="002B521A" w:rsidTr="002B521A">
        <w:trPr>
          <w:gridAfter w:val="1"/>
          <w:wAfter w:w="15" w:type="dxa"/>
        </w:trPr>
        <w:tc>
          <w:tcPr>
            <w:tcW w:w="3362" w:type="dxa"/>
            <w:vMerge/>
          </w:tcPr>
          <w:p w:rsidR="00143C7E" w:rsidRPr="002B521A" w:rsidRDefault="00143C7E" w:rsidP="00A73F44">
            <w:pPr>
              <w:rPr>
                <w:sz w:val="28"/>
                <w:szCs w:val="28"/>
              </w:rPr>
            </w:pPr>
          </w:p>
        </w:tc>
        <w:tc>
          <w:tcPr>
            <w:tcW w:w="8920" w:type="dxa"/>
            <w:gridSpan w:val="2"/>
          </w:tcPr>
          <w:p w:rsidR="00143C7E" w:rsidRPr="002B521A" w:rsidRDefault="00143C7E" w:rsidP="00A73F44">
            <w:pPr>
              <w:rPr>
                <w:b/>
                <w:sz w:val="28"/>
                <w:szCs w:val="28"/>
              </w:rPr>
            </w:pPr>
            <w:r w:rsidRPr="002B521A">
              <w:rPr>
                <w:b/>
                <w:sz w:val="28"/>
                <w:szCs w:val="28"/>
              </w:rPr>
              <w:t>Самостоятельная работа</w:t>
            </w:r>
          </w:p>
        </w:tc>
        <w:tc>
          <w:tcPr>
            <w:tcW w:w="1147" w:type="dxa"/>
            <w:gridSpan w:val="3"/>
          </w:tcPr>
          <w:p w:rsidR="00143C7E" w:rsidRPr="002B521A" w:rsidRDefault="00F52E8F" w:rsidP="00A73F44">
            <w:pPr>
              <w:jc w:val="center"/>
              <w:rPr>
                <w:sz w:val="28"/>
                <w:szCs w:val="28"/>
              </w:rPr>
            </w:pPr>
            <w:r>
              <w:rPr>
                <w:sz w:val="28"/>
                <w:szCs w:val="28"/>
              </w:rPr>
              <w:t>30</w:t>
            </w:r>
          </w:p>
        </w:tc>
        <w:tc>
          <w:tcPr>
            <w:tcW w:w="1416" w:type="dxa"/>
          </w:tcPr>
          <w:p w:rsidR="00143C7E" w:rsidRPr="002B521A" w:rsidRDefault="00143C7E" w:rsidP="00A73F44">
            <w:pPr>
              <w:jc w:val="center"/>
              <w:rPr>
                <w:sz w:val="28"/>
                <w:szCs w:val="28"/>
              </w:rPr>
            </w:pPr>
          </w:p>
        </w:tc>
      </w:tr>
      <w:tr w:rsidR="00143C7E" w:rsidRPr="002B521A" w:rsidTr="002B521A">
        <w:trPr>
          <w:gridAfter w:val="1"/>
          <w:wAfter w:w="15" w:type="dxa"/>
        </w:trPr>
        <w:tc>
          <w:tcPr>
            <w:tcW w:w="3362" w:type="dxa"/>
            <w:vMerge/>
          </w:tcPr>
          <w:p w:rsidR="00143C7E" w:rsidRPr="002B521A" w:rsidRDefault="00143C7E" w:rsidP="00A73F44">
            <w:pPr>
              <w:rPr>
                <w:sz w:val="28"/>
                <w:szCs w:val="28"/>
              </w:rPr>
            </w:pPr>
          </w:p>
        </w:tc>
        <w:tc>
          <w:tcPr>
            <w:tcW w:w="8920" w:type="dxa"/>
            <w:gridSpan w:val="2"/>
          </w:tcPr>
          <w:p w:rsidR="00143C7E" w:rsidRPr="002B521A" w:rsidRDefault="00143C7E" w:rsidP="00A73F44">
            <w:pPr>
              <w:pStyle w:val="Default"/>
              <w:rPr>
                <w:color w:val="auto"/>
                <w:sz w:val="28"/>
                <w:szCs w:val="28"/>
              </w:rPr>
            </w:pPr>
            <w:r w:rsidRPr="002B521A">
              <w:rPr>
                <w:color w:val="auto"/>
                <w:sz w:val="28"/>
                <w:szCs w:val="28"/>
              </w:rPr>
              <w:t xml:space="preserve">Проработка текстов конспектов занятий, учебной и специальной технической литературы (по вопросам к параграфам, главам учебных пособий, составленным преподавателем). </w:t>
            </w:r>
          </w:p>
          <w:p w:rsidR="00143C7E" w:rsidRPr="002B521A" w:rsidRDefault="00143C7E" w:rsidP="00A73F44">
            <w:pPr>
              <w:rPr>
                <w:sz w:val="28"/>
                <w:szCs w:val="28"/>
              </w:rPr>
            </w:pPr>
            <w:r w:rsidRPr="002B521A">
              <w:rPr>
                <w:sz w:val="28"/>
                <w:szCs w:val="28"/>
              </w:rPr>
              <w:t xml:space="preserve">Подготовка к практическим работам с использованием методических рекомендаций преподавателя, оформление практических работ и подготовка к их защите. </w:t>
            </w:r>
          </w:p>
        </w:tc>
        <w:tc>
          <w:tcPr>
            <w:tcW w:w="1147" w:type="dxa"/>
            <w:gridSpan w:val="3"/>
          </w:tcPr>
          <w:p w:rsidR="00143C7E" w:rsidRPr="002B521A" w:rsidRDefault="00F52E8F" w:rsidP="00A73F44">
            <w:pPr>
              <w:jc w:val="center"/>
              <w:rPr>
                <w:sz w:val="28"/>
                <w:szCs w:val="28"/>
              </w:rPr>
            </w:pPr>
            <w:r>
              <w:rPr>
                <w:sz w:val="28"/>
                <w:szCs w:val="28"/>
              </w:rPr>
              <w:t>30</w:t>
            </w:r>
          </w:p>
        </w:tc>
        <w:tc>
          <w:tcPr>
            <w:tcW w:w="1416" w:type="dxa"/>
          </w:tcPr>
          <w:p w:rsidR="00143C7E" w:rsidRPr="002B521A" w:rsidRDefault="00143C7E" w:rsidP="00A73F44">
            <w:pPr>
              <w:jc w:val="center"/>
              <w:rPr>
                <w:sz w:val="28"/>
                <w:szCs w:val="28"/>
              </w:rPr>
            </w:pPr>
            <w:r w:rsidRPr="002B521A">
              <w:rPr>
                <w:sz w:val="28"/>
                <w:szCs w:val="28"/>
              </w:rPr>
              <w:t>2</w:t>
            </w:r>
          </w:p>
        </w:tc>
      </w:tr>
    </w:tbl>
    <w:p w:rsidR="006A574C" w:rsidRPr="00846347" w:rsidRDefault="006A574C">
      <w:pPr>
        <w:rPr>
          <w:i/>
        </w:rPr>
      </w:pPr>
    </w:p>
    <w:p w:rsidR="002B521A" w:rsidRDefault="002B521A">
      <w:pPr>
        <w:rPr>
          <w:i/>
        </w:rPr>
      </w:pPr>
      <w:r>
        <w:rPr>
          <w:i/>
        </w:rPr>
        <w:br w:type="page"/>
      </w:r>
    </w:p>
    <w:p w:rsidR="006A574C" w:rsidRPr="00846347" w:rsidRDefault="006A574C">
      <w:pPr>
        <w:rPr>
          <w:i/>
        </w:rPr>
      </w:pPr>
    </w:p>
    <w:tbl>
      <w:tblPr>
        <w:tblW w:w="1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8"/>
        <w:gridCol w:w="566"/>
        <w:gridCol w:w="8360"/>
        <w:gridCol w:w="1119"/>
        <w:gridCol w:w="16"/>
        <w:gridCol w:w="1416"/>
        <w:gridCol w:w="15"/>
      </w:tblGrid>
      <w:tr w:rsidR="002B521A" w:rsidRPr="002B521A" w:rsidTr="002B521A">
        <w:trPr>
          <w:tblHeader/>
        </w:trPr>
        <w:tc>
          <w:tcPr>
            <w:tcW w:w="3368" w:type="dxa"/>
            <w:vAlign w:val="center"/>
          </w:tcPr>
          <w:p w:rsidR="002B521A" w:rsidRPr="002B521A" w:rsidRDefault="006A574C" w:rsidP="002B521A">
            <w:pPr>
              <w:jc w:val="center"/>
              <w:rPr>
                <w:b/>
                <w:sz w:val="28"/>
                <w:szCs w:val="28"/>
              </w:rPr>
            </w:pPr>
            <w:r w:rsidRPr="002B521A">
              <w:rPr>
                <w:i/>
                <w:sz w:val="28"/>
                <w:szCs w:val="28"/>
              </w:rPr>
              <w:br w:type="page"/>
            </w:r>
            <w:r w:rsidR="002B521A" w:rsidRPr="002B521A">
              <w:rPr>
                <w:i/>
                <w:sz w:val="28"/>
                <w:szCs w:val="28"/>
              </w:rPr>
              <w:br w:type="page"/>
            </w:r>
            <w:r w:rsidR="002B521A" w:rsidRPr="002B521A">
              <w:rPr>
                <w:i/>
                <w:sz w:val="28"/>
                <w:szCs w:val="28"/>
              </w:rPr>
              <w:br w:type="page"/>
            </w:r>
            <w:r w:rsidR="002B521A" w:rsidRPr="002B521A">
              <w:rPr>
                <w:b/>
                <w:bCs/>
                <w:sz w:val="28"/>
                <w:szCs w:val="28"/>
              </w:rPr>
              <w:t>Наименование разделов профессионального модуля (ПМ), междисциплинарных курсов (МДК) и тем</w:t>
            </w:r>
          </w:p>
        </w:tc>
        <w:tc>
          <w:tcPr>
            <w:tcW w:w="8926" w:type="dxa"/>
            <w:gridSpan w:val="2"/>
            <w:vAlign w:val="center"/>
          </w:tcPr>
          <w:p w:rsidR="002B521A" w:rsidRPr="002B521A" w:rsidRDefault="002B521A" w:rsidP="002B521A">
            <w:pPr>
              <w:jc w:val="center"/>
              <w:rPr>
                <w:b/>
                <w:sz w:val="28"/>
                <w:szCs w:val="28"/>
              </w:rPr>
            </w:pPr>
            <w:r w:rsidRPr="002B521A">
              <w:rPr>
                <w:b/>
                <w:bCs/>
                <w:sz w:val="28"/>
                <w:szCs w:val="28"/>
              </w:rPr>
              <w:t>Содержание учебного материала, лабораторные работы и практические занятия, самостоятельная работа обучающихся</w:t>
            </w:r>
          </w:p>
        </w:tc>
        <w:tc>
          <w:tcPr>
            <w:tcW w:w="1119" w:type="dxa"/>
            <w:vAlign w:val="center"/>
          </w:tcPr>
          <w:p w:rsidR="002B521A" w:rsidRPr="002B521A" w:rsidRDefault="002B521A" w:rsidP="002B521A">
            <w:pPr>
              <w:jc w:val="center"/>
              <w:rPr>
                <w:rFonts w:eastAsia="Calibri"/>
                <w:b/>
                <w:bCs/>
                <w:sz w:val="28"/>
                <w:szCs w:val="28"/>
              </w:rPr>
            </w:pPr>
            <w:r w:rsidRPr="002B521A">
              <w:rPr>
                <w:rFonts w:eastAsia="Calibri"/>
                <w:b/>
                <w:bCs/>
                <w:sz w:val="28"/>
                <w:szCs w:val="28"/>
              </w:rPr>
              <w:t>Объем часов</w:t>
            </w:r>
          </w:p>
        </w:tc>
        <w:tc>
          <w:tcPr>
            <w:tcW w:w="1447" w:type="dxa"/>
            <w:gridSpan w:val="3"/>
            <w:vAlign w:val="center"/>
          </w:tcPr>
          <w:p w:rsidR="002B521A" w:rsidRPr="002B521A" w:rsidRDefault="002B521A" w:rsidP="002B521A">
            <w:pPr>
              <w:jc w:val="center"/>
              <w:rPr>
                <w:rFonts w:eastAsia="Calibri"/>
                <w:b/>
                <w:bCs/>
                <w:sz w:val="28"/>
                <w:szCs w:val="28"/>
              </w:rPr>
            </w:pPr>
            <w:r w:rsidRPr="002B521A">
              <w:rPr>
                <w:rFonts w:eastAsia="Calibri"/>
                <w:b/>
                <w:bCs/>
                <w:sz w:val="28"/>
                <w:szCs w:val="28"/>
              </w:rPr>
              <w:t>Уровень освоения</w:t>
            </w:r>
          </w:p>
        </w:tc>
      </w:tr>
      <w:tr w:rsidR="002B521A" w:rsidRPr="002B521A" w:rsidTr="002B521A">
        <w:trPr>
          <w:gridAfter w:val="1"/>
          <w:wAfter w:w="15" w:type="dxa"/>
        </w:trPr>
        <w:tc>
          <w:tcPr>
            <w:tcW w:w="3368" w:type="dxa"/>
          </w:tcPr>
          <w:p w:rsidR="002B521A" w:rsidRPr="002B521A" w:rsidRDefault="002B521A" w:rsidP="002B521A">
            <w:pPr>
              <w:rPr>
                <w:b/>
                <w:sz w:val="28"/>
                <w:szCs w:val="28"/>
              </w:rPr>
            </w:pPr>
            <w:r w:rsidRPr="002B521A">
              <w:rPr>
                <w:b/>
                <w:sz w:val="28"/>
                <w:szCs w:val="28"/>
              </w:rPr>
              <w:t>Раздел 6</w:t>
            </w:r>
          </w:p>
          <w:p w:rsidR="002B521A" w:rsidRPr="002B521A" w:rsidRDefault="002B521A" w:rsidP="002B521A">
            <w:pPr>
              <w:rPr>
                <w:b/>
                <w:sz w:val="28"/>
                <w:szCs w:val="28"/>
              </w:rPr>
            </w:pPr>
            <w:r w:rsidRPr="002B521A">
              <w:rPr>
                <w:b/>
                <w:bCs/>
                <w:iCs/>
                <w:sz w:val="28"/>
                <w:szCs w:val="28"/>
              </w:rPr>
              <w:t>Геодезические работы на строительной площадке</w:t>
            </w:r>
          </w:p>
        </w:tc>
        <w:tc>
          <w:tcPr>
            <w:tcW w:w="8926" w:type="dxa"/>
            <w:gridSpan w:val="2"/>
          </w:tcPr>
          <w:p w:rsidR="002B521A" w:rsidRPr="002B521A" w:rsidRDefault="002B521A" w:rsidP="002B521A">
            <w:pPr>
              <w:rPr>
                <w:b/>
                <w:sz w:val="28"/>
                <w:szCs w:val="28"/>
              </w:rPr>
            </w:pPr>
          </w:p>
        </w:tc>
        <w:tc>
          <w:tcPr>
            <w:tcW w:w="1135" w:type="dxa"/>
            <w:gridSpan w:val="2"/>
          </w:tcPr>
          <w:p w:rsidR="002B521A" w:rsidRPr="002B521A" w:rsidRDefault="002B521A" w:rsidP="002B521A">
            <w:pPr>
              <w:jc w:val="center"/>
              <w:rPr>
                <w:b/>
                <w:sz w:val="28"/>
                <w:szCs w:val="28"/>
              </w:rPr>
            </w:pPr>
            <w:r w:rsidRPr="002B521A">
              <w:rPr>
                <w:b/>
                <w:sz w:val="28"/>
                <w:szCs w:val="28"/>
              </w:rPr>
              <w:t>2</w:t>
            </w:r>
            <w:r w:rsidR="00F62DFE">
              <w:rPr>
                <w:b/>
                <w:sz w:val="28"/>
                <w:szCs w:val="28"/>
              </w:rPr>
              <w:t>4</w:t>
            </w:r>
          </w:p>
        </w:tc>
        <w:tc>
          <w:tcPr>
            <w:tcW w:w="1416" w:type="dxa"/>
          </w:tcPr>
          <w:p w:rsidR="002B521A" w:rsidRPr="002B521A" w:rsidRDefault="002B521A" w:rsidP="002B521A">
            <w:pPr>
              <w:jc w:val="center"/>
              <w:rPr>
                <w:sz w:val="28"/>
                <w:szCs w:val="28"/>
              </w:rPr>
            </w:pPr>
          </w:p>
        </w:tc>
      </w:tr>
      <w:tr w:rsidR="002B521A" w:rsidRPr="002B521A" w:rsidTr="002B521A">
        <w:trPr>
          <w:gridAfter w:val="1"/>
          <w:wAfter w:w="15" w:type="dxa"/>
        </w:trPr>
        <w:tc>
          <w:tcPr>
            <w:tcW w:w="3368" w:type="dxa"/>
            <w:vMerge w:val="restart"/>
          </w:tcPr>
          <w:p w:rsidR="002B521A" w:rsidRPr="002B521A" w:rsidRDefault="002B521A" w:rsidP="002B521A">
            <w:pPr>
              <w:rPr>
                <w:sz w:val="28"/>
                <w:szCs w:val="28"/>
              </w:rPr>
            </w:pPr>
            <w:r w:rsidRPr="002B521A">
              <w:rPr>
                <w:b/>
                <w:sz w:val="28"/>
                <w:szCs w:val="28"/>
              </w:rPr>
              <w:t xml:space="preserve">6.1 </w:t>
            </w:r>
            <w:r w:rsidRPr="002B521A">
              <w:rPr>
                <w:b/>
                <w:bCs/>
                <w:sz w:val="28"/>
                <w:szCs w:val="28"/>
              </w:rPr>
              <w:t xml:space="preserve">Геодезические работы на строительной площадке. </w:t>
            </w:r>
          </w:p>
          <w:p w:rsidR="002B521A" w:rsidRPr="002B521A" w:rsidRDefault="002B521A" w:rsidP="002B521A">
            <w:pPr>
              <w:rPr>
                <w:b/>
                <w:sz w:val="28"/>
                <w:szCs w:val="28"/>
              </w:rPr>
            </w:pPr>
          </w:p>
          <w:p w:rsidR="002B521A" w:rsidRPr="002B521A" w:rsidRDefault="002B521A" w:rsidP="002B521A">
            <w:pPr>
              <w:pStyle w:val="Default"/>
              <w:rPr>
                <w:b/>
                <w:color w:val="auto"/>
                <w:sz w:val="28"/>
                <w:szCs w:val="28"/>
              </w:rPr>
            </w:pPr>
          </w:p>
        </w:tc>
        <w:tc>
          <w:tcPr>
            <w:tcW w:w="8926" w:type="dxa"/>
            <w:gridSpan w:val="2"/>
          </w:tcPr>
          <w:p w:rsidR="002B521A" w:rsidRPr="002B521A" w:rsidRDefault="002B521A" w:rsidP="002B521A">
            <w:pPr>
              <w:rPr>
                <w:b/>
                <w:sz w:val="28"/>
                <w:szCs w:val="28"/>
              </w:rPr>
            </w:pPr>
            <w:r w:rsidRPr="002B521A">
              <w:rPr>
                <w:b/>
                <w:sz w:val="28"/>
                <w:szCs w:val="28"/>
              </w:rPr>
              <w:t>Содержание</w:t>
            </w:r>
          </w:p>
        </w:tc>
        <w:tc>
          <w:tcPr>
            <w:tcW w:w="1135" w:type="dxa"/>
            <w:gridSpan w:val="2"/>
          </w:tcPr>
          <w:p w:rsidR="002B521A" w:rsidRPr="002B521A" w:rsidRDefault="00F62DFE" w:rsidP="002B521A">
            <w:pPr>
              <w:jc w:val="center"/>
              <w:rPr>
                <w:sz w:val="28"/>
                <w:szCs w:val="28"/>
              </w:rPr>
            </w:pPr>
            <w:r>
              <w:rPr>
                <w:sz w:val="28"/>
                <w:szCs w:val="28"/>
              </w:rPr>
              <w:t>8</w:t>
            </w:r>
          </w:p>
        </w:tc>
        <w:tc>
          <w:tcPr>
            <w:tcW w:w="1416" w:type="dxa"/>
          </w:tcPr>
          <w:p w:rsidR="002B521A" w:rsidRPr="002B521A" w:rsidRDefault="002B521A" w:rsidP="002B521A">
            <w:pPr>
              <w:jc w:val="center"/>
              <w:rPr>
                <w:sz w:val="28"/>
                <w:szCs w:val="28"/>
              </w:rPr>
            </w:pPr>
          </w:p>
        </w:tc>
      </w:tr>
      <w:tr w:rsidR="002B521A" w:rsidRPr="002B521A" w:rsidTr="002B521A">
        <w:trPr>
          <w:gridAfter w:val="1"/>
          <w:wAfter w:w="15" w:type="dxa"/>
        </w:trPr>
        <w:tc>
          <w:tcPr>
            <w:tcW w:w="3368" w:type="dxa"/>
            <w:vMerge/>
          </w:tcPr>
          <w:p w:rsidR="002B521A" w:rsidRPr="002B521A" w:rsidRDefault="002B521A" w:rsidP="002B521A">
            <w:pPr>
              <w:rPr>
                <w:sz w:val="28"/>
                <w:szCs w:val="28"/>
              </w:rPr>
            </w:pPr>
          </w:p>
        </w:tc>
        <w:tc>
          <w:tcPr>
            <w:tcW w:w="566" w:type="dxa"/>
          </w:tcPr>
          <w:p w:rsidR="002B521A" w:rsidRPr="002B521A" w:rsidRDefault="002B521A" w:rsidP="002B521A">
            <w:pPr>
              <w:rPr>
                <w:sz w:val="28"/>
                <w:szCs w:val="28"/>
              </w:rPr>
            </w:pPr>
            <w:r w:rsidRPr="002B521A">
              <w:rPr>
                <w:sz w:val="28"/>
                <w:szCs w:val="28"/>
              </w:rPr>
              <w:t>1</w:t>
            </w:r>
          </w:p>
        </w:tc>
        <w:tc>
          <w:tcPr>
            <w:tcW w:w="8360" w:type="dxa"/>
          </w:tcPr>
          <w:p w:rsidR="002B521A" w:rsidRPr="002B521A" w:rsidRDefault="002B521A" w:rsidP="002B521A">
            <w:pPr>
              <w:pStyle w:val="Default"/>
              <w:rPr>
                <w:b/>
                <w:color w:val="auto"/>
                <w:sz w:val="28"/>
                <w:szCs w:val="28"/>
              </w:rPr>
            </w:pPr>
            <w:r w:rsidRPr="002B521A">
              <w:rPr>
                <w:b/>
                <w:color w:val="auto"/>
                <w:sz w:val="28"/>
                <w:szCs w:val="28"/>
              </w:rPr>
              <w:t>Основные геодезические понятия и термины, геодезические приборы и их назначение.</w:t>
            </w:r>
          </w:p>
          <w:p w:rsidR="002B521A" w:rsidRPr="002B521A" w:rsidRDefault="002B521A" w:rsidP="002B521A">
            <w:pPr>
              <w:pStyle w:val="Default"/>
              <w:rPr>
                <w:color w:val="auto"/>
                <w:sz w:val="28"/>
                <w:szCs w:val="28"/>
              </w:rPr>
            </w:pPr>
            <w:r w:rsidRPr="002B521A">
              <w:rPr>
                <w:color w:val="auto"/>
                <w:sz w:val="28"/>
                <w:szCs w:val="28"/>
              </w:rPr>
              <w:t>Ключевые геодезические понятия. Современные геодезические приборы.</w:t>
            </w:r>
          </w:p>
        </w:tc>
        <w:tc>
          <w:tcPr>
            <w:tcW w:w="1135" w:type="dxa"/>
            <w:gridSpan w:val="2"/>
          </w:tcPr>
          <w:p w:rsidR="002B521A" w:rsidRPr="002B521A" w:rsidRDefault="002B521A" w:rsidP="002B521A">
            <w:pPr>
              <w:jc w:val="center"/>
              <w:rPr>
                <w:sz w:val="28"/>
                <w:szCs w:val="28"/>
              </w:rPr>
            </w:pPr>
            <w:r w:rsidRPr="002B521A">
              <w:rPr>
                <w:sz w:val="28"/>
                <w:szCs w:val="28"/>
              </w:rPr>
              <w:t>2</w:t>
            </w:r>
          </w:p>
        </w:tc>
        <w:tc>
          <w:tcPr>
            <w:tcW w:w="1416" w:type="dxa"/>
          </w:tcPr>
          <w:p w:rsidR="002B521A" w:rsidRPr="002B521A" w:rsidRDefault="002B521A" w:rsidP="002B521A">
            <w:pPr>
              <w:jc w:val="center"/>
              <w:rPr>
                <w:sz w:val="28"/>
                <w:szCs w:val="28"/>
              </w:rPr>
            </w:pPr>
            <w:r w:rsidRPr="002B521A">
              <w:rPr>
                <w:sz w:val="28"/>
                <w:szCs w:val="28"/>
              </w:rPr>
              <w:t>2</w:t>
            </w:r>
          </w:p>
        </w:tc>
      </w:tr>
      <w:tr w:rsidR="002B521A" w:rsidRPr="002B521A" w:rsidTr="002B521A">
        <w:trPr>
          <w:gridAfter w:val="1"/>
          <w:wAfter w:w="15" w:type="dxa"/>
        </w:trPr>
        <w:tc>
          <w:tcPr>
            <w:tcW w:w="3368" w:type="dxa"/>
            <w:vMerge/>
          </w:tcPr>
          <w:p w:rsidR="002B521A" w:rsidRPr="002B521A" w:rsidRDefault="002B521A" w:rsidP="002B521A">
            <w:pPr>
              <w:rPr>
                <w:sz w:val="28"/>
                <w:szCs w:val="28"/>
              </w:rPr>
            </w:pPr>
          </w:p>
        </w:tc>
        <w:tc>
          <w:tcPr>
            <w:tcW w:w="566" w:type="dxa"/>
          </w:tcPr>
          <w:p w:rsidR="002B521A" w:rsidRPr="002B521A" w:rsidRDefault="002B521A" w:rsidP="002B521A">
            <w:pPr>
              <w:rPr>
                <w:sz w:val="28"/>
                <w:szCs w:val="28"/>
              </w:rPr>
            </w:pPr>
            <w:r w:rsidRPr="002B521A">
              <w:rPr>
                <w:sz w:val="28"/>
                <w:szCs w:val="28"/>
              </w:rPr>
              <w:t>2</w:t>
            </w:r>
          </w:p>
        </w:tc>
        <w:tc>
          <w:tcPr>
            <w:tcW w:w="8360" w:type="dxa"/>
          </w:tcPr>
          <w:p w:rsidR="002B521A" w:rsidRPr="002B521A" w:rsidRDefault="002B521A" w:rsidP="002B521A">
            <w:pPr>
              <w:pStyle w:val="Default"/>
              <w:rPr>
                <w:color w:val="auto"/>
                <w:sz w:val="28"/>
                <w:szCs w:val="28"/>
              </w:rPr>
            </w:pPr>
            <w:r w:rsidRPr="002B521A">
              <w:rPr>
                <w:b/>
                <w:color w:val="auto"/>
                <w:sz w:val="28"/>
                <w:szCs w:val="28"/>
              </w:rPr>
              <w:t>Способы и методы выполнения геодезических работ при производстве работ в подготовительный период строительства.</w:t>
            </w:r>
            <w:r w:rsidRPr="002B521A">
              <w:rPr>
                <w:color w:val="auto"/>
                <w:sz w:val="28"/>
                <w:szCs w:val="28"/>
              </w:rPr>
              <w:t xml:space="preserve">  Способы и методы выполнения геодезических работ при производстве работ в подготовительный период строительства.  Методы решения задач для выноса проекта в натуру (графический, аналитический, графоаналитический). Оси инженерных сооружений, разбивочные чертежи. Организация геодезических работ на строительной площадке.</w:t>
            </w:r>
            <w:r w:rsidRPr="002B521A">
              <w:rPr>
                <w:b/>
                <w:color w:val="auto"/>
                <w:sz w:val="28"/>
                <w:szCs w:val="28"/>
              </w:rPr>
              <w:t xml:space="preserve"> </w:t>
            </w:r>
          </w:p>
        </w:tc>
        <w:tc>
          <w:tcPr>
            <w:tcW w:w="1135" w:type="dxa"/>
            <w:gridSpan w:val="2"/>
          </w:tcPr>
          <w:p w:rsidR="002B521A" w:rsidRPr="002B521A" w:rsidRDefault="002B521A" w:rsidP="002B521A">
            <w:pPr>
              <w:jc w:val="center"/>
              <w:rPr>
                <w:sz w:val="28"/>
                <w:szCs w:val="28"/>
              </w:rPr>
            </w:pPr>
            <w:r w:rsidRPr="002B521A">
              <w:rPr>
                <w:sz w:val="28"/>
                <w:szCs w:val="28"/>
              </w:rPr>
              <w:t>2</w:t>
            </w:r>
          </w:p>
        </w:tc>
        <w:tc>
          <w:tcPr>
            <w:tcW w:w="1416" w:type="dxa"/>
          </w:tcPr>
          <w:p w:rsidR="002B521A" w:rsidRPr="002B521A" w:rsidRDefault="002B521A" w:rsidP="002B521A">
            <w:pPr>
              <w:jc w:val="center"/>
              <w:rPr>
                <w:sz w:val="28"/>
                <w:szCs w:val="28"/>
              </w:rPr>
            </w:pPr>
            <w:r w:rsidRPr="002B521A">
              <w:rPr>
                <w:sz w:val="28"/>
                <w:szCs w:val="28"/>
              </w:rPr>
              <w:t>2</w:t>
            </w:r>
          </w:p>
        </w:tc>
      </w:tr>
      <w:tr w:rsidR="002B521A" w:rsidRPr="002B521A" w:rsidTr="002B521A">
        <w:trPr>
          <w:gridAfter w:val="1"/>
          <w:wAfter w:w="15" w:type="dxa"/>
        </w:trPr>
        <w:tc>
          <w:tcPr>
            <w:tcW w:w="3368" w:type="dxa"/>
            <w:vMerge/>
          </w:tcPr>
          <w:p w:rsidR="002B521A" w:rsidRPr="002B521A" w:rsidRDefault="002B521A" w:rsidP="002B521A">
            <w:pPr>
              <w:rPr>
                <w:sz w:val="28"/>
                <w:szCs w:val="28"/>
              </w:rPr>
            </w:pPr>
          </w:p>
        </w:tc>
        <w:tc>
          <w:tcPr>
            <w:tcW w:w="566" w:type="dxa"/>
          </w:tcPr>
          <w:p w:rsidR="002B521A" w:rsidRPr="002B521A" w:rsidRDefault="002B521A" w:rsidP="002B521A">
            <w:pPr>
              <w:rPr>
                <w:sz w:val="28"/>
                <w:szCs w:val="28"/>
              </w:rPr>
            </w:pPr>
            <w:r w:rsidRPr="002B521A">
              <w:rPr>
                <w:sz w:val="28"/>
                <w:szCs w:val="28"/>
              </w:rPr>
              <w:t>3</w:t>
            </w:r>
          </w:p>
        </w:tc>
        <w:tc>
          <w:tcPr>
            <w:tcW w:w="8360" w:type="dxa"/>
          </w:tcPr>
          <w:p w:rsidR="002B521A" w:rsidRPr="002B521A" w:rsidRDefault="002B521A" w:rsidP="002B521A">
            <w:pPr>
              <w:rPr>
                <w:b/>
                <w:sz w:val="28"/>
                <w:szCs w:val="28"/>
              </w:rPr>
            </w:pPr>
            <w:r w:rsidRPr="002B521A">
              <w:rPr>
                <w:b/>
                <w:sz w:val="28"/>
                <w:szCs w:val="28"/>
              </w:rPr>
              <w:t xml:space="preserve">Способы и методы выполнения геодезических работ при разбивке строительной сетки на местности. </w:t>
            </w:r>
          </w:p>
          <w:p w:rsidR="002B521A" w:rsidRPr="002B521A" w:rsidRDefault="002B521A" w:rsidP="002B521A">
            <w:pPr>
              <w:rPr>
                <w:b/>
                <w:sz w:val="28"/>
                <w:szCs w:val="28"/>
              </w:rPr>
            </w:pPr>
            <w:r w:rsidRPr="002B521A">
              <w:rPr>
                <w:sz w:val="28"/>
                <w:szCs w:val="28"/>
              </w:rPr>
              <w:t>Способ полярных координат, способ прямоугольных координат, способ линейной засечки. Последовательность выполнения геодезических работ на строительной площадке. Способы и методы выполнения геодезических работ при разбивке строительной сетки на местности. Закрепление осей сооружений на местности.</w:t>
            </w:r>
          </w:p>
        </w:tc>
        <w:tc>
          <w:tcPr>
            <w:tcW w:w="1135" w:type="dxa"/>
            <w:gridSpan w:val="2"/>
          </w:tcPr>
          <w:p w:rsidR="002B521A" w:rsidRPr="002B521A" w:rsidRDefault="002B521A" w:rsidP="002B521A">
            <w:pPr>
              <w:jc w:val="center"/>
              <w:rPr>
                <w:sz w:val="28"/>
                <w:szCs w:val="28"/>
              </w:rPr>
            </w:pPr>
            <w:r w:rsidRPr="002B521A">
              <w:rPr>
                <w:sz w:val="28"/>
                <w:szCs w:val="28"/>
              </w:rPr>
              <w:t>2</w:t>
            </w:r>
          </w:p>
        </w:tc>
        <w:tc>
          <w:tcPr>
            <w:tcW w:w="1416" w:type="dxa"/>
          </w:tcPr>
          <w:p w:rsidR="002B521A" w:rsidRPr="002B521A" w:rsidRDefault="002B521A" w:rsidP="002B521A">
            <w:pPr>
              <w:jc w:val="center"/>
              <w:rPr>
                <w:sz w:val="28"/>
                <w:szCs w:val="28"/>
              </w:rPr>
            </w:pPr>
            <w:r w:rsidRPr="002B521A">
              <w:rPr>
                <w:sz w:val="28"/>
                <w:szCs w:val="28"/>
              </w:rPr>
              <w:t>2</w:t>
            </w:r>
          </w:p>
        </w:tc>
      </w:tr>
      <w:tr w:rsidR="002B521A" w:rsidRPr="002B521A" w:rsidTr="002B521A">
        <w:trPr>
          <w:gridAfter w:val="1"/>
          <w:wAfter w:w="15" w:type="dxa"/>
        </w:trPr>
        <w:tc>
          <w:tcPr>
            <w:tcW w:w="3368" w:type="dxa"/>
            <w:vMerge/>
          </w:tcPr>
          <w:p w:rsidR="002B521A" w:rsidRPr="002B521A" w:rsidRDefault="002B521A" w:rsidP="002B521A">
            <w:pPr>
              <w:rPr>
                <w:sz w:val="28"/>
                <w:szCs w:val="28"/>
              </w:rPr>
            </w:pPr>
          </w:p>
        </w:tc>
        <w:tc>
          <w:tcPr>
            <w:tcW w:w="566" w:type="dxa"/>
          </w:tcPr>
          <w:p w:rsidR="002B521A" w:rsidRPr="002B521A" w:rsidRDefault="002B521A" w:rsidP="002B521A">
            <w:pPr>
              <w:rPr>
                <w:sz w:val="28"/>
                <w:szCs w:val="28"/>
              </w:rPr>
            </w:pPr>
            <w:r w:rsidRPr="002B521A">
              <w:rPr>
                <w:sz w:val="28"/>
                <w:szCs w:val="28"/>
              </w:rPr>
              <w:t>4</w:t>
            </w:r>
          </w:p>
        </w:tc>
        <w:tc>
          <w:tcPr>
            <w:tcW w:w="8360" w:type="dxa"/>
          </w:tcPr>
          <w:p w:rsidR="002B521A" w:rsidRPr="002B521A" w:rsidRDefault="002B521A" w:rsidP="002B521A">
            <w:pPr>
              <w:pStyle w:val="Default"/>
              <w:rPr>
                <w:b/>
                <w:color w:val="auto"/>
                <w:sz w:val="28"/>
                <w:szCs w:val="28"/>
              </w:rPr>
            </w:pPr>
            <w:r w:rsidRPr="002B521A">
              <w:rPr>
                <w:b/>
                <w:color w:val="auto"/>
                <w:sz w:val="28"/>
                <w:szCs w:val="28"/>
              </w:rPr>
              <w:t xml:space="preserve">Способы и методы выполнения геодезических работ при возведении надземной части зданий. </w:t>
            </w:r>
          </w:p>
          <w:p w:rsidR="002B521A" w:rsidRPr="002B521A" w:rsidRDefault="002B521A" w:rsidP="002B521A">
            <w:pPr>
              <w:pStyle w:val="Default"/>
              <w:rPr>
                <w:b/>
                <w:color w:val="auto"/>
                <w:sz w:val="28"/>
                <w:szCs w:val="28"/>
              </w:rPr>
            </w:pPr>
            <w:r w:rsidRPr="002B521A">
              <w:rPr>
                <w:color w:val="auto"/>
                <w:sz w:val="28"/>
                <w:szCs w:val="28"/>
              </w:rPr>
              <w:t xml:space="preserve">Способы и методы выполнения геодезических работ при проведении разбивочных работ при возведении кирпичных зданий. Способы и методы выполнения геодезических работ при проведении разбивочных работ при монтаже колонн. Способы и методы выполнения геодезических работ при проведении разбивочных работ при монтаже каркасно-панельных и бескаркасных зданий. </w:t>
            </w:r>
          </w:p>
        </w:tc>
        <w:tc>
          <w:tcPr>
            <w:tcW w:w="1135" w:type="dxa"/>
            <w:gridSpan w:val="2"/>
          </w:tcPr>
          <w:p w:rsidR="002B521A" w:rsidRPr="002B521A" w:rsidRDefault="00F62DFE" w:rsidP="002B521A">
            <w:pPr>
              <w:jc w:val="center"/>
              <w:rPr>
                <w:sz w:val="28"/>
                <w:szCs w:val="28"/>
              </w:rPr>
            </w:pPr>
            <w:r>
              <w:rPr>
                <w:sz w:val="28"/>
                <w:szCs w:val="28"/>
              </w:rPr>
              <w:t>2</w:t>
            </w:r>
          </w:p>
        </w:tc>
        <w:tc>
          <w:tcPr>
            <w:tcW w:w="1416" w:type="dxa"/>
          </w:tcPr>
          <w:p w:rsidR="002B521A" w:rsidRPr="002B521A" w:rsidRDefault="002B521A" w:rsidP="002B521A">
            <w:pPr>
              <w:jc w:val="center"/>
              <w:rPr>
                <w:sz w:val="28"/>
                <w:szCs w:val="28"/>
              </w:rPr>
            </w:pPr>
            <w:r w:rsidRPr="002B521A">
              <w:rPr>
                <w:sz w:val="28"/>
                <w:szCs w:val="28"/>
              </w:rPr>
              <w:t>2</w:t>
            </w:r>
          </w:p>
        </w:tc>
      </w:tr>
      <w:tr w:rsidR="002B521A" w:rsidRPr="002B521A" w:rsidTr="002B521A">
        <w:trPr>
          <w:gridAfter w:val="1"/>
          <w:wAfter w:w="15" w:type="dxa"/>
        </w:trPr>
        <w:tc>
          <w:tcPr>
            <w:tcW w:w="3368" w:type="dxa"/>
            <w:vMerge/>
          </w:tcPr>
          <w:p w:rsidR="002B521A" w:rsidRPr="002B521A" w:rsidRDefault="002B521A" w:rsidP="002B521A">
            <w:pPr>
              <w:rPr>
                <w:sz w:val="28"/>
                <w:szCs w:val="28"/>
              </w:rPr>
            </w:pPr>
          </w:p>
        </w:tc>
        <w:tc>
          <w:tcPr>
            <w:tcW w:w="8926" w:type="dxa"/>
            <w:gridSpan w:val="2"/>
          </w:tcPr>
          <w:p w:rsidR="002B521A" w:rsidRPr="002B521A" w:rsidRDefault="002B521A" w:rsidP="002B521A">
            <w:pPr>
              <w:rPr>
                <w:b/>
                <w:sz w:val="28"/>
                <w:szCs w:val="28"/>
              </w:rPr>
            </w:pPr>
            <w:r w:rsidRPr="002B521A">
              <w:rPr>
                <w:b/>
                <w:sz w:val="28"/>
                <w:szCs w:val="28"/>
              </w:rPr>
              <w:t>Практические занятия</w:t>
            </w:r>
          </w:p>
        </w:tc>
        <w:tc>
          <w:tcPr>
            <w:tcW w:w="1135" w:type="dxa"/>
            <w:gridSpan w:val="2"/>
          </w:tcPr>
          <w:p w:rsidR="002B521A" w:rsidRPr="002B521A" w:rsidRDefault="002B521A" w:rsidP="002B521A">
            <w:pPr>
              <w:jc w:val="center"/>
              <w:rPr>
                <w:sz w:val="28"/>
                <w:szCs w:val="28"/>
              </w:rPr>
            </w:pPr>
            <w:r w:rsidRPr="002B521A">
              <w:rPr>
                <w:sz w:val="28"/>
                <w:szCs w:val="28"/>
              </w:rPr>
              <w:t>12</w:t>
            </w:r>
          </w:p>
        </w:tc>
        <w:tc>
          <w:tcPr>
            <w:tcW w:w="1416" w:type="dxa"/>
          </w:tcPr>
          <w:p w:rsidR="002B521A" w:rsidRPr="002B521A" w:rsidRDefault="002B521A" w:rsidP="002B521A">
            <w:pPr>
              <w:jc w:val="center"/>
              <w:rPr>
                <w:sz w:val="28"/>
                <w:szCs w:val="28"/>
              </w:rPr>
            </w:pPr>
          </w:p>
        </w:tc>
      </w:tr>
      <w:tr w:rsidR="002B521A" w:rsidRPr="002B521A" w:rsidTr="002B521A">
        <w:trPr>
          <w:gridAfter w:val="1"/>
          <w:wAfter w:w="15" w:type="dxa"/>
        </w:trPr>
        <w:tc>
          <w:tcPr>
            <w:tcW w:w="3368" w:type="dxa"/>
            <w:vMerge/>
          </w:tcPr>
          <w:p w:rsidR="002B521A" w:rsidRPr="002B521A" w:rsidRDefault="002B521A" w:rsidP="002B521A">
            <w:pPr>
              <w:rPr>
                <w:sz w:val="28"/>
                <w:szCs w:val="28"/>
              </w:rPr>
            </w:pPr>
          </w:p>
        </w:tc>
        <w:tc>
          <w:tcPr>
            <w:tcW w:w="566" w:type="dxa"/>
          </w:tcPr>
          <w:p w:rsidR="002B521A" w:rsidRPr="002B521A" w:rsidRDefault="002B521A" w:rsidP="002B521A">
            <w:pPr>
              <w:rPr>
                <w:sz w:val="28"/>
                <w:szCs w:val="28"/>
              </w:rPr>
            </w:pPr>
            <w:r w:rsidRPr="002B521A">
              <w:rPr>
                <w:sz w:val="28"/>
                <w:szCs w:val="28"/>
              </w:rPr>
              <w:t>1</w:t>
            </w:r>
          </w:p>
        </w:tc>
        <w:tc>
          <w:tcPr>
            <w:tcW w:w="8360" w:type="dxa"/>
          </w:tcPr>
          <w:p w:rsidR="002B521A" w:rsidRPr="002B521A" w:rsidRDefault="00F4256A" w:rsidP="002B521A">
            <w:pPr>
              <w:pStyle w:val="Default"/>
              <w:rPr>
                <w:color w:val="auto"/>
                <w:sz w:val="28"/>
                <w:szCs w:val="28"/>
              </w:rPr>
            </w:pPr>
            <w:r>
              <w:rPr>
                <w:color w:val="auto"/>
                <w:sz w:val="28"/>
                <w:szCs w:val="28"/>
              </w:rPr>
              <w:t xml:space="preserve">ПЗ 1 </w:t>
            </w:r>
            <w:r w:rsidR="002B521A" w:rsidRPr="002B521A">
              <w:rPr>
                <w:color w:val="auto"/>
                <w:sz w:val="28"/>
                <w:szCs w:val="28"/>
              </w:rPr>
              <w:t>Осуществление геодезического обеспечения в подготовительный период</w:t>
            </w:r>
            <w:r w:rsidR="002B521A" w:rsidRPr="002B521A">
              <w:rPr>
                <w:iCs/>
                <w:color w:val="auto"/>
                <w:sz w:val="28"/>
                <w:szCs w:val="28"/>
              </w:rPr>
              <w:t xml:space="preserve">: перенесение в натуру проектных длин линий, горизонтальных углов, отметок и уклонов. </w:t>
            </w:r>
          </w:p>
        </w:tc>
        <w:tc>
          <w:tcPr>
            <w:tcW w:w="1135" w:type="dxa"/>
            <w:gridSpan w:val="2"/>
          </w:tcPr>
          <w:p w:rsidR="002B521A" w:rsidRPr="002B521A" w:rsidRDefault="002B521A" w:rsidP="002B521A">
            <w:pPr>
              <w:jc w:val="center"/>
              <w:rPr>
                <w:sz w:val="28"/>
                <w:szCs w:val="28"/>
              </w:rPr>
            </w:pPr>
            <w:r w:rsidRPr="002B521A">
              <w:rPr>
                <w:sz w:val="28"/>
                <w:szCs w:val="28"/>
              </w:rPr>
              <w:t>2</w:t>
            </w:r>
          </w:p>
        </w:tc>
        <w:tc>
          <w:tcPr>
            <w:tcW w:w="1416" w:type="dxa"/>
          </w:tcPr>
          <w:p w:rsidR="002B521A" w:rsidRPr="002B521A" w:rsidRDefault="002B521A" w:rsidP="002B521A">
            <w:pPr>
              <w:jc w:val="center"/>
              <w:rPr>
                <w:sz w:val="28"/>
                <w:szCs w:val="28"/>
              </w:rPr>
            </w:pPr>
            <w:r w:rsidRPr="002B521A">
              <w:rPr>
                <w:sz w:val="28"/>
                <w:szCs w:val="28"/>
              </w:rPr>
              <w:t>3</w:t>
            </w:r>
          </w:p>
        </w:tc>
      </w:tr>
      <w:tr w:rsidR="002B521A" w:rsidRPr="002B521A" w:rsidTr="002B521A">
        <w:trPr>
          <w:gridAfter w:val="1"/>
          <w:wAfter w:w="15" w:type="dxa"/>
        </w:trPr>
        <w:tc>
          <w:tcPr>
            <w:tcW w:w="3368" w:type="dxa"/>
            <w:vMerge/>
          </w:tcPr>
          <w:p w:rsidR="002B521A" w:rsidRPr="002B521A" w:rsidRDefault="002B521A" w:rsidP="002B521A">
            <w:pPr>
              <w:rPr>
                <w:sz w:val="28"/>
                <w:szCs w:val="28"/>
              </w:rPr>
            </w:pPr>
          </w:p>
        </w:tc>
        <w:tc>
          <w:tcPr>
            <w:tcW w:w="566" w:type="dxa"/>
          </w:tcPr>
          <w:p w:rsidR="002B521A" w:rsidRPr="002B521A" w:rsidRDefault="002B521A" w:rsidP="002B521A">
            <w:pPr>
              <w:rPr>
                <w:sz w:val="28"/>
                <w:szCs w:val="28"/>
              </w:rPr>
            </w:pPr>
            <w:r w:rsidRPr="002B521A">
              <w:rPr>
                <w:sz w:val="28"/>
                <w:szCs w:val="28"/>
              </w:rPr>
              <w:t>2</w:t>
            </w:r>
          </w:p>
        </w:tc>
        <w:tc>
          <w:tcPr>
            <w:tcW w:w="8360" w:type="dxa"/>
          </w:tcPr>
          <w:p w:rsidR="002B521A" w:rsidRPr="002B521A" w:rsidRDefault="00F4256A" w:rsidP="002B521A">
            <w:pPr>
              <w:pStyle w:val="Default"/>
              <w:rPr>
                <w:color w:val="auto"/>
                <w:sz w:val="28"/>
                <w:szCs w:val="28"/>
              </w:rPr>
            </w:pPr>
            <w:r>
              <w:rPr>
                <w:color w:val="auto"/>
                <w:sz w:val="28"/>
                <w:szCs w:val="28"/>
              </w:rPr>
              <w:t xml:space="preserve">ПЗ 2 </w:t>
            </w:r>
            <w:r w:rsidR="002B521A" w:rsidRPr="002B521A">
              <w:rPr>
                <w:color w:val="auto"/>
                <w:sz w:val="28"/>
                <w:szCs w:val="28"/>
              </w:rPr>
              <w:t xml:space="preserve">Составление проекта вертикальной планировки застраиваемой территории. </w:t>
            </w:r>
          </w:p>
        </w:tc>
        <w:tc>
          <w:tcPr>
            <w:tcW w:w="1135" w:type="dxa"/>
            <w:gridSpan w:val="2"/>
          </w:tcPr>
          <w:p w:rsidR="002B521A" w:rsidRPr="002B521A" w:rsidRDefault="002B521A" w:rsidP="002B521A">
            <w:pPr>
              <w:jc w:val="center"/>
              <w:rPr>
                <w:sz w:val="28"/>
                <w:szCs w:val="28"/>
              </w:rPr>
            </w:pPr>
            <w:r w:rsidRPr="002B521A">
              <w:rPr>
                <w:sz w:val="28"/>
                <w:szCs w:val="28"/>
              </w:rPr>
              <w:t>6</w:t>
            </w:r>
          </w:p>
        </w:tc>
        <w:tc>
          <w:tcPr>
            <w:tcW w:w="1416" w:type="dxa"/>
          </w:tcPr>
          <w:p w:rsidR="002B521A" w:rsidRPr="002B521A" w:rsidRDefault="002B521A" w:rsidP="002B521A">
            <w:pPr>
              <w:jc w:val="center"/>
              <w:rPr>
                <w:sz w:val="28"/>
                <w:szCs w:val="28"/>
              </w:rPr>
            </w:pPr>
            <w:r w:rsidRPr="002B521A">
              <w:rPr>
                <w:sz w:val="28"/>
                <w:szCs w:val="28"/>
              </w:rPr>
              <w:t>3</w:t>
            </w:r>
          </w:p>
        </w:tc>
      </w:tr>
      <w:tr w:rsidR="002B521A" w:rsidRPr="002B521A" w:rsidTr="002B521A">
        <w:trPr>
          <w:gridAfter w:val="1"/>
          <w:wAfter w:w="15" w:type="dxa"/>
        </w:trPr>
        <w:tc>
          <w:tcPr>
            <w:tcW w:w="3368" w:type="dxa"/>
            <w:vMerge/>
          </w:tcPr>
          <w:p w:rsidR="002B521A" w:rsidRPr="002B521A" w:rsidRDefault="002B521A" w:rsidP="002B521A">
            <w:pPr>
              <w:rPr>
                <w:sz w:val="28"/>
                <w:szCs w:val="28"/>
              </w:rPr>
            </w:pPr>
          </w:p>
        </w:tc>
        <w:tc>
          <w:tcPr>
            <w:tcW w:w="566" w:type="dxa"/>
          </w:tcPr>
          <w:p w:rsidR="002B521A" w:rsidRPr="002B521A" w:rsidRDefault="002B521A" w:rsidP="002B521A">
            <w:pPr>
              <w:rPr>
                <w:sz w:val="28"/>
                <w:szCs w:val="28"/>
              </w:rPr>
            </w:pPr>
            <w:r w:rsidRPr="002B521A">
              <w:rPr>
                <w:sz w:val="28"/>
                <w:szCs w:val="28"/>
              </w:rPr>
              <w:t>3</w:t>
            </w:r>
          </w:p>
        </w:tc>
        <w:tc>
          <w:tcPr>
            <w:tcW w:w="8360" w:type="dxa"/>
          </w:tcPr>
          <w:p w:rsidR="002B521A" w:rsidRPr="002B521A" w:rsidRDefault="00F4256A" w:rsidP="002B521A">
            <w:pPr>
              <w:rPr>
                <w:sz w:val="28"/>
                <w:szCs w:val="28"/>
              </w:rPr>
            </w:pPr>
            <w:r>
              <w:rPr>
                <w:sz w:val="28"/>
                <w:szCs w:val="28"/>
              </w:rPr>
              <w:t xml:space="preserve">ПЗ 3 </w:t>
            </w:r>
            <w:r w:rsidR="002B521A" w:rsidRPr="002B521A">
              <w:rPr>
                <w:sz w:val="28"/>
                <w:szCs w:val="28"/>
              </w:rPr>
              <w:t>Осуществление геодезического обеспечения выполняемых технологических операций при строительстве зданий и сооружений.</w:t>
            </w:r>
          </w:p>
        </w:tc>
        <w:tc>
          <w:tcPr>
            <w:tcW w:w="1135" w:type="dxa"/>
            <w:gridSpan w:val="2"/>
          </w:tcPr>
          <w:p w:rsidR="002B521A" w:rsidRPr="002B521A" w:rsidRDefault="002B521A" w:rsidP="002B521A">
            <w:pPr>
              <w:jc w:val="center"/>
              <w:rPr>
                <w:sz w:val="28"/>
                <w:szCs w:val="28"/>
              </w:rPr>
            </w:pPr>
            <w:r w:rsidRPr="002B521A">
              <w:rPr>
                <w:sz w:val="28"/>
                <w:szCs w:val="28"/>
              </w:rPr>
              <w:t>2</w:t>
            </w:r>
          </w:p>
        </w:tc>
        <w:tc>
          <w:tcPr>
            <w:tcW w:w="1416" w:type="dxa"/>
          </w:tcPr>
          <w:p w:rsidR="002B521A" w:rsidRPr="002B521A" w:rsidRDefault="002B521A" w:rsidP="002B521A">
            <w:pPr>
              <w:jc w:val="center"/>
              <w:rPr>
                <w:sz w:val="28"/>
                <w:szCs w:val="28"/>
              </w:rPr>
            </w:pPr>
            <w:r w:rsidRPr="002B521A">
              <w:rPr>
                <w:sz w:val="28"/>
                <w:szCs w:val="28"/>
              </w:rPr>
              <w:t>3</w:t>
            </w:r>
          </w:p>
        </w:tc>
      </w:tr>
      <w:tr w:rsidR="002B521A" w:rsidRPr="002B521A" w:rsidTr="002B521A">
        <w:trPr>
          <w:gridAfter w:val="1"/>
          <w:wAfter w:w="15" w:type="dxa"/>
          <w:trHeight w:val="341"/>
        </w:trPr>
        <w:tc>
          <w:tcPr>
            <w:tcW w:w="3368" w:type="dxa"/>
            <w:vMerge/>
          </w:tcPr>
          <w:p w:rsidR="002B521A" w:rsidRPr="002B521A" w:rsidRDefault="002B521A" w:rsidP="002B521A">
            <w:pPr>
              <w:rPr>
                <w:sz w:val="28"/>
                <w:szCs w:val="28"/>
              </w:rPr>
            </w:pPr>
          </w:p>
        </w:tc>
        <w:tc>
          <w:tcPr>
            <w:tcW w:w="566" w:type="dxa"/>
          </w:tcPr>
          <w:p w:rsidR="002B521A" w:rsidRPr="002B521A" w:rsidRDefault="002B521A" w:rsidP="002B521A">
            <w:pPr>
              <w:rPr>
                <w:sz w:val="28"/>
                <w:szCs w:val="28"/>
              </w:rPr>
            </w:pPr>
            <w:r w:rsidRPr="002B521A">
              <w:rPr>
                <w:sz w:val="28"/>
                <w:szCs w:val="28"/>
              </w:rPr>
              <w:t>4</w:t>
            </w:r>
          </w:p>
        </w:tc>
        <w:tc>
          <w:tcPr>
            <w:tcW w:w="8360" w:type="dxa"/>
          </w:tcPr>
          <w:p w:rsidR="002B521A" w:rsidRPr="002B521A" w:rsidRDefault="00F4256A" w:rsidP="002B521A">
            <w:pPr>
              <w:rPr>
                <w:sz w:val="28"/>
                <w:szCs w:val="28"/>
              </w:rPr>
            </w:pPr>
            <w:r>
              <w:rPr>
                <w:sz w:val="28"/>
                <w:szCs w:val="28"/>
              </w:rPr>
              <w:t xml:space="preserve">ПЗ 4 </w:t>
            </w:r>
            <w:r w:rsidR="002B521A" w:rsidRPr="002B521A">
              <w:rPr>
                <w:sz w:val="28"/>
                <w:szCs w:val="28"/>
              </w:rPr>
              <w:t>Проведение геодезического контроля в ходе выполнения технологических операций.</w:t>
            </w:r>
          </w:p>
        </w:tc>
        <w:tc>
          <w:tcPr>
            <w:tcW w:w="1135" w:type="dxa"/>
            <w:gridSpan w:val="2"/>
          </w:tcPr>
          <w:p w:rsidR="002B521A" w:rsidRPr="002B521A" w:rsidRDefault="002B521A" w:rsidP="002B521A">
            <w:pPr>
              <w:jc w:val="center"/>
              <w:rPr>
                <w:sz w:val="28"/>
                <w:szCs w:val="28"/>
              </w:rPr>
            </w:pPr>
            <w:r w:rsidRPr="002B521A">
              <w:rPr>
                <w:sz w:val="28"/>
                <w:szCs w:val="28"/>
              </w:rPr>
              <w:t>2</w:t>
            </w:r>
          </w:p>
        </w:tc>
        <w:tc>
          <w:tcPr>
            <w:tcW w:w="1416" w:type="dxa"/>
          </w:tcPr>
          <w:p w:rsidR="002B521A" w:rsidRPr="002B521A" w:rsidRDefault="002B521A" w:rsidP="002B521A">
            <w:pPr>
              <w:jc w:val="center"/>
              <w:rPr>
                <w:sz w:val="28"/>
                <w:szCs w:val="28"/>
              </w:rPr>
            </w:pPr>
            <w:r w:rsidRPr="002B521A">
              <w:rPr>
                <w:sz w:val="28"/>
                <w:szCs w:val="28"/>
              </w:rPr>
              <w:t>3</w:t>
            </w:r>
          </w:p>
        </w:tc>
      </w:tr>
      <w:tr w:rsidR="002B521A" w:rsidRPr="002B521A" w:rsidTr="002B521A">
        <w:trPr>
          <w:gridAfter w:val="1"/>
          <w:wAfter w:w="15" w:type="dxa"/>
        </w:trPr>
        <w:tc>
          <w:tcPr>
            <w:tcW w:w="3368" w:type="dxa"/>
            <w:vMerge/>
          </w:tcPr>
          <w:p w:rsidR="002B521A" w:rsidRPr="002B521A" w:rsidRDefault="002B521A" w:rsidP="002B521A">
            <w:pPr>
              <w:rPr>
                <w:sz w:val="28"/>
                <w:szCs w:val="28"/>
              </w:rPr>
            </w:pPr>
          </w:p>
        </w:tc>
        <w:tc>
          <w:tcPr>
            <w:tcW w:w="8926" w:type="dxa"/>
            <w:gridSpan w:val="2"/>
          </w:tcPr>
          <w:p w:rsidR="002B521A" w:rsidRPr="002B521A" w:rsidRDefault="002B521A" w:rsidP="002B521A">
            <w:pPr>
              <w:rPr>
                <w:b/>
                <w:sz w:val="28"/>
                <w:szCs w:val="28"/>
              </w:rPr>
            </w:pPr>
            <w:r w:rsidRPr="002B521A">
              <w:rPr>
                <w:b/>
                <w:sz w:val="28"/>
                <w:szCs w:val="28"/>
              </w:rPr>
              <w:t>Самостоятельная работа</w:t>
            </w:r>
          </w:p>
        </w:tc>
        <w:tc>
          <w:tcPr>
            <w:tcW w:w="1135" w:type="dxa"/>
            <w:gridSpan w:val="2"/>
          </w:tcPr>
          <w:p w:rsidR="002B521A" w:rsidRPr="002B521A" w:rsidRDefault="00B05EC1" w:rsidP="002B521A">
            <w:pPr>
              <w:jc w:val="center"/>
              <w:rPr>
                <w:sz w:val="28"/>
                <w:szCs w:val="28"/>
              </w:rPr>
            </w:pPr>
            <w:r>
              <w:rPr>
                <w:sz w:val="28"/>
                <w:szCs w:val="28"/>
              </w:rPr>
              <w:t>4</w:t>
            </w:r>
          </w:p>
        </w:tc>
        <w:tc>
          <w:tcPr>
            <w:tcW w:w="1416" w:type="dxa"/>
          </w:tcPr>
          <w:p w:rsidR="002B521A" w:rsidRPr="002B521A" w:rsidRDefault="002B521A" w:rsidP="002B521A">
            <w:pPr>
              <w:jc w:val="center"/>
              <w:rPr>
                <w:sz w:val="28"/>
                <w:szCs w:val="28"/>
              </w:rPr>
            </w:pPr>
          </w:p>
        </w:tc>
      </w:tr>
      <w:tr w:rsidR="002B521A" w:rsidRPr="002B521A" w:rsidTr="002B521A">
        <w:trPr>
          <w:gridAfter w:val="1"/>
          <w:wAfter w:w="15" w:type="dxa"/>
        </w:trPr>
        <w:tc>
          <w:tcPr>
            <w:tcW w:w="3368" w:type="dxa"/>
            <w:vMerge/>
          </w:tcPr>
          <w:p w:rsidR="002B521A" w:rsidRPr="002B521A" w:rsidRDefault="002B521A" w:rsidP="002B521A">
            <w:pPr>
              <w:rPr>
                <w:sz w:val="28"/>
                <w:szCs w:val="28"/>
              </w:rPr>
            </w:pPr>
          </w:p>
        </w:tc>
        <w:tc>
          <w:tcPr>
            <w:tcW w:w="8926" w:type="dxa"/>
            <w:gridSpan w:val="2"/>
          </w:tcPr>
          <w:p w:rsidR="002B521A" w:rsidRPr="002B521A" w:rsidRDefault="002B521A" w:rsidP="002B521A">
            <w:pPr>
              <w:rPr>
                <w:sz w:val="28"/>
                <w:szCs w:val="28"/>
              </w:rPr>
            </w:pPr>
            <w:r w:rsidRPr="002B521A">
              <w:rPr>
                <w:sz w:val="28"/>
                <w:szCs w:val="28"/>
              </w:rPr>
              <w:t>Написание реферата на тему: «Разбивочные работы при сооружении котлованов, разбивке траншей».</w:t>
            </w:r>
          </w:p>
        </w:tc>
        <w:tc>
          <w:tcPr>
            <w:tcW w:w="1135" w:type="dxa"/>
            <w:gridSpan w:val="2"/>
          </w:tcPr>
          <w:p w:rsidR="002B521A" w:rsidRPr="002B521A" w:rsidRDefault="002B521A" w:rsidP="002B521A">
            <w:pPr>
              <w:jc w:val="center"/>
              <w:rPr>
                <w:sz w:val="28"/>
                <w:szCs w:val="28"/>
              </w:rPr>
            </w:pPr>
            <w:r w:rsidRPr="002B521A">
              <w:rPr>
                <w:sz w:val="28"/>
                <w:szCs w:val="28"/>
              </w:rPr>
              <w:t>2</w:t>
            </w:r>
          </w:p>
        </w:tc>
        <w:tc>
          <w:tcPr>
            <w:tcW w:w="1416" w:type="dxa"/>
          </w:tcPr>
          <w:p w:rsidR="002B521A" w:rsidRPr="002B521A" w:rsidRDefault="002B521A" w:rsidP="002B521A">
            <w:pPr>
              <w:jc w:val="center"/>
              <w:rPr>
                <w:sz w:val="28"/>
                <w:szCs w:val="28"/>
              </w:rPr>
            </w:pPr>
            <w:r w:rsidRPr="002B521A">
              <w:rPr>
                <w:sz w:val="28"/>
                <w:szCs w:val="28"/>
              </w:rPr>
              <w:t>2</w:t>
            </w:r>
          </w:p>
        </w:tc>
      </w:tr>
      <w:tr w:rsidR="002B521A" w:rsidRPr="002B521A" w:rsidTr="002B521A">
        <w:trPr>
          <w:gridAfter w:val="1"/>
          <w:wAfter w:w="15" w:type="dxa"/>
        </w:trPr>
        <w:tc>
          <w:tcPr>
            <w:tcW w:w="3368" w:type="dxa"/>
            <w:vMerge/>
          </w:tcPr>
          <w:p w:rsidR="002B521A" w:rsidRPr="002B521A" w:rsidRDefault="002B521A" w:rsidP="002B521A">
            <w:pPr>
              <w:rPr>
                <w:sz w:val="28"/>
                <w:szCs w:val="28"/>
              </w:rPr>
            </w:pPr>
          </w:p>
        </w:tc>
        <w:tc>
          <w:tcPr>
            <w:tcW w:w="8926" w:type="dxa"/>
            <w:gridSpan w:val="2"/>
          </w:tcPr>
          <w:p w:rsidR="002B521A" w:rsidRPr="002B521A" w:rsidRDefault="002B521A" w:rsidP="002B521A">
            <w:pPr>
              <w:pStyle w:val="Default"/>
              <w:rPr>
                <w:color w:val="auto"/>
                <w:sz w:val="28"/>
                <w:szCs w:val="28"/>
              </w:rPr>
            </w:pPr>
            <w:r w:rsidRPr="002B521A">
              <w:rPr>
                <w:iCs/>
                <w:color w:val="auto"/>
                <w:sz w:val="28"/>
                <w:szCs w:val="28"/>
              </w:rPr>
              <w:t xml:space="preserve">Определение объёмов земляных работ, выполненных при рытье траншеи под канализационный коллектор. </w:t>
            </w:r>
          </w:p>
        </w:tc>
        <w:tc>
          <w:tcPr>
            <w:tcW w:w="1135" w:type="dxa"/>
            <w:gridSpan w:val="2"/>
          </w:tcPr>
          <w:p w:rsidR="002B521A" w:rsidRPr="002B521A" w:rsidRDefault="00B05EC1" w:rsidP="002B521A">
            <w:pPr>
              <w:jc w:val="center"/>
              <w:rPr>
                <w:sz w:val="28"/>
                <w:szCs w:val="28"/>
              </w:rPr>
            </w:pPr>
            <w:r>
              <w:rPr>
                <w:sz w:val="28"/>
                <w:szCs w:val="28"/>
              </w:rPr>
              <w:t>2</w:t>
            </w:r>
          </w:p>
        </w:tc>
        <w:tc>
          <w:tcPr>
            <w:tcW w:w="1416" w:type="dxa"/>
          </w:tcPr>
          <w:p w:rsidR="002B521A" w:rsidRPr="002B521A" w:rsidRDefault="002B521A" w:rsidP="002B521A">
            <w:pPr>
              <w:jc w:val="center"/>
              <w:rPr>
                <w:sz w:val="28"/>
                <w:szCs w:val="28"/>
              </w:rPr>
            </w:pPr>
            <w:r w:rsidRPr="002B521A">
              <w:rPr>
                <w:sz w:val="28"/>
                <w:szCs w:val="28"/>
              </w:rPr>
              <w:t>3</w:t>
            </w:r>
          </w:p>
        </w:tc>
      </w:tr>
    </w:tbl>
    <w:p w:rsidR="002B521A" w:rsidRDefault="002B521A">
      <w:pPr>
        <w:rPr>
          <w:i/>
        </w:rPr>
      </w:pPr>
    </w:p>
    <w:p w:rsidR="006A574C" w:rsidRPr="00846347" w:rsidRDefault="006A574C">
      <w:pPr>
        <w:rPr>
          <w:i/>
        </w:rPr>
      </w:pPr>
    </w:p>
    <w:tbl>
      <w:tblPr>
        <w:tblW w:w="1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5"/>
        <w:gridCol w:w="496"/>
        <w:gridCol w:w="8422"/>
        <w:gridCol w:w="6"/>
        <w:gridCol w:w="1100"/>
        <w:gridCol w:w="13"/>
        <w:gridCol w:w="1444"/>
        <w:gridCol w:w="14"/>
      </w:tblGrid>
      <w:tr w:rsidR="00B146AF" w:rsidRPr="002B521A" w:rsidTr="00186493">
        <w:trPr>
          <w:tblHeader/>
        </w:trPr>
        <w:tc>
          <w:tcPr>
            <w:tcW w:w="3364" w:type="dxa"/>
            <w:vAlign w:val="center"/>
          </w:tcPr>
          <w:p w:rsidR="00B146AF" w:rsidRPr="002B521A" w:rsidRDefault="00B146AF" w:rsidP="00331700">
            <w:pPr>
              <w:jc w:val="center"/>
              <w:rPr>
                <w:b/>
                <w:sz w:val="28"/>
                <w:szCs w:val="28"/>
              </w:rPr>
            </w:pPr>
            <w:r w:rsidRPr="002B521A">
              <w:rPr>
                <w:b/>
                <w:bCs/>
                <w:sz w:val="28"/>
                <w:szCs w:val="28"/>
              </w:rPr>
              <w:t>Наименование разделов профессионального модуля (ПМ), междисциплинарных курсов (МДК) и тем</w:t>
            </w:r>
          </w:p>
        </w:tc>
        <w:tc>
          <w:tcPr>
            <w:tcW w:w="8922" w:type="dxa"/>
            <w:gridSpan w:val="2"/>
            <w:vAlign w:val="center"/>
          </w:tcPr>
          <w:p w:rsidR="00B146AF" w:rsidRPr="002B521A" w:rsidRDefault="00B146AF" w:rsidP="00331700">
            <w:pPr>
              <w:jc w:val="center"/>
              <w:rPr>
                <w:b/>
                <w:sz w:val="28"/>
                <w:szCs w:val="28"/>
              </w:rPr>
            </w:pPr>
            <w:r w:rsidRPr="002B521A">
              <w:rPr>
                <w:b/>
                <w:bCs/>
                <w:sz w:val="28"/>
                <w:szCs w:val="28"/>
              </w:rPr>
              <w:t>Содержание учебного материала, лабораторные работы и практические занятия, самостоятельная работа обучающихся</w:t>
            </w:r>
          </w:p>
        </w:tc>
        <w:tc>
          <w:tcPr>
            <w:tcW w:w="1119" w:type="dxa"/>
            <w:gridSpan w:val="3"/>
            <w:vAlign w:val="center"/>
          </w:tcPr>
          <w:p w:rsidR="00B146AF" w:rsidRPr="002B521A" w:rsidRDefault="00B146AF" w:rsidP="00331700">
            <w:pPr>
              <w:jc w:val="center"/>
              <w:rPr>
                <w:rFonts w:eastAsia="Calibri"/>
                <w:b/>
                <w:bCs/>
                <w:sz w:val="28"/>
                <w:szCs w:val="28"/>
              </w:rPr>
            </w:pPr>
            <w:r w:rsidRPr="002B521A">
              <w:rPr>
                <w:rFonts w:eastAsia="Calibri"/>
                <w:b/>
                <w:bCs/>
                <w:sz w:val="28"/>
                <w:szCs w:val="28"/>
              </w:rPr>
              <w:t>Объем часов</w:t>
            </w:r>
          </w:p>
        </w:tc>
        <w:tc>
          <w:tcPr>
            <w:tcW w:w="1455" w:type="dxa"/>
            <w:gridSpan w:val="2"/>
            <w:vAlign w:val="center"/>
          </w:tcPr>
          <w:p w:rsidR="00B146AF" w:rsidRPr="002B521A" w:rsidRDefault="00B146AF" w:rsidP="00331700">
            <w:pPr>
              <w:jc w:val="center"/>
              <w:rPr>
                <w:rFonts w:eastAsia="Calibri"/>
                <w:b/>
                <w:bCs/>
                <w:sz w:val="28"/>
                <w:szCs w:val="28"/>
              </w:rPr>
            </w:pPr>
            <w:r w:rsidRPr="002B521A">
              <w:rPr>
                <w:rFonts w:eastAsia="Calibri"/>
                <w:b/>
                <w:bCs/>
                <w:sz w:val="28"/>
                <w:szCs w:val="28"/>
              </w:rPr>
              <w:t>Уровень освоения</w:t>
            </w:r>
          </w:p>
        </w:tc>
      </w:tr>
      <w:tr w:rsidR="00852CCE" w:rsidRPr="002B521A" w:rsidTr="00260880">
        <w:trPr>
          <w:gridAfter w:val="1"/>
          <w:wAfter w:w="10" w:type="dxa"/>
        </w:trPr>
        <w:tc>
          <w:tcPr>
            <w:tcW w:w="3364" w:type="dxa"/>
          </w:tcPr>
          <w:p w:rsidR="00852CCE" w:rsidRPr="00666BCF" w:rsidRDefault="00852CCE" w:rsidP="00B9164D">
            <w:pPr>
              <w:rPr>
                <w:rFonts w:eastAsia="Calibri"/>
                <w:b/>
                <w:bCs/>
                <w:sz w:val="28"/>
                <w:szCs w:val="28"/>
              </w:rPr>
            </w:pPr>
            <w:r w:rsidRPr="00666BCF">
              <w:rPr>
                <w:rFonts w:eastAsia="Calibri"/>
                <w:b/>
                <w:bCs/>
                <w:sz w:val="28"/>
                <w:szCs w:val="28"/>
              </w:rPr>
              <w:t>МДК 02.02 Учёт и контроль технологических процессов</w:t>
            </w:r>
          </w:p>
        </w:tc>
        <w:tc>
          <w:tcPr>
            <w:tcW w:w="8922" w:type="dxa"/>
            <w:gridSpan w:val="2"/>
          </w:tcPr>
          <w:p w:rsidR="00852CCE" w:rsidRPr="00666BCF" w:rsidRDefault="00852CCE" w:rsidP="00B9164D">
            <w:pPr>
              <w:rPr>
                <w:rFonts w:eastAsia="Calibri"/>
                <w:b/>
                <w:bCs/>
                <w:sz w:val="28"/>
                <w:szCs w:val="28"/>
              </w:rPr>
            </w:pPr>
          </w:p>
        </w:tc>
        <w:tc>
          <w:tcPr>
            <w:tcW w:w="1106" w:type="dxa"/>
            <w:gridSpan w:val="2"/>
          </w:tcPr>
          <w:p w:rsidR="00852CCE" w:rsidRPr="00666BCF" w:rsidRDefault="009218AF" w:rsidP="00B9164D">
            <w:pPr>
              <w:jc w:val="center"/>
              <w:rPr>
                <w:sz w:val="28"/>
                <w:szCs w:val="28"/>
              </w:rPr>
            </w:pPr>
            <w:r w:rsidRPr="00666BCF">
              <w:rPr>
                <w:b/>
                <w:sz w:val="28"/>
                <w:szCs w:val="28"/>
              </w:rPr>
              <w:t>225</w:t>
            </w:r>
          </w:p>
        </w:tc>
        <w:tc>
          <w:tcPr>
            <w:tcW w:w="1458" w:type="dxa"/>
            <w:gridSpan w:val="2"/>
            <w:shd w:val="clear" w:color="auto" w:fill="auto"/>
          </w:tcPr>
          <w:p w:rsidR="00852CCE" w:rsidRPr="002B521A" w:rsidRDefault="00852CCE" w:rsidP="00B9164D">
            <w:pPr>
              <w:jc w:val="center"/>
              <w:rPr>
                <w:sz w:val="28"/>
                <w:szCs w:val="28"/>
              </w:rPr>
            </w:pPr>
          </w:p>
        </w:tc>
      </w:tr>
      <w:tr w:rsidR="00EB6E24" w:rsidRPr="002B521A" w:rsidTr="00260880">
        <w:trPr>
          <w:gridAfter w:val="1"/>
          <w:wAfter w:w="10" w:type="dxa"/>
          <w:trHeight w:val="345"/>
        </w:trPr>
        <w:tc>
          <w:tcPr>
            <w:tcW w:w="3364" w:type="dxa"/>
          </w:tcPr>
          <w:p w:rsidR="00EB6E24" w:rsidRPr="00666BCF" w:rsidRDefault="00EB6E24" w:rsidP="00873C8F">
            <w:pPr>
              <w:rPr>
                <w:rFonts w:eastAsia="Calibri"/>
                <w:b/>
                <w:bCs/>
                <w:sz w:val="28"/>
                <w:szCs w:val="28"/>
              </w:rPr>
            </w:pPr>
            <w:r w:rsidRPr="00666BCF">
              <w:rPr>
                <w:rFonts w:eastAsia="Calibri"/>
                <w:b/>
                <w:bCs/>
                <w:sz w:val="28"/>
                <w:szCs w:val="28"/>
              </w:rPr>
              <w:t xml:space="preserve">Раздел 1 </w:t>
            </w:r>
          </w:p>
          <w:p w:rsidR="00EB6E24" w:rsidRPr="00666BCF" w:rsidRDefault="00EB6E24" w:rsidP="00EB6E24">
            <w:pPr>
              <w:pStyle w:val="Default"/>
              <w:rPr>
                <w:color w:val="auto"/>
                <w:sz w:val="28"/>
                <w:szCs w:val="28"/>
              </w:rPr>
            </w:pPr>
            <w:r w:rsidRPr="00666BCF">
              <w:rPr>
                <w:b/>
                <w:bCs/>
                <w:color w:val="auto"/>
                <w:sz w:val="28"/>
                <w:szCs w:val="28"/>
              </w:rPr>
              <w:t>Основы учета и контроля строительных процессов</w:t>
            </w:r>
          </w:p>
        </w:tc>
        <w:tc>
          <w:tcPr>
            <w:tcW w:w="8922" w:type="dxa"/>
            <w:gridSpan w:val="2"/>
          </w:tcPr>
          <w:p w:rsidR="00EB6E24" w:rsidRPr="00666BCF" w:rsidRDefault="00EB6E24" w:rsidP="00873C8F">
            <w:pPr>
              <w:rPr>
                <w:rFonts w:eastAsia="Calibri"/>
                <w:b/>
                <w:bCs/>
                <w:sz w:val="28"/>
                <w:szCs w:val="28"/>
              </w:rPr>
            </w:pPr>
          </w:p>
        </w:tc>
        <w:tc>
          <w:tcPr>
            <w:tcW w:w="1106" w:type="dxa"/>
            <w:gridSpan w:val="2"/>
          </w:tcPr>
          <w:p w:rsidR="009413A4" w:rsidRPr="00666BCF" w:rsidRDefault="00211431" w:rsidP="00873C8F">
            <w:pPr>
              <w:jc w:val="center"/>
              <w:rPr>
                <w:b/>
                <w:sz w:val="28"/>
                <w:szCs w:val="28"/>
              </w:rPr>
            </w:pPr>
            <w:r>
              <w:rPr>
                <w:b/>
                <w:sz w:val="28"/>
                <w:szCs w:val="28"/>
              </w:rPr>
              <w:t>62</w:t>
            </w:r>
          </w:p>
        </w:tc>
        <w:tc>
          <w:tcPr>
            <w:tcW w:w="1458" w:type="dxa"/>
            <w:gridSpan w:val="2"/>
            <w:shd w:val="clear" w:color="auto" w:fill="auto"/>
          </w:tcPr>
          <w:p w:rsidR="00EB6E24" w:rsidRPr="002B521A" w:rsidRDefault="00EB6E24" w:rsidP="00873C8F">
            <w:pPr>
              <w:jc w:val="center"/>
              <w:rPr>
                <w:sz w:val="28"/>
                <w:szCs w:val="28"/>
              </w:rPr>
            </w:pPr>
          </w:p>
        </w:tc>
      </w:tr>
      <w:tr w:rsidR="00825FC4" w:rsidRPr="002B521A" w:rsidTr="00260880">
        <w:trPr>
          <w:gridAfter w:val="1"/>
          <w:wAfter w:w="10" w:type="dxa"/>
          <w:trHeight w:val="345"/>
        </w:trPr>
        <w:tc>
          <w:tcPr>
            <w:tcW w:w="3364" w:type="dxa"/>
            <w:vMerge w:val="restart"/>
          </w:tcPr>
          <w:p w:rsidR="00825FC4" w:rsidRPr="00DD2E1C" w:rsidRDefault="00825FC4" w:rsidP="00EB6E24">
            <w:pPr>
              <w:rPr>
                <w:rFonts w:eastAsia="Calibri"/>
                <w:b/>
                <w:bCs/>
                <w:sz w:val="28"/>
                <w:szCs w:val="28"/>
              </w:rPr>
            </w:pPr>
            <w:r w:rsidRPr="00DD2E1C">
              <w:rPr>
                <w:rFonts w:eastAsia="Calibri"/>
                <w:b/>
                <w:bCs/>
                <w:sz w:val="28"/>
                <w:szCs w:val="28"/>
              </w:rPr>
              <w:t xml:space="preserve">Тема 1.1 Методология строительного контроля </w:t>
            </w:r>
          </w:p>
        </w:tc>
        <w:tc>
          <w:tcPr>
            <w:tcW w:w="8922" w:type="dxa"/>
            <w:gridSpan w:val="2"/>
          </w:tcPr>
          <w:p w:rsidR="00825FC4" w:rsidRPr="00DD2E1C" w:rsidRDefault="00825FC4" w:rsidP="00873C8F">
            <w:pPr>
              <w:rPr>
                <w:rFonts w:eastAsia="Calibri"/>
                <w:bCs/>
                <w:sz w:val="28"/>
                <w:szCs w:val="28"/>
              </w:rPr>
            </w:pPr>
            <w:r w:rsidRPr="00DD2E1C">
              <w:rPr>
                <w:rFonts w:eastAsia="Calibri"/>
                <w:b/>
                <w:bCs/>
                <w:sz w:val="28"/>
                <w:szCs w:val="28"/>
              </w:rPr>
              <w:t xml:space="preserve">Содержание </w:t>
            </w:r>
          </w:p>
        </w:tc>
        <w:tc>
          <w:tcPr>
            <w:tcW w:w="1106" w:type="dxa"/>
            <w:gridSpan w:val="2"/>
          </w:tcPr>
          <w:p w:rsidR="00825FC4" w:rsidRPr="002B521A" w:rsidRDefault="00825FC4" w:rsidP="00873C8F">
            <w:pPr>
              <w:jc w:val="center"/>
              <w:rPr>
                <w:sz w:val="28"/>
                <w:szCs w:val="28"/>
              </w:rPr>
            </w:pPr>
            <w:r>
              <w:rPr>
                <w:sz w:val="28"/>
                <w:szCs w:val="28"/>
              </w:rPr>
              <w:t>12</w:t>
            </w:r>
          </w:p>
        </w:tc>
        <w:tc>
          <w:tcPr>
            <w:tcW w:w="1458" w:type="dxa"/>
            <w:gridSpan w:val="2"/>
            <w:shd w:val="clear" w:color="auto" w:fill="auto"/>
          </w:tcPr>
          <w:p w:rsidR="00825FC4" w:rsidRPr="002B521A" w:rsidRDefault="00825FC4" w:rsidP="00873C8F">
            <w:pPr>
              <w:jc w:val="center"/>
              <w:rPr>
                <w:sz w:val="28"/>
                <w:szCs w:val="28"/>
              </w:rPr>
            </w:pPr>
          </w:p>
        </w:tc>
      </w:tr>
      <w:tr w:rsidR="00825FC4" w:rsidRPr="002B521A" w:rsidTr="00260880">
        <w:trPr>
          <w:gridAfter w:val="1"/>
          <w:wAfter w:w="10" w:type="dxa"/>
          <w:trHeight w:val="341"/>
        </w:trPr>
        <w:tc>
          <w:tcPr>
            <w:tcW w:w="3364" w:type="dxa"/>
            <w:vMerge/>
          </w:tcPr>
          <w:p w:rsidR="00825FC4" w:rsidRPr="00F22BD1" w:rsidRDefault="00825FC4" w:rsidP="00873C8F">
            <w:pPr>
              <w:jc w:val="center"/>
              <w:rPr>
                <w:rFonts w:eastAsia="Calibri"/>
                <w:b/>
                <w:bCs/>
                <w:color w:val="FF0000"/>
                <w:sz w:val="28"/>
                <w:szCs w:val="28"/>
              </w:rPr>
            </w:pPr>
          </w:p>
        </w:tc>
        <w:tc>
          <w:tcPr>
            <w:tcW w:w="496" w:type="dxa"/>
          </w:tcPr>
          <w:p w:rsidR="00825FC4" w:rsidRPr="00DD2E1C" w:rsidRDefault="00825FC4" w:rsidP="00873C8F">
            <w:pPr>
              <w:jc w:val="center"/>
              <w:rPr>
                <w:rFonts w:eastAsia="Calibri"/>
                <w:bCs/>
                <w:sz w:val="28"/>
                <w:szCs w:val="28"/>
              </w:rPr>
            </w:pPr>
            <w:r w:rsidRPr="00DD2E1C">
              <w:rPr>
                <w:rFonts w:eastAsia="Calibri"/>
                <w:bCs/>
                <w:sz w:val="28"/>
                <w:szCs w:val="28"/>
              </w:rPr>
              <w:t>1</w:t>
            </w:r>
          </w:p>
        </w:tc>
        <w:tc>
          <w:tcPr>
            <w:tcW w:w="8426" w:type="dxa"/>
          </w:tcPr>
          <w:p w:rsidR="00825FC4" w:rsidRPr="00DD2E1C" w:rsidRDefault="00825FC4" w:rsidP="00D408FE">
            <w:pPr>
              <w:pStyle w:val="Default"/>
              <w:jc w:val="both"/>
              <w:rPr>
                <w:b/>
                <w:color w:val="auto"/>
                <w:sz w:val="28"/>
                <w:szCs w:val="28"/>
              </w:rPr>
            </w:pPr>
            <w:r w:rsidRPr="00DD2E1C">
              <w:rPr>
                <w:b/>
                <w:color w:val="auto"/>
                <w:sz w:val="28"/>
                <w:szCs w:val="28"/>
              </w:rPr>
              <w:t>Основы учета и контроля качества строительной продукции.</w:t>
            </w:r>
          </w:p>
          <w:p w:rsidR="00825FC4" w:rsidRPr="00DD2E1C" w:rsidRDefault="00825FC4" w:rsidP="00D408FE">
            <w:pPr>
              <w:pStyle w:val="Default"/>
              <w:jc w:val="both"/>
              <w:rPr>
                <w:color w:val="auto"/>
                <w:sz w:val="28"/>
                <w:szCs w:val="28"/>
              </w:rPr>
            </w:pPr>
            <w:r w:rsidRPr="00DD2E1C">
              <w:rPr>
                <w:color w:val="auto"/>
                <w:sz w:val="28"/>
                <w:szCs w:val="28"/>
              </w:rPr>
              <w:t>Организация контроля строительно-монтажных работ. Основные методы контроля.</w:t>
            </w:r>
          </w:p>
        </w:tc>
        <w:tc>
          <w:tcPr>
            <w:tcW w:w="1106" w:type="dxa"/>
            <w:gridSpan w:val="2"/>
          </w:tcPr>
          <w:p w:rsidR="00825FC4" w:rsidRPr="002B521A" w:rsidRDefault="00825FC4" w:rsidP="00873C8F">
            <w:pPr>
              <w:jc w:val="center"/>
              <w:rPr>
                <w:sz w:val="28"/>
                <w:szCs w:val="28"/>
              </w:rPr>
            </w:pPr>
            <w:r w:rsidRPr="002B521A">
              <w:rPr>
                <w:sz w:val="28"/>
                <w:szCs w:val="28"/>
              </w:rPr>
              <w:t>2</w:t>
            </w:r>
          </w:p>
        </w:tc>
        <w:tc>
          <w:tcPr>
            <w:tcW w:w="1458" w:type="dxa"/>
            <w:gridSpan w:val="2"/>
            <w:shd w:val="clear" w:color="auto" w:fill="auto"/>
          </w:tcPr>
          <w:p w:rsidR="00825FC4" w:rsidRPr="002B521A" w:rsidRDefault="00825FC4" w:rsidP="00873C8F">
            <w:pPr>
              <w:jc w:val="center"/>
              <w:rPr>
                <w:sz w:val="28"/>
                <w:szCs w:val="28"/>
              </w:rPr>
            </w:pPr>
            <w:r w:rsidRPr="002B521A">
              <w:rPr>
                <w:sz w:val="28"/>
                <w:szCs w:val="28"/>
              </w:rPr>
              <w:t>2</w:t>
            </w:r>
          </w:p>
        </w:tc>
      </w:tr>
      <w:tr w:rsidR="00825FC4" w:rsidRPr="002B521A" w:rsidTr="00260880">
        <w:trPr>
          <w:gridAfter w:val="1"/>
          <w:wAfter w:w="10" w:type="dxa"/>
          <w:trHeight w:val="341"/>
        </w:trPr>
        <w:tc>
          <w:tcPr>
            <w:tcW w:w="3364" w:type="dxa"/>
            <w:vMerge/>
          </w:tcPr>
          <w:p w:rsidR="00825FC4" w:rsidRPr="00F22BD1" w:rsidRDefault="00825FC4" w:rsidP="00873C8F">
            <w:pPr>
              <w:jc w:val="center"/>
              <w:rPr>
                <w:rFonts w:eastAsia="Calibri"/>
                <w:b/>
                <w:bCs/>
                <w:color w:val="FF0000"/>
                <w:sz w:val="28"/>
                <w:szCs w:val="28"/>
              </w:rPr>
            </w:pPr>
          </w:p>
        </w:tc>
        <w:tc>
          <w:tcPr>
            <w:tcW w:w="496" w:type="dxa"/>
          </w:tcPr>
          <w:p w:rsidR="00825FC4" w:rsidRPr="00DD2E1C" w:rsidRDefault="00825FC4" w:rsidP="00873C8F">
            <w:pPr>
              <w:jc w:val="center"/>
              <w:rPr>
                <w:rFonts w:eastAsia="Calibri"/>
                <w:bCs/>
                <w:sz w:val="28"/>
                <w:szCs w:val="28"/>
              </w:rPr>
            </w:pPr>
            <w:r w:rsidRPr="00DD2E1C">
              <w:rPr>
                <w:rFonts w:eastAsia="Calibri"/>
                <w:bCs/>
                <w:sz w:val="28"/>
                <w:szCs w:val="28"/>
              </w:rPr>
              <w:t>2</w:t>
            </w:r>
          </w:p>
        </w:tc>
        <w:tc>
          <w:tcPr>
            <w:tcW w:w="8426" w:type="dxa"/>
          </w:tcPr>
          <w:p w:rsidR="00825FC4" w:rsidRPr="00825FC4" w:rsidRDefault="00825FC4" w:rsidP="00DD2E1C">
            <w:pPr>
              <w:rPr>
                <w:b/>
                <w:sz w:val="28"/>
                <w:szCs w:val="28"/>
              </w:rPr>
            </w:pPr>
            <w:r w:rsidRPr="00825FC4">
              <w:rPr>
                <w:b/>
                <w:sz w:val="28"/>
                <w:szCs w:val="28"/>
              </w:rPr>
              <w:t xml:space="preserve">Внутренний контроль, его виды, содержание и ответственные исполнители. </w:t>
            </w:r>
          </w:p>
          <w:p w:rsidR="00825FC4" w:rsidRPr="00F22BD1" w:rsidRDefault="00825FC4" w:rsidP="00DD2E1C">
            <w:pPr>
              <w:rPr>
                <w:rFonts w:eastAsia="Calibri"/>
                <w:b/>
                <w:bCs/>
                <w:color w:val="FF0000"/>
                <w:sz w:val="28"/>
                <w:szCs w:val="28"/>
              </w:rPr>
            </w:pPr>
            <w:r w:rsidRPr="00825FC4">
              <w:rPr>
                <w:sz w:val="28"/>
                <w:szCs w:val="28"/>
              </w:rPr>
              <w:t>Система внутреннего контроля. Классификация видов внутреннего контроля.</w:t>
            </w:r>
          </w:p>
        </w:tc>
        <w:tc>
          <w:tcPr>
            <w:tcW w:w="1106" w:type="dxa"/>
            <w:gridSpan w:val="2"/>
          </w:tcPr>
          <w:p w:rsidR="00825FC4" w:rsidRPr="002B521A" w:rsidRDefault="00825FC4" w:rsidP="00873C8F">
            <w:pPr>
              <w:jc w:val="center"/>
              <w:rPr>
                <w:sz w:val="28"/>
                <w:szCs w:val="28"/>
              </w:rPr>
            </w:pPr>
            <w:r>
              <w:rPr>
                <w:sz w:val="28"/>
                <w:szCs w:val="28"/>
              </w:rPr>
              <w:t>2</w:t>
            </w:r>
          </w:p>
        </w:tc>
        <w:tc>
          <w:tcPr>
            <w:tcW w:w="1458" w:type="dxa"/>
            <w:gridSpan w:val="2"/>
            <w:shd w:val="clear" w:color="auto" w:fill="auto"/>
          </w:tcPr>
          <w:p w:rsidR="00825FC4" w:rsidRPr="002B521A" w:rsidRDefault="00825FC4" w:rsidP="00873C8F">
            <w:pPr>
              <w:jc w:val="center"/>
              <w:rPr>
                <w:sz w:val="28"/>
                <w:szCs w:val="28"/>
              </w:rPr>
            </w:pPr>
            <w:r>
              <w:rPr>
                <w:sz w:val="28"/>
                <w:szCs w:val="28"/>
              </w:rPr>
              <w:t>2</w:t>
            </w:r>
          </w:p>
        </w:tc>
      </w:tr>
      <w:tr w:rsidR="00825FC4" w:rsidRPr="002B521A" w:rsidTr="00260880">
        <w:trPr>
          <w:gridAfter w:val="1"/>
          <w:wAfter w:w="10" w:type="dxa"/>
          <w:trHeight w:val="341"/>
        </w:trPr>
        <w:tc>
          <w:tcPr>
            <w:tcW w:w="3364" w:type="dxa"/>
            <w:vMerge/>
          </w:tcPr>
          <w:p w:rsidR="00825FC4" w:rsidRPr="00F22BD1" w:rsidRDefault="00825FC4" w:rsidP="00873C8F">
            <w:pPr>
              <w:jc w:val="center"/>
              <w:rPr>
                <w:rFonts w:eastAsia="Calibri"/>
                <w:b/>
                <w:bCs/>
                <w:color w:val="FF0000"/>
                <w:sz w:val="28"/>
                <w:szCs w:val="28"/>
              </w:rPr>
            </w:pPr>
          </w:p>
        </w:tc>
        <w:tc>
          <w:tcPr>
            <w:tcW w:w="496" w:type="dxa"/>
          </w:tcPr>
          <w:p w:rsidR="00825FC4" w:rsidRPr="00DD2E1C" w:rsidRDefault="00825FC4" w:rsidP="00873C8F">
            <w:pPr>
              <w:jc w:val="center"/>
              <w:rPr>
                <w:rFonts w:eastAsia="Calibri"/>
                <w:bCs/>
                <w:sz w:val="28"/>
                <w:szCs w:val="28"/>
              </w:rPr>
            </w:pPr>
            <w:r w:rsidRPr="00DD2E1C">
              <w:rPr>
                <w:rFonts w:eastAsia="Calibri"/>
                <w:bCs/>
                <w:sz w:val="28"/>
                <w:szCs w:val="28"/>
              </w:rPr>
              <w:t>3</w:t>
            </w:r>
          </w:p>
        </w:tc>
        <w:tc>
          <w:tcPr>
            <w:tcW w:w="8426" w:type="dxa"/>
          </w:tcPr>
          <w:p w:rsidR="00825FC4" w:rsidRPr="00B13292" w:rsidRDefault="00825FC4" w:rsidP="00F753CF">
            <w:pPr>
              <w:rPr>
                <w:sz w:val="28"/>
                <w:szCs w:val="28"/>
              </w:rPr>
            </w:pPr>
            <w:r w:rsidRPr="00B13292">
              <w:rPr>
                <w:b/>
                <w:sz w:val="28"/>
                <w:szCs w:val="28"/>
              </w:rPr>
              <w:t>Внешний контроль, его виды, содержание и ответственные исполнители.</w:t>
            </w:r>
            <w:r w:rsidRPr="00B13292">
              <w:rPr>
                <w:sz w:val="28"/>
                <w:szCs w:val="28"/>
              </w:rPr>
              <w:t xml:space="preserve"> </w:t>
            </w:r>
          </w:p>
          <w:p w:rsidR="00825FC4" w:rsidRPr="00DD2E1C" w:rsidRDefault="00B13292" w:rsidP="00B13292">
            <w:pPr>
              <w:rPr>
                <w:rFonts w:eastAsia="Calibri"/>
                <w:b/>
                <w:bCs/>
                <w:color w:val="FF0000"/>
                <w:sz w:val="28"/>
                <w:szCs w:val="28"/>
              </w:rPr>
            </w:pPr>
            <w:r w:rsidRPr="00B13292">
              <w:rPr>
                <w:sz w:val="28"/>
                <w:szCs w:val="28"/>
              </w:rPr>
              <w:t>Система внешнего контроля. Классификация видов внешнего контроля.</w:t>
            </w:r>
          </w:p>
        </w:tc>
        <w:tc>
          <w:tcPr>
            <w:tcW w:w="1106" w:type="dxa"/>
            <w:gridSpan w:val="2"/>
          </w:tcPr>
          <w:p w:rsidR="00825FC4" w:rsidRPr="002B521A" w:rsidRDefault="00825FC4" w:rsidP="00873C8F">
            <w:pPr>
              <w:jc w:val="center"/>
              <w:rPr>
                <w:sz w:val="28"/>
                <w:szCs w:val="28"/>
              </w:rPr>
            </w:pPr>
            <w:r>
              <w:rPr>
                <w:sz w:val="28"/>
                <w:szCs w:val="28"/>
              </w:rPr>
              <w:t>2</w:t>
            </w:r>
          </w:p>
        </w:tc>
        <w:tc>
          <w:tcPr>
            <w:tcW w:w="1458" w:type="dxa"/>
            <w:gridSpan w:val="2"/>
            <w:shd w:val="clear" w:color="auto" w:fill="auto"/>
          </w:tcPr>
          <w:p w:rsidR="00825FC4" w:rsidRPr="002B521A" w:rsidRDefault="00825FC4" w:rsidP="00873C8F">
            <w:pPr>
              <w:jc w:val="center"/>
              <w:rPr>
                <w:sz w:val="28"/>
                <w:szCs w:val="28"/>
              </w:rPr>
            </w:pPr>
            <w:r>
              <w:rPr>
                <w:sz w:val="28"/>
                <w:szCs w:val="28"/>
              </w:rPr>
              <w:t>2</w:t>
            </w:r>
          </w:p>
        </w:tc>
      </w:tr>
      <w:tr w:rsidR="00825FC4" w:rsidRPr="002B521A" w:rsidTr="00260880">
        <w:trPr>
          <w:gridAfter w:val="1"/>
          <w:wAfter w:w="10" w:type="dxa"/>
          <w:trHeight w:val="341"/>
        </w:trPr>
        <w:tc>
          <w:tcPr>
            <w:tcW w:w="3364" w:type="dxa"/>
            <w:vMerge/>
          </w:tcPr>
          <w:p w:rsidR="00825FC4" w:rsidRPr="00F22BD1" w:rsidRDefault="00825FC4" w:rsidP="00873C8F">
            <w:pPr>
              <w:jc w:val="center"/>
              <w:rPr>
                <w:rFonts w:eastAsia="Calibri"/>
                <w:b/>
                <w:bCs/>
                <w:color w:val="FF0000"/>
                <w:sz w:val="28"/>
                <w:szCs w:val="28"/>
              </w:rPr>
            </w:pPr>
          </w:p>
        </w:tc>
        <w:tc>
          <w:tcPr>
            <w:tcW w:w="496" w:type="dxa"/>
          </w:tcPr>
          <w:p w:rsidR="00825FC4" w:rsidRPr="00DD2E1C" w:rsidRDefault="00825FC4" w:rsidP="00873C8F">
            <w:pPr>
              <w:jc w:val="center"/>
              <w:rPr>
                <w:rFonts w:eastAsia="Calibri"/>
                <w:bCs/>
                <w:sz w:val="28"/>
                <w:szCs w:val="28"/>
              </w:rPr>
            </w:pPr>
            <w:r w:rsidRPr="00DD2E1C">
              <w:rPr>
                <w:rFonts w:eastAsia="Calibri"/>
                <w:bCs/>
                <w:sz w:val="28"/>
                <w:szCs w:val="28"/>
              </w:rPr>
              <w:t>4</w:t>
            </w:r>
          </w:p>
        </w:tc>
        <w:tc>
          <w:tcPr>
            <w:tcW w:w="8426" w:type="dxa"/>
          </w:tcPr>
          <w:p w:rsidR="00825FC4" w:rsidRPr="00DD2E1C" w:rsidRDefault="00825FC4" w:rsidP="00F753CF">
            <w:pPr>
              <w:rPr>
                <w:sz w:val="28"/>
                <w:szCs w:val="28"/>
              </w:rPr>
            </w:pPr>
            <w:r w:rsidRPr="00DD2E1C">
              <w:rPr>
                <w:rFonts w:eastAsia="Calibri"/>
                <w:b/>
                <w:bCs/>
                <w:sz w:val="28"/>
                <w:szCs w:val="28"/>
              </w:rPr>
              <w:t>М</w:t>
            </w:r>
            <w:r w:rsidRPr="00DD2E1C">
              <w:rPr>
                <w:b/>
                <w:sz w:val="28"/>
                <w:szCs w:val="28"/>
              </w:rPr>
              <w:t>етрологическое обеспечение средств измерений и измеряемых величин при контроле качества технологических процессов.</w:t>
            </w:r>
          </w:p>
          <w:p w:rsidR="00825FC4" w:rsidRPr="00F22BD1" w:rsidRDefault="00825FC4" w:rsidP="0013159C">
            <w:pPr>
              <w:rPr>
                <w:b/>
                <w:color w:val="FF0000"/>
                <w:sz w:val="28"/>
                <w:szCs w:val="28"/>
              </w:rPr>
            </w:pPr>
            <w:r w:rsidRPr="00DD2E1C">
              <w:rPr>
                <w:sz w:val="28"/>
                <w:szCs w:val="28"/>
              </w:rPr>
              <w:t>Элементов системы качества. Состав работ по метрологическому обеспечению производства. Цели метрологического обеспечения строительства. Метрологическая служба. Виды поверок.</w:t>
            </w:r>
            <w:r w:rsidRPr="00F22BD1">
              <w:rPr>
                <w:color w:val="FF0000"/>
                <w:sz w:val="28"/>
                <w:szCs w:val="28"/>
              </w:rPr>
              <w:t xml:space="preserve"> </w:t>
            </w:r>
          </w:p>
        </w:tc>
        <w:tc>
          <w:tcPr>
            <w:tcW w:w="1106" w:type="dxa"/>
            <w:gridSpan w:val="2"/>
          </w:tcPr>
          <w:p w:rsidR="00825FC4" w:rsidRPr="002B521A" w:rsidRDefault="00825FC4" w:rsidP="00873C8F">
            <w:pPr>
              <w:jc w:val="center"/>
              <w:rPr>
                <w:sz w:val="28"/>
                <w:szCs w:val="28"/>
              </w:rPr>
            </w:pPr>
            <w:r w:rsidRPr="002B521A">
              <w:rPr>
                <w:sz w:val="28"/>
                <w:szCs w:val="28"/>
              </w:rPr>
              <w:t>2</w:t>
            </w:r>
          </w:p>
        </w:tc>
        <w:tc>
          <w:tcPr>
            <w:tcW w:w="1458" w:type="dxa"/>
            <w:gridSpan w:val="2"/>
            <w:shd w:val="clear" w:color="auto" w:fill="auto"/>
          </w:tcPr>
          <w:p w:rsidR="00825FC4" w:rsidRPr="002B521A" w:rsidRDefault="00825FC4" w:rsidP="00873C8F">
            <w:pPr>
              <w:jc w:val="center"/>
              <w:rPr>
                <w:sz w:val="28"/>
                <w:szCs w:val="28"/>
              </w:rPr>
            </w:pPr>
            <w:r w:rsidRPr="002B521A">
              <w:rPr>
                <w:sz w:val="28"/>
                <w:szCs w:val="28"/>
              </w:rPr>
              <w:t>2</w:t>
            </w:r>
          </w:p>
        </w:tc>
      </w:tr>
      <w:tr w:rsidR="00825FC4" w:rsidRPr="002B521A" w:rsidTr="00260880">
        <w:trPr>
          <w:gridAfter w:val="1"/>
          <w:wAfter w:w="10" w:type="dxa"/>
          <w:trHeight w:val="341"/>
        </w:trPr>
        <w:tc>
          <w:tcPr>
            <w:tcW w:w="3364" w:type="dxa"/>
            <w:vMerge/>
          </w:tcPr>
          <w:p w:rsidR="00825FC4" w:rsidRPr="00F22BD1" w:rsidRDefault="00825FC4" w:rsidP="00873C8F">
            <w:pPr>
              <w:jc w:val="center"/>
              <w:rPr>
                <w:rFonts w:eastAsia="Calibri"/>
                <w:b/>
                <w:bCs/>
                <w:color w:val="FF0000"/>
                <w:sz w:val="28"/>
                <w:szCs w:val="28"/>
              </w:rPr>
            </w:pPr>
          </w:p>
        </w:tc>
        <w:tc>
          <w:tcPr>
            <w:tcW w:w="496" w:type="dxa"/>
          </w:tcPr>
          <w:p w:rsidR="00825FC4" w:rsidRPr="00DD2E1C" w:rsidRDefault="00825FC4" w:rsidP="00873C8F">
            <w:pPr>
              <w:jc w:val="center"/>
              <w:rPr>
                <w:rFonts w:eastAsia="Calibri"/>
                <w:bCs/>
                <w:sz w:val="28"/>
                <w:szCs w:val="28"/>
              </w:rPr>
            </w:pPr>
            <w:r w:rsidRPr="00DD2E1C">
              <w:rPr>
                <w:rFonts w:eastAsia="Calibri"/>
                <w:bCs/>
                <w:sz w:val="28"/>
                <w:szCs w:val="28"/>
              </w:rPr>
              <w:t>5</w:t>
            </w:r>
          </w:p>
        </w:tc>
        <w:tc>
          <w:tcPr>
            <w:tcW w:w="8426" w:type="dxa"/>
          </w:tcPr>
          <w:p w:rsidR="00825FC4" w:rsidRPr="00B13292" w:rsidRDefault="00825FC4" w:rsidP="00F753CF">
            <w:pPr>
              <w:rPr>
                <w:rFonts w:eastAsia="Calibri"/>
                <w:b/>
                <w:bCs/>
                <w:sz w:val="28"/>
                <w:szCs w:val="28"/>
              </w:rPr>
            </w:pPr>
            <w:r w:rsidRPr="00DD2E1C">
              <w:rPr>
                <w:rFonts w:eastAsia="Calibri"/>
                <w:b/>
                <w:bCs/>
                <w:sz w:val="28"/>
                <w:szCs w:val="28"/>
              </w:rPr>
              <w:t xml:space="preserve">Средства измерений для контроля качества строительных </w:t>
            </w:r>
            <w:r w:rsidRPr="00B13292">
              <w:rPr>
                <w:rFonts w:eastAsia="Calibri"/>
                <w:b/>
                <w:bCs/>
                <w:sz w:val="28"/>
                <w:szCs w:val="28"/>
              </w:rPr>
              <w:t>материалов, изделий и строительно-монтажных работ.</w:t>
            </w:r>
          </w:p>
          <w:p w:rsidR="00825FC4" w:rsidRPr="00F22BD1" w:rsidRDefault="00B13292" w:rsidP="00B13292">
            <w:pPr>
              <w:rPr>
                <w:rFonts w:eastAsia="Calibri"/>
                <w:b/>
                <w:bCs/>
                <w:color w:val="FF0000"/>
                <w:sz w:val="28"/>
                <w:szCs w:val="28"/>
              </w:rPr>
            </w:pPr>
            <w:r w:rsidRPr="00B13292">
              <w:rPr>
                <w:sz w:val="28"/>
                <w:szCs w:val="28"/>
              </w:rPr>
              <w:t>Средства технологического оснащения и средства контроля и измерений качества технологических процессов.</w:t>
            </w:r>
          </w:p>
        </w:tc>
        <w:tc>
          <w:tcPr>
            <w:tcW w:w="1106" w:type="dxa"/>
            <w:gridSpan w:val="2"/>
          </w:tcPr>
          <w:p w:rsidR="00825FC4" w:rsidRPr="002B521A" w:rsidRDefault="00825FC4" w:rsidP="00873C8F">
            <w:pPr>
              <w:jc w:val="center"/>
              <w:rPr>
                <w:sz w:val="28"/>
                <w:szCs w:val="28"/>
              </w:rPr>
            </w:pPr>
            <w:r>
              <w:rPr>
                <w:sz w:val="28"/>
                <w:szCs w:val="28"/>
              </w:rPr>
              <w:t>2</w:t>
            </w:r>
          </w:p>
        </w:tc>
        <w:tc>
          <w:tcPr>
            <w:tcW w:w="1458" w:type="dxa"/>
            <w:gridSpan w:val="2"/>
            <w:shd w:val="clear" w:color="auto" w:fill="auto"/>
          </w:tcPr>
          <w:p w:rsidR="00825FC4" w:rsidRPr="002B521A" w:rsidRDefault="00825FC4" w:rsidP="00873C8F">
            <w:pPr>
              <w:jc w:val="center"/>
              <w:rPr>
                <w:sz w:val="28"/>
                <w:szCs w:val="28"/>
              </w:rPr>
            </w:pPr>
            <w:r>
              <w:rPr>
                <w:sz w:val="28"/>
                <w:szCs w:val="28"/>
              </w:rPr>
              <w:t>2</w:t>
            </w:r>
          </w:p>
        </w:tc>
      </w:tr>
      <w:tr w:rsidR="00825FC4" w:rsidRPr="002B521A" w:rsidTr="00260880">
        <w:trPr>
          <w:gridAfter w:val="1"/>
          <w:wAfter w:w="10" w:type="dxa"/>
          <w:trHeight w:val="341"/>
        </w:trPr>
        <w:tc>
          <w:tcPr>
            <w:tcW w:w="3364" w:type="dxa"/>
            <w:vMerge/>
          </w:tcPr>
          <w:p w:rsidR="00825FC4" w:rsidRPr="00F22BD1" w:rsidRDefault="00825FC4" w:rsidP="00873C8F">
            <w:pPr>
              <w:jc w:val="center"/>
              <w:rPr>
                <w:rFonts w:eastAsia="Calibri"/>
                <w:b/>
                <w:bCs/>
                <w:color w:val="FF0000"/>
                <w:sz w:val="28"/>
                <w:szCs w:val="28"/>
              </w:rPr>
            </w:pPr>
          </w:p>
        </w:tc>
        <w:tc>
          <w:tcPr>
            <w:tcW w:w="496" w:type="dxa"/>
          </w:tcPr>
          <w:p w:rsidR="00825FC4" w:rsidRPr="00DD2E1C" w:rsidRDefault="00825FC4" w:rsidP="00873C8F">
            <w:pPr>
              <w:jc w:val="center"/>
              <w:rPr>
                <w:rFonts w:eastAsia="Calibri"/>
                <w:bCs/>
                <w:sz w:val="28"/>
                <w:szCs w:val="28"/>
              </w:rPr>
            </w:pPr>
            <w:r>
              <w:rPr>
                <w:rFonts w:eastAsia="Calibri"/>
                <w:bCs/>
                <w:sz w:val="28"/>
                <w:szCs w:val="28"/>
              </w:rPr>
              <w:t>6</w:t>
            </w:r>
          </w:p>
        </w:tc>
        <w:tc>
          <w:tcPr>
            <w:tcW w:w="8426" w:type="dxa"/>
          </w:tcPr>
          <w:p w:rsidR="00825FC4" w:rsidRDefault="00825FC4" w:rsidP="00F753CF">
            <w:pPr>
              <w:rPr>
                <w:rFonts w:eastAsia="Calibri"/>
                <w:b/>
                <w:bCs/>
                <w:sz w:val="28"/>
                <w:szCs w:val="28"/>
              </w:rPr>
            </w:pPr>
            <w:r>
              <w:rPr>
                <w:rFonts w:eastAsia="Calibri"/>
                <w:b/>
                <w:bCs/>
                <w:sz w:val="28"/>
                <w:szCs w:val="28"/>
              </w:rPr>
              <w:t>Документация, предъявляемая во время технической сдачи-приемки работ и объектов.</w:t>
            </w:r>
          </w:p>
          <w:p w:rsidR="00825FC4" w:rsidRPr="00DD2E1C" w:rsidRDefault="00825FC4" w:rsidP="00666930">
            <w:pPr>
              <w:rPr>
                <w:rFonts w:eastAsia="Calibri"/>
                <w:bCs/>
                <w:sz w:val="28"/>
                <w:szCs w:val="28"/>
              </w:rPr>
            </w:pPr>
            <w:r w:rsidRPr="00DD2E1C">
              <w:rPr>
                <w:rFonts w:eastAsia="Calibri"/>
                <w:bCs/>
                <w:sz w:val="28"/>
                <w:szCs w:val="28"/>
              </w:rPr>
              <w:t>Исполнительная техническая документация при строительстве  объектов. Общий журнал работ. Документальное оформление на применяемые строительные материалы.</w:t>
            </w:r>
            <w:r>
              <w:t xml:space="preserve"> </w:t>
            </w:r>
            <w:r w:rsidRPr="00666930">
              <w:rPr>
                <w:rFonts w:eastAsia="Calibri"/>
                <w:bCs/>
                <w:sz w:val="28"/>
                <w:szCs w:val="28"/>
              </w:rPr>
              <w:t>Перечень документов, представляемых для получения разрешения на ввод объекта в эксплуатацию. Порядок выдачи разрешения на ввод объекта в эксплуатацию. Государственная регистрация права собственности и государственный учет объектов недвижимости.</w:t>
            </w:r>
          </w:p>
        </w:tc>
        <w:tc>
          <w:tcPr>
            <w:tcW w:w="1106" w:type="dxa"/>
            <w:gridSpan w:val="2"/>
          </w:tcPr>
          <w:p w:rsidR="00825FC4" w:rsidRDefault="00825FC4" w:rsidP="00873C8F">
            <w:pPr>
              <w:jc w:val="center"/>
              <w:rPr>
                <w:sz w:val="28"/>
                <w:szCs w:val="28"/>
              </w:rPr>
            </w:pPr>
            <w:r>
              <w:rPr>
                <w:sz w:val="28"/>
                <w:szCs w:val="28"/>
              </w:rPr>
              <w:t>2</w:t>
            </w:r>
          </w:p>
        </w:tc>
        <w:tc>
          <w:tcPr>
            <w:tcW w:w="1458" w:type="dxa"/>
            <w:gridSpan w:val="2"/>
            <w:shd w:val="clear" w:color="auto" w:fill="auto"/>
          </w:tcPr>
          <w:p w:rsidR="00825FC4" w:rsidRDefault="00825FC4" w:rsidP="00873C8F">
            <w:pPr>
              <w:jc w:val="center"/>
              <w:rPr>
                <w:sz w:val="28"/>
                <w:szCs w:val="28"/>
              </w:rPr>
            </w:pPr>
            <w:r>
              <w:rPr>
                <w:sz w:val="28"/>
                <w:szCs w:val="28"/>
              </w:rPr>
              <w:t>2</w:t>
            </w:r>
          </w:p>
        </w:tc>
      </w:tr>
      <w:tr w:rsidR="00825FC4" w:rsidRPr="002B521A" w:rsidTr="00260880">
        <w:trPr>
          <w:gridAfter w:val="1"/>
          <w:wAfter w:w="10" w:type="dxa"/>
          <w:trHeight w:val="417"/>
        </w:trPr>
        <w:tc>
          <w:tcPr>
            <w:tcW w:w="3364" w:type="dxa"/>
            <w:vMerge/>
          </w:tcPr>
          <w:p w:rsidR="00825FC4" w:rsidRPr="00F22BD1" w:rsidRDefault="00825FC4" w:rsidP="00873C8F">
            <w:pPr>
              <w:jc w:val="center"/>
              <w:rPr>
                <w:rFonts w:eastAsia="Calibri"/>
                <w:b/>
                <w:bCs/>
                <w:color w:val="FF0000"/>
                <w:sz w:val="28"/>
                <w:szCs w:val="28"/>
              </w:rPr>
            </w:pPr>
          </w:p>
        </w:tc>
        <w:tc>
          <w:tcPr>
            <w:tcW w:w="8922" w:type="dxa"/>
            <w:gridSpan w:val="2"/>
          </w:tcPr>
          <w:p w:rsidR="00825FC4" w:rsidRPr="00DD2E1C" w:rsidRDefault="00825FC4" w:rsidP="00873C8F">
            <w:pPr>
              <w:rPr>
                <w:rFonts w:eastAsia="Calibri"/>
                <w:b/>
                <w:bCs/>
                <w:sz w:val="28"/>
                <w:szCs w:val="28"/>
              </w:rPr>
            </w:pPr>
            <w:r w:rsidRPr="00DD2E1C">
              <w:rPr>
                <w:rFonts w:eastAsia="Calibri"/>
                <w:b/>
                <w:bCs/>
                <w:sz w:val="28"/>
                <w:szCs w:val="28"/>
              </w:rPr>
              <w:t>Практические занятия</w:t>
            </w:r>
          </w:p>
        </w:tc>
        <w:tc>
          <w:tcPr>
            <w:tcW w:w="1106" w:type="dxa"/>
            <w:gridSpan w:val="2"/>
          </w:tcPr>
          <w:p w:rsidR="00825FC4" w:rsidRPr="00DD2E1C" w:rsidRDefault="00825FC4" w:rsidP="00873C8F">
            <w:pPr>
              <w:jc w:val="center"/>
              <w:rPr>
                <w:sz w:val="28"/>
                <w:szCs w:val="28"/>
              </w:rPr>
            </w:pPr>
            <w:r>
              <w:rPr>
                <w:sz w:val="28"/>
                <w:szCs w:val="28"/>
              </w:rPr>
              <w:t>8</w:t>
            </w:r>
          </w:p>
        </w:tc>
        <w:tc>
          <w:tcPr>
            <w:tcW w:w="1458" w:type="dxa"/>
            <w:gridSpan w:val="2"/>
            <w:shd w:val="clear" w:color="auto" w:fill="auto"/>
          </w:tcPr>
          <w:p w:rsidR="00825FC4" w:rsidRPr="002B521A" w:rsidRDefault="00825FC4" w:rsidP="00873C8F">
            <w:pPr>
              <w:jc w:val="center"/>
              <w:rPr>
                <w:sz w:val="28"/>
                <w:szCs w:val="28"/>
              </w:rPr>
            </w:pPr>
          </w:p>
        </w:tc>
      </w:tr>
      <w:tr w:rsidR="00825FC4" w:rsidRPr="002B521A" w:rsidTr="00260880">
        <w:trPr>
          <w:gridAfter w:val="1"/>
          <w:wAfter w:w="10" w:type="dxa"/>
          <w:trHeight w:val="360"/>
        </w:trPr>
        <w:tc>
          <w:tcPr>
            <w:tcW w:w="3364" w:type="dxa"/>
            <w:vMerge/>
          </w:tcPr>
          <w:p w:rsidR="00825FC4" w:rsidRPr="00F22BD1" w:rsidRDefault="00825FC4" w:rsidP="00873C8F">
            <w:pPr>
              <w:jc w:val="center"/>
              <w:rPr>
                <w:rFonts w:eastAsia="Calibri"/>
                <w:b/>
                <w:bCs/>
                <w:color w:val="FF0000"/>
                <w:sz w:val="28"/>
                <w:szCs w:val="28"/>
              </w:rPr>
            </w:pPr>
          </w:p>
        </w:tc>
        <w:tc>
          <w:tcPr>
            <w:tcW w:w="496" w:type="dxa"/>
          </w:tcPr>
          <w:p w:rsidR="00825FC4" w:rsidRPr="00DD2E1C" w:rsidRDefault="00825FC4" w:rsidP="00873C8F">
            <w:pPr>
              <w:jc w:val="center"/>
              <w:rPr>
                <w:rFonts w:eastAsia="Calibri"/>
                <w:bCs/>
                <w:sz w:val="28"/>
                <w:szCs w:val="28"/>
              </w:rPr>
            </w:pPr>
            <w:r w:rsidRPr="00DD2E1C">
              <w:rPr>
                <w:rFonts w:eastAsia="Calibri"/>
                <w:bCs/>
                <w:sz w:val="28"/>
                <w:szCs w:val="28"/>
              </w:rPr>
              <w:t>1</w:t>
            </w:r>
          </w:p>
        </w:tc>
        <w:tc>
          <w:tcPr>
            <w:tcW w:w="8426" w:type="dxa"/>
          </w:tcPr>
          <w:p w:rsidR="00825FC4" w:rsidRPr="00DD2E1C" w:rsidRDefault="00F4256A" w:rsidP="00F4256A">
            <w:pPr>
              <w:pStyle w:val="Default"/>
              <w:jc w:val="both"/>
              <w:rPr>
                <w:color w:val="auto"/>
                <w:sz w:val="28"/>
                <w:szCs w:val="28"/>
              </w:rPr>
            </w:pPr>
            <w:r>
              <w:rPr>
                <w:bCs/>
                <w:iCs/>
                <w:color w:val="auto"/>
                <w:sz w:val="28"/>
                <w:szCs w:val="28"/>
              </w:rPr>
              <w:t xml:space="preserve">ПЗ 1 </w:t>
            </w:r>
            <w:r w:rsidR="00825FC4" w:rsidRPr="00DD2E1C">
              <w:rPr>
                <w:bCs/>
                <w:iCs/>
                <w:color w:val="auto"/>
                <w:sz w:val="28"/>
                <w:szCs w:val="28"/>
              </w:rPr>
              <w:t xml:space="preserve">Оформление журнала входного контроля качества поступающих на объект, строительных материалов, изделий и конструкций с использованием статистических методов контроля. </w:t>
            </w:r>
          </w:p>
        </w:tc>
        <w:tc>
          <w:tcPr>
            <w:tcW w:w="1106" w:type="dxa"/>
            <w:gridSpan w:val="2"/>
          </w:tcPr>
          <w:p w:rsidR="00825FC4" w:rsidRPr="00DD2E1C" w:rsidRDefault="00825FC4" w:rsidP="00873C8F">
            <w:pPr>
              <w:jc w:val="center"/>
              <w:rPr>
                <w:sz w:val="28"/>
                <w:szCs w:val="28"/>
              </w:rPr>
            </w:pPr>
            <w:r>
              <w:rPr>
                <w:sz w:val="28"/>
                <w:szCs w:val="28"/>
              </w:rPr>
              <w:t>4</w:t>
            </w:r>
          </w:p>
        </w:tc>
        <w:tc>
          <w:tcPr>
            <w:tcW w:w="1458" w:type="dxa"/>
            <w:gridSpan w:val="2"/>
            <w:shd w:val="clear" w:color="auto" w:fill="auto"/>
          </w:tcPr>
          <w:p w:rsidR="00825FC4" w:rsidRPr="002B521A" w:rsidRDefault="00825FC4" w:rsidP="00873C8F">
            <w:pPr>
              <w:jc w:val="center"/>
              <w:rPr>
                <w:sz w:val="28"/>
                <w:szCs w:val="28"/>
              </w:rPr>
            </w:pPr>
            <w:r w:rsidRPr="002B521A">
              <w:rPr>
                <w:sz w:val="28"/>
                <w:szCs w:val="28"/>
              </w:rPr>
              <w:t>2</w:t>
            </w:r>
          </w:p>
        </w:tc>
      </w:tr>
      <w:tr w:rsidR="00825FC4" w:rsidRPr="002B521A" w:rsidTr="00260880">
        <w:trPr>
          <w:gridAfter w:val="1"/>
          <w:wAfter w:w="10" w:type="dxa"/>
          <w:trHeight w:val="360"/>
        </w:trPr>
        <w:tc>
          <w:tcPr>
            <w:tcW w:w="3364" w:type="dxa"/>
            <w:vMerge/>
          </w:tcPr>
          <w:p w:rsidR="00825FC4" w:rsidRPr="00F22BD1" w:rsidRDefault="00825FC4" w:rsidP="00873C8F">
            <w:pPr>
              <w:jc w:val="center"/>
              <w:rPr>
                <w:rFonts w:eastAsia="Calibri"/>
                <w:b/>
                <w:bCs/>
                <w:color w:val="FF0000"/>
                <w:sz w:val="28"/>
                <w:szCs w:val="28"/>
              </w:rPr>
            </w:pPr>
          </w:p>
        </w:tc>
        <w:tc>
          <w:tcPr>
            <w:tcW w:w="496" w:type="dxa"/>
          </w:tcPr>
          <w:p w:rsidR="00825FC4" w:rsidRPr="00DD2E1C" w:rsidRDefault="00825FC4" w:rsidP="00873C8F">
            <w:pPr>
              <w:jc w:val="center"/>
              <w:rPr>
                <w:rFonts w:eastAsia="Calibri"/>
                <w:bCs/>
                <w:sz w:val="28"/>
                <w:szCs w:val="28"/>
              </w:rPr>
            </w:pPr>
            <w:r w:rsidRPr="00DD2E1C">
              <w:rPr>
                <w:rFonts w:eastAsia="Calibri"/>
                <w:bCs/>
                <w:sz w:val="28"/>
                <w:szCs w:val="28"/>
              </w:rPr>
              <w:t>2</w:t>
            </w:r>
          </w:p>
        </w:tc>
        <w:tc>
          <w:tcPr>
            <w:tcW w:w="8426" w:type="dxa"/>
          </w:tcPr>
          <w:p w:rsidR="00825FC4" w:rsidRPr="00DD2E1C" w:rsidRDefault="00F4256A" w:rsidP="00F4256A">
            <w:pPr>
              <w:pStyle w:val="Default"/>
              <w:jc w:val="both"/>
              <w:rPr>
                <w:bCs/>
                <w:iCs/>
                <w:color w:val="auto"/>
                <w:sz w:val="28"/>
                <w:szCs w:val="28"/>
              </w:rPr>
            </w:pPr>
            <w:r>
              <w:rPr>
                <w:color w:val="auto"/>
                <w:sz w:val="28"/>
                <w:szCs w:val="28"/>
              </w:rPr>
              <w:t xml:space="preserve">ПЗ 2 </w:t>
            </w:r>
            <w:r w:rsidR="00825FC4" w:rsidRPr="00DD2E1C">
              <w:rPr>
                <w:color w:val="auto"/>
                <w:sz w:val="28"/>
                <w:szCs w:val="28"/>
              </w:rPr>
              <w:t>Изучение порядка обеспечения приемки и хранения материалов, изделий, конструкций в соответствии с нормативно-технической документацией.</w:t>
            </w:r>
          </w:p>
        </w:tc>
        <w:tc>
          <w:tcPr>
            <w:tcW w:w="1106" w:type="dxa"/>
            <w:gridSpan w:val="2"/>
          </w:tcPr>
          <w:p w:rsidR="00825FC4" w:rsidRPr="00DD2E1C" w:rsidRDefault="00825FC4" w:rsidP="00873C8F">
            <w:pPr>
              <w:jc w:val="center"/>
              <w:rPr>
                <w:sz w:val="28"/>
                <w:szCs w:val="28"/>
              </w:rPr>
            </w:pPr>
            <w:r w:rsidRPr="00DD2E1C">
              <w:rPr>
                <w:sz w:val="28"/>
                <w:szCs w:val="28"/>
              </w:rPr>
              <w:t>2</w:t>
            </w:r>
          </w:p>
        </w:tc>
        <w:tc>
          <w:tcPr>
            <w:tcW w:w="1458" w:type="dxa"/>
            <w:gridSpan w:val="2"/>
            <w:shd w:val="clear" w:color="auto" w:fill="auto"/>
          </w:tcPr>
          <w:p w:rsidR="00825FC4" w:rsidRPr="002B521A" w:rsidRDefault="00825FC4" w:rsidP="00873C8F">
            <w:pPr>
              <w:jc w:val="center"/>
              <w:rPr>
                <w:sz w:val="28"/>
                <w:szCs w:val="28"/>
              </w:rPr>
            </w:pPr>
            <w:r w:rsidRPr="002B521A">
              <w:rPr>
                <w:sz w:val="28"/>
                <w:szCs w:val="28"/>
              </w:rPr>
              <w:t>2</w:t>
            </w:r>
          </w:p>
        </w:tc>
      </w:tr>
      <w:tr w:rsidR="00825FC4" w:rsidRPr="002B521A" w:rsidTr="00260880">
        <w:trPr>
          <w:gridAfter w:val="1"/>
          <w:wAfter w:w="10" w:type="dxa"/>
          <w:trHeight w:val="360"/>
        </w:trPr>
        <w:tc>
          <w:tcPr>
            <w:tcW w:w="3364" w:type="dxa"/>
            <w:vMerge/>
          </w:tcPr>
          <w:p w:rsidR="00825FC4" w:rsidRPr="002B521A" w:rsidRDefault="00825FC4" w:rsidP="00873C8F">
            <w:pPr>
              <w:jc w:val="center"/>
              <w:rPr>
                <w:rFonts w:eastAsia="Calibri"/>
                <w:b/>
                <w:bCs/>
                <w:sz w:val="28"/>
                <w:szCs w:val="28"/>
              </w:rPr>
            </w:pPr>
          </w:p>
        </w:tc>
        <w:tc>
          <w:tcPr>
            <w:tcW w:w="496" w:type="dxa"/>
          </w:tcPr>
          <w:p w:rsidR="00825FC4" w:rsidRPr="002B521A" w:rsidRDefault="00825FC4" w:rsidP="00873C8F">
            <w:pPr>
              <w:jc w:val="center"/>
              <w:rPr>
                <w:rFonts w:eastAsia="Calibri"/>
                <w:bCs/>
                <w:sz w:val="28"/>
                <w:szCs w:val="28"/>
              </w:rPr>
            </w:pPr>
            <w:r w:rsidRPr="002B521A">
              <w:rPr>
                <w:rFonts w:eastAsia="Calibri"/>
                <w:bCs/>
                <w:sz w:val="28"/>
                <w:szCs w:val="28"/>
              </w:rPr>
              <w:t>3</w:t>
            </w:r>
          </w:p>
        </w:tc>
        <w:tc>
          <w:tcPr>
            <w:tcW w:w="8426" w:type="dxa"/>
          </w:tcPr>
          <w:p w:rsidR="00825FC4" w:rsidRPr="002B521A" w:rsidRDefault="00F4256A" w:rsidP="00F4256A">
            <w:pPr>
              <w:pStyle w:val="Default"/>
              <w:jc w:val="both"/>
              <w:rPr>
                <w:color w:val="auto"/>
                <w:sz w:val="28"/>
                <w:szCs w:val="28"/>
              </w:rPr>
            </w:pPr>
            <w:r>
              <w:rPr>
                <w:color w:val="auto"/>
                <w:sz w:val="28"/>
                <w:szCs w:val="28"/>
              </w:rPr>
              <w:t xml:space="preserve">ПЗ 3 </w:t>
            </w:r>
            <w:r w:rsidR="00825FC4" w:rsidRPr="002B521A">
              <w:rPr>
                <w:color w:val="auto"/>
                <w:sz w:val="28"/>
                <w:szCs w:val="28"/>
              </w:rPr>
              <w:t xml:space="preserve">Изучение порядка ведения операционного контроля технологической последовательности производства работ, </w:t>
            </w:r>
            <w:proofErr w:type="gramStart"/>
            <w:r w:rsidR="00825FC4" w:rsidRPr="002B521A">
              <w:rPr>
                <w:color w:val="auto"/>
                <w:sz w:val="28"/>
                <w:szCs w:val="28"/>
              </w:rPr>
              <w:t>устранения  нарушения</w:t>
            </w:r>
            <w:proofErr w:type="gramEnd"/>
            <w:r w:rsidR="00825FC4" w:rsidRPr="002B521A">
              <w:rPr>
                <w:color w:val="auto"/>
                <w:sz w:val="28"/>
                <w:szCs w:val="28"/>
              </w:rPr>
              <w:t xml:space="preserve"> технологии и обеспечения качества строительно-монтажных работ в соответствии с нормативно-технической документацией.</w:t>
            </w:r>
          </w:p>
        </w:tc>
        <w:tc>
          <w:tcPr>
            <w:tcW w:w="1106" w:type="dxa"/>
            <w:gridSpan w:val="2"/>
          </w:tcPr>
          <w:p w:rsidR="00825FC4" w:rsidRPr="002B521A" w:rsidRDefault="00825FC4" w:rsidP="00873C8F">
            <w:pPr>
              <w:jc w:val="center"/>
              <w:rPr>
                <w:sz w:val="28"/>
                <w:szCs w:val="28"/>
              </w:rPr>
            </w:pPr>
            <w:r w:rsidRPr="002B521A">
              <w:rPr>
                <w:sz w:val="28"/>
                <w:szCs w:val="28"/>
              </w:rPr>
              <w:t>2</w:t>
            </w:r>
          </w:p>
        </w:tc>
        <w:tc>
          <w:tcPr>
            <w:tcW w:w="1458" w:type="dxa"/>
            <w:gridSpan w:val="2"/>
            <w:shd w:val="clear" w:color="auto" w:fill="auto"/>
          </w:tcPr>
          <w:p w:rsidR="00825FC4" w:rsidRPr="002B521A" w:rsidRDefault="00825FC4" w:rsidP="00873C8F">
            <w:pPr>
              <w:jc w:val="center"/>
              <w:rPr>
                <w:sz w:val="28"/>
                <w:szCs w:val="28"/>
              </w:rPr>
            </w:pPr>
            <w:r w:rsidRPr="002B521A">
              <w:rPr>
                <w:sz w:val="28"/>
                <w:szCs w:val="28"/>
              </w:rPr>
              <w:t>2</w:t>
            </w:r>
          </w:p>
        </w:tc>
      </w:tr>
      <w:tr w:rsidR="00825FC4" w:rsidRPr="002B521A" w:rsidTr="00B13292">
        <w:trPr>
          <w:gridAfter w:val="1"/>
          <w:wAfter w:w="10" w:type="dxa"/>
          <w:trHeight w:val="360"/>
        </w:trPr>
        <w:tc>
          <w:tcPr>
            <w:tcW w:w="3364" w:type="dxa"/>
            <w:vMerge/>
          </w:tcPr>
          <w:p w:rsidR="00825FC4" w:rsidRPr="002B521A" w:rsidRDefault="00825FC4" w:rsidP="00873C8F">
            <w:pPr>
              <w:jc w:val="center"/>
              <w:rPr>
                <w:rFonts w:eastAsia="Calibri"/>
                <w:b/>
                <w:bCs/>
                <w:sz w:val="28"/>
                <w:szCs w:val="28"/>
              </w:rPr>
            </w:pPr>
          </w:p>
        </w:tc>
        <w:tc>
          <w:tcPr>
            <w:tcW w:w="8922" w:type="dxa"/>
            <w:gridSpan w:val="2"/>
          </w:tcPr>
          <w:p w:rsidR="00825FC4" w:rsidRPr="00825FC4" w:rsidRDefault="00825FC4" w:rsidP="00721E03">
            <w:pPr>
              <w:pStyle w:val="Default"/>
              <w:rPr>
                <w:b/>
                <w:color w:val="auto"/>
                <w:sz w:val="28"/>
                <w:szCs w:val="28"/>
              </w:rPr>
            </w:pPr>
            <w:r w:rsidRPr="00825FC4">
              <w:rPr>
                <w:b/>
                <w:color w:val="auto"/>
                <w:sz w:val="28"/>
                <w:szCs w:val="28"/>
              </w:rPr>
              <w:t>Самостоятельная работа</w:t>
            </w:r>
          </w:p>
        </w:tc>
        <w:tc>
          <w:tcPr>
            <w:tcW w:w="1106" w:type="dxa"/>
            <w:gridSpan w:val="2"/>
          </w:tcPr>
          <w:p w:rsidR="00825FC4" w:rsidRPr="002B521A" w:rsidRDefault="00C820BB" w:rsidP="00873C8F">
            <w:pPr>
              <w:jc w:val="center"/>
              <w:rPr>
                <w:sz w:val="28"/>
                <w:szCs w:val="28"/>
              </w:rPr>
            </w:pPr>
            <w:r>
              <w:rPr>
                <w:sz w:val="28"/>
                <w:szCs w:val="28"/>
              </w:rPr>
              <w:t>7</w:t>
            </w:r>
          </w:p>
        </w:tc>
        <w:tc>
          <w:tcPr>
            <w:tcW w:w="1458" w:type="dxa"/>
            <w:gridSpan w:val="2"/>
            <w:shd w:val="clear" w:color="auto" w:fill="auto"/>
          </w:tcPr>
          <w:p w:rsidR="00825FC4" w:rsidRPr="002B521A" w:rsidRDefault="00825FC4" w:rsidP="00873C8F">
            <w:pPr>
              <w:jc w:val="center"/>
              <w:rPr>
                <w:sz w:val="28"/>
                <w:szCs w:val="28"/>
              </w:rPr>
            </w:pPr>
          </w:p>
        </w:tc>
      </w:tr>
      <w:tr w:rsidR="00825FC4" w:rsidRPr="002B521A" w:rsidTr="00260880">
        <w:trPr>
          <w:gridAfter w:val="1"/>
          <w:wAfter w:w="10" w:type="dxa"/>
          <w:trHeight w:val="360"/>
        </w:trPr>
        <w:tc>
          <w:tcPr>
            <w:tcW w:w="3364" w:type="dxa"/>
            <w:vMerge/>
          </w:tcPr>
          <w:p w:rsidR="00825FC4" w:rsidRPr="002B521A" w:rsidRDefault="00825FC4" w:rsidP="00873C8F">
            <w:pPr>
              <w:jc w:val="center"/>
              <w:rPr>
                <w:rFonts w:eastAsia="Calibri"/>
                <w:b/>
                <w:bCs/>
                <w:sz w:val="28"/>
                <w:szCs w:val="28"/>
              </w:rPr>
            </w:pPr>
          </w:p>
        </w:tc>
        <w:tc>
          <w:tcPr>
            <w:tcW w:w="496" w:type="dxa"/>
          </w:tcPr>
          <w:p w:rsidR="00825FC4" w:rsidRPr="00F4256A" w:rsidRDefault="00825FC4" w:rsidP="00873C8F">
            <w:pPr>
              <w:jc w:val="center"/>
              <w:rPr>
                <w:rFonts w:eastAsia="Calibri"/>
                <w:bCs/>
                <w:sz w:val="28"/>
                <w:szCs w:val="28"/>
              </w:rPr>
            </w:pPr>
            <w:r w:rsidRPr="00F4256A">
              <w:rPr>
                <w:rFonts w:eastAsia="Calibri"/>
                <w:bCs/>
                <w:sz w:val="28"/>
                <w:szCs w:val="28"/>
              </w:rPr>
              <w:t>1</w:t>
            </w:r>
          </w:p>
        </w:tc>
        <w:tc>
          <w:tcPr>
            <w:tcW w:w="8426" w:type="dxa"/>
          </w:tcPr>
          <w:p w:rsidR="00825FC4" w:rsidRPr="00F4256A" w:rsidRDefault="00825FC4" w:rsidP="00825FC4">
            <w:pPr>
              <w:rPr>
                <w:sz w:val="28"/>
                <w:szCs w:val="28"/>
              </w:rPr>
            </w:pPr>
            <w:r w:rsidRPr="00F4256A">
              <w:rPr>
                <w:sz w:val="28"/>
                <w:szCs w:val="28"/>
              </w:rPr>
              <w:t xml:space="preserve">Подготовка компьютерной презентации на тему: </w:t>
            </w:r>
          </w:p>
          <w:p w:rsidR="00825FC4" w:rsidRPr="00F4256A" w:rsidRDefault="00825FC4" w:rsidP="00825FC4">
            <w:pPr>
              <w:pStyle w:val="Default"/>
              <w:rPr>
                <w:color w:val="auto"/>
                <w:sz w:val="28"/>
                <w:szCs w:val="28"/>
              </w:rPr>
            </w:pPr>
            <w:r w:rsidRPr="00F4256A">
              <w:rPr>
                <w:color w:val="auto"/>
                <w:sz w:val="28"/>
                <w:szCs w:val="28"/>
              </w:rPr>
              <w:t>«Основы учета и контроля строительных процессов»</w:t>
            </w:r>
            <w:r w:rsidR="00B13292" w:rsidRPr="00F4256A">
              <w:rPr>
                <w:color w:val="auto"/>
                <w:sz w:val="28"/>
                <w:szCs w:val="28"/>
              </w:rPr>
              <w:t>.</w:t>
            </w:r>
          </w:p>
        </w:tc>
        <w:tc>
          <w:tcPr>
            <w:tcW w:w="1106" w:type="dxa"/>
            <w:gridSpan w:val="2"/>
          </w:tcPr>
          <w:p w:rsidR="00825FC4" w:rsidRPr="002B521A" w:rsidRDefault="00825FC4" w:rsidP="00873C8F">
            <w:pPr>
              <w:jc w:val="center"/>
              <w:rPr>
                <w:sz w:val="28"/>
                <w:szCs w:val="28"/>
              </w:rPr>
            </w:pPr>
            <w:r>
              <w:rPr>
                <w:sz w:val="28"/>
                <w:szCs w:val="28"/>
              </w:rPr>
              <w:t>3</w:t>
            </w:r>
          </w:p>
        </w:tc>
        <w:tc>
          <w:tcPr>
            <w:tcW w:w="1458" w:type="dxa"/>
            <w:gridSpan w:val="2"/>
            <w:shd w:val="clear" w:color="auto" w:fill="auto"/>
          </w:tcPr>
          <w:p w:rsidR="00825FC4" w:rsidRPr="002B521A" w:rsidRDefault="00825FC4" w:rsidP="00873C8F">
            <w:pPr>
              <w:jc w:val="center"/>
              <w:rPr>
                <w:sz w:val="28"/>
                <w:szCs w:val="28"/>
              </w:rPr>
            </w:pPr>
            <w:r>
              <w:rPr>
                <w:sz w:val="28"/>
                <w:szCs w:val="28"/>
              </w:rPr>
              <w:t>2</w:t>
            </w:r>
          </w:p>
        </w:tc>
      </w:tr>
      <w:tr w:rsidR="00825FC4" w:rsidRPr="002B521A" w:rsidTr="00260880">
        <w:trPr>
          <w:gridAfter w:val="1"/>
          <w:wAfter w:w="10" w:type="dxa"/>
          <w:trHeight w:val="360"/>
        </w:trPr>
        <w:tc>
          <w:tcPr>
            <w:tcW w:w="3364" w:type="dxa"/>
            <w:vMerge/>
          </w:tcPr>
          <w:p w:rsidR="00825FC4" w:rsidRPr="002B521A" w:rsidRDefault="00825FC4" w:rsidP="00873C8F">
            <w:pPr>
              <w:jc w:val="center"/>
              <w:rPr>
                <w:rFonts w:eastAsia="Calibri"/>
                <w:b/>
                <w:bCs/>
                <w:sz w:val="28"/>
                <w:szCs w:val="28"/>
              </w:rPr>
            </w:pPr>
          </w:p>
        </w:tc>
        <w:tc>
          <w:tcPr>
            <w:tcW w:w="496" w:type="dxa"/>
          </w:tcPr>
          <w:p w:rsidR="00825FC4" w:rsidRPr="00F4256A" w:rsidRDefault="00825FC4" w:rsidP="00873C8F">
            <w:pPr>
              <w:jc w:val="center"/>
              <w:rPr>
                <w:rFonts w:eastAsia="Calibri"/>
                <w:bCs/>
                <w:sz w:val="28"/>
                <w:szCs w:val="28"/>
              </w:rPr>
            </w:pPr>
            <w:r w:rsidRPr="00F4256A">
              <w:rPr>
                <w:rFonts w:eastAsia="Calibri"/>
                <w:bCs/>
                <w:sz w:val="28"/>
                <w:szCs w:val="28"/>
              </w:rPr>
              <w:t>2</w:t>
            </w:r>
          </w:p>
        </w:tc>
        <w:tc>
          <w:tcPr>
            <w:tcW w:w="8426" w:type="dxa"/>
          </w:tcPr>
          <w:p w:rsidR="00825FC4" w:rsidRPr="00F4256A" w:rsidRDefault="00825FC4" w:rsidP="00825FC4">
            <w:pPr>
              <w:rPr>
                <w:sz w:val="28"/>
                <w:szCs w:val="28"/>
              </w:rPr>
            </w:pPr>
            <w:r w:rsidRPr="00F4256A">
              <w:rPr>
                <w:sz w:val="28"/>
                <w:szCs w:val="28"/>
              </w:rPr>
              <w:t>Оформление журнала входного контроля качества</w:t>
            </w:r>
            <w:r w:rsidR="00B13292" w:rsidRPr="00F4256A">
              <w:rPr>
                <w:sz w:val="28"/>
                <w:szCs w:val="28"/>
              </w:rPr>
              <w:t>.</w:t>
            </w:r>
          </w:p>
        </w:tc>
        <w:tc>
          <w:tcPr>
            <w:tcW w:w="1106" w:type="dxa"/>
            <w:gridSpan w:val="2"/>
          </w:tcPr>
          <w:p w:rsidR="00825FC4" w:rsidRDefault="00C820BB" w:rsidP="00873C8F">
            <w:pPr>
              <w:jc w:val="center"/>
              <w:rPr>
                <w:sz w:val="28"/>
                <w:szCs w:val="28"/>
              </w:rPr>
            </w:pPr>
            <w:r>
              <w:rPr>
                <w:sz w:val="28"/>
                <w:szCs w:val="28"/>
              </w:rPr>
              <w:t>2</w:t>
            </w:r>
          </w:p>
        </w:tc>
        <w:tc>
          <w:tcPr>
            <w:tcW w:w="1458" w:type="dxa"/>
            <w:gridSpan w:val="2"/>
            <w:shd w:val="clear" w:color="auto" w:fill="auto"/>
          </w:tcPr>
          <w:p w:rsidR="00825FC4" w:rsidRDefault="00825FC4" w:rsidP="00873C8F">
            <w:pPr>
              <w:jc w:val="center"/>
              <w:rPr>
                <w:sz w:val="28"/>
                <w:szCs w:val="28"/>
              </w:rPr>
            </w:pPr>
            <w:r>
              <w:rPr>
                <w:sz w:val="28"/>
                <w:szCs w:val="28"/>
              </w:rPr>
              <w:t>2</w:t>
            </w:r>
          </w:p>
        </w:tc>
      </w:tr>
      <w:tr w:rsidR="00825FC4" w:rsidRPr="002B521A" w:rsidTr="00260880">
        <w:trPr>
          <w:gridAfter w:val="1"/>
          <w:wAfter w:w="10" w:type="dxa"/>
          <w:trHeight w:val="360"/>
        </w:trPr>
        <w:tc>
          <w:tcPr>
            <w:tcW w:w="3364" w:type="dxa"/>
            <w:vMerge/>
          </w:tcPr>
          <w:p w:rsidR="00825FC4" w:rsidRPr="002B521A" w:rsidRDefault="00825FC4" w:rsidP="00873C8F">
            <w:pPr>
              <w:jc w:val="center"/>
              <w:rPr>
                <w:rFonts w:eastAsia="Calibri"/>
                <w:b/>
                <w:bCs/>
                <w:sz w:val="28"/>
                <w:szCs w:val="28"/>
              </w:rPr>
            </w:pPr>
          </w:p>
        </w:tc>
        <w:tc>
          <w:tcPr>
            <w:tcW w:w="496" w:type="dxa"/>
          </w:tcPr>
          <w:p w:rsidR="00825FC4" w:rsidRPr="00F4256A" w:rsidRDefault="00825FC4" w:rsidP="00873C8F">
            <w:pPr>
              <w:jc w:val="center"/>
              <w:rPr>
                <w:rFonts w:eastAsia="Calibri"/>
                <w:bCs/>
                <w:sz w:val="28"/>
                <w:szCs w:val="28"/>
              </w:rPr>
            </w:pPr>
            <w:r w:rsidRPr="00F4256A">
              <w:rPr>
                <w:rFonts w:eastAsia="Calibri"/>
                <w:bCs/>
                <w:sz w:val="28"/>
                <w:szCs w:val="28"/>
              </w:rPr>
              <w:t>3</w:t>
            </w:r>
          </w:p>
        </w:tc>
        <w:tc>
          <w:tcPr>
            <w:tcW w:w="8426" w:type="dxa"/>
          </w:tcPr>
          <w:p w:rsidR="00825FC4" w:rsidRPr="00F4256A" w:rsidRDefault="00825FC4" w:rsidP="00825FC4">
            <w:pPr>
              <w:rPr>
                <w:sz w:val="28"/>
                <w:szCs w:val="28"/>
              </w:rPr>
            </w:pPr>
            <w:r w:rsidRPr="00F4256A">
              <w:rPr>
                <w:sz w:val="28"/>
                <w:szCs w:val="28"/>
              </w:rPr>
              <w:t>Написание реферата на тему: «Контроль качества строительства»</w:t>
            </w:r>
            <w:r w:rsidR="00B13292" w:rsidRPr="00F4256A">
              <w:rPr>
                <w:sz w:val="28"/>
                <w:szCs w:val="28"/>
              </w:rPr>
              <w:t>.</w:t>
            </w:r>
          </w:p>
        </w:tc>
        <w:tc>
          <w:tcPr>
            <w:tcW w:w="1106" w:type="dxa"/>
            <w:gridSpan w:val="2"/>
          </w:tcPr>
          <w:p w:rsidR="00825FC4" w:rsidRDefault="00825FC4" w:rsidP="00873C8F">
            <w:pPr>
              <w:jc w:val="center"/>
              <w:rPr>
                <w:sz w:val="28"/>
                <w:szCs w:val="28"/>
              </w:rPr>
            </w:pPr>
            <w:r>
              <w:rPr>
                <w:sz w:val="28"/>
                <w:szCs w:val="28"/>
              </w:rPr>
              <w:t>2</w:t>
            </w:r>
          </w:p>
        </w:tc>
        <w:tc>
          <w:tcPr>
            <w:tcW w:w="1458" w:type="dxa"/>
            <w:gridSpan w:val="2"/>
            <w:shd w:val="clear" w:color="auto" w:fill="auto"/>
          </w:tcPr>
          <w:p w:rsidR="00825FC4" w:rsidRDefault="00825FC4" w:rsidP="00873C8F">
            <w:pPr>
              <w:jc w:val="center"/>
              <w:rPr>
                <w:sz w:val="28"/>
                <w:szCs w:val="28"/>
              </w:rPr>
            </w:pPr>
            <w:r>
              <w:rPr>
                <w:sz w:val="28"/>
                <w:szCs w:val="28"/>
              </w:rPr>
              <w:t>2</w:t>
            </w:r>
          </w:p>
        </w:tc>
      </w:tr>
      <w:tr w:rsidR="00260880" w:rsidRPr="002B521A" w:rsidTr="00260880">
        <w:trPr>
          <w:gridAfter w:val="1"/>
          <w:wAfter w:w="10" w:type="dxa"/>
          <w:trHeight w:val="345"/>
        </w:trPr>
        <w:tc>
          <w:tcPr>
            <w:tcW w:w="3364" w:type="dxa"/>
            <w:vMerge w:val="restart"/>
          </w:tcPr>
          <w:p w:rsidR="00260880" w:rsidRPr="002B521A" w:rsidRDefault="00260880" w:rsidP="00260880">
            <w:pPr>
              <w:rPr>
                <w:sz w:val="28"/>
                <w:szCs w:val="28"/>
              </w:rPr>
            </w:pPr>
            <w:r w:rsidRPr="002B521A">
              <w:rPr>
                <w:rFonts w:eastAsia="Calibri"/>
                <w:b/>
                <w:bCs/>
                <w:sz w:val="28"/>
                <w:szCs w:val="28"/>
              </w:rPr>
              <w:t xml:space="preserve">Тема 1.2 </w:t>
            </w:r>
            <w:r w:rsidR="003D0F65" w:rsidRPr="002B521A">
              <w:rPr>
                <w:rFonts w:eastAsia="Calibri"/>
                <w:b/>
                <w:bCs/>
                <w:sz w:val="28"/>
                <w:szCs w:val="28"/>
              </w:rPr>
              <w:t>Н</w:t>
            </w:r>
            <w:r w:rsidR="003D0F65" w:rsidRPr="002B521A">
              <w:rPr>
                <w:b/>
                <w:sz w:val="28"/>
                <w:szCs w:val="28"/>
              </w:rPr>
              <w:t>ормативно-техническая документация на производство и приемку строительно-монтажных работ</w:t>
            </w:r>
            <w:r w:rsidRPr="002B521A">
              <w:rPr>
                <w:b/>
                <w:bCs/>
                <w:sz w:val="28"/>
                <w:szCs w:val="28"/>
              </w:rPr>
              <w:t xml:space="preserve"> нулевого цикла. </w:t>
            </w:r>
          </w:p>
          <w:p w:rsidR="00260880" w:rsidRPr="002B521A" w:rsidRDefault="00260880" w:rsidP="00873C8F">
            <w:pPr>
              <w:rPr>
                <w:sz w:val="28"/>
                <w:szCs w:val="28"/>
              </w:rPr>
            </w:pPr>
          </w:p>
          <w:p w:rsidR="00260880" w:rsidRPr="002B521A" w:rsidRDefault="00260880" w:rsidP="00873C8F">
            <w:pPr>
              <w:rPr>
                <w:rFonts w:eastAsia="Calibri"/>
                <w:b/>
                <w:bCs/>
                <w:sz w:val="28"/>
                <w:szCs w:val="28"/>
              </w:rPr>
            </w:pPr>
          </w:p>
        </w:tc>
        <w:tc>
          <w:tcPr>
            <w:tcW w:w="8922" w:type="dxa"/>
            <w:gridSpan w:val="2"/>
          </w:tcPr>
          <w:p w:rsidR="00260880" w:rsidRPr="002B521A" w:rsidRDefault="00260880" w:rsidP="00873C8F">
            <w:pPr>
              <w:rPr>
                <w:rFonts w:eastAsia="Calibri"/>
                <w:bCs/>
                <w:sz w:val="28"/>
                <w:szCs w:val="28"/>
              </w:rPr>
            </w:pPr>
            <w:r w:rsidRPr="002B521A">
              <w:rPr>
                <w:rFonts w:eastAsia="Calibri"/>
                <w:b/>
                <w:bCs/>
                <w:sz w:val="28"/>
                <w:szCs w:val="28"/>
              </w:rPr>
              <w:t xml:space="preserve">Содержание </w:t>
            </w:r>
          </w:p>
        </w:tc>
        <w:tc>
          <w:tcPr>
            <w:tcW w:w="1106" w:type="dxa"/>
            <w:gridSpan w:val="2"/>
          </w:tcPr>
          <w:p w:rsidR="00260880" w:rsidRPr="002B521A" w:rsidRDefault="00260880" w:rsidP="00873C8F">
            <w:pPr>
              <w:jc w:val="center"/>
              <w:rPr>
                <w:sz w:val="28"/>
                <w:szCs w:val="28"/>
              </w:rPr>
            </w:pPr>
            <w:r w:rsidRPr="002B521A">
              <w:rPr>
                <w:sz w:val="28"/>
                <w:szCs w:val="28"/>
              </w:rPr>
              <w:t>4</w:t>
            </w:r>
          </w:p>
        </w:tc>
        <w:tc>
          <w:tcPr>
            <w:tcW w:w="1458" w:type="dxa"/>
            <w:gridSpan w:val="2"/>
            <w:shd w:val="clear" w:color="auto" w:fill="auto"/>
          </w:tcPr>
          <w:p w:rsidR="00260880" w:rsidRPr="002B521A" w:rsidRDefault="00260880" w:rsidP="00873C8F">
            <w:pPr>
              <w:jc w:val="center"/>
              <w:rPr>
                <w:sz w:val="28"/>
                <w:szCs w:val="28"/>
              </w:rPr>
            </w:pPr>
          </w:p>
        </w:tc>
      </w:tr>
      <w:tr w:rsidR="00260880" w:rsidRPr="002B521A" w:rsidTr="00260880">
        <w:trPr>
          <w:gridAfter w:val="1"/>
          <w:wAfter w:w="10" w:type="dxa"/>
          <w:trHeight w:val="341"/>
        </w:trPr>
        <w:tc>
          <w:tcPr>
            <w:tcW w:w="3364" w:type="dxa"/>
            <w:vMerge/>
          </w:tcPr>
          <w:p w:rsidR="00260880" w:rsidRPr="002B521A" w:rsidRDefault="00260880" w:rsidP="00873C8F">
            <w:pPr>
              <w:jc w:val="center"/>
              <w:rPr>
                <w:rFonts w:eastAsia="Calibri"/>
                <w:b/>
                <w:bCs/>
                <w:sz w:val="28"/>
                <w:szCs w:val="28"/>
              </w:rPr>
            </w:pPr>
          </w:p>
        </w:tc>
        <w:tc>
          <w:tcPr>
            <w:tcW w:w="496" w:type="dxa"/>
          </w:tcPr>
          <w:p w:rsidR="00260880" w:rsidRPr="002B521A" w:rsidRDefault="00260880" w:rsidP="00873C8F">
            <w:pPr>
              <w:jc w:val="center"/>
              <w:rPr>
                <w:rFonts w:eastAsia="Calibri"/>
                <w:bCs/>
                <w:sz w:val="28"/>
                <w:szCs w:val="28"/>
              </w:rPr>
            </w:pPr>
            <w:r w:rsidRPr="002B521A">
              <w:rPr>
                <w:rFonts w:eastAsia="Calibri"/>
                <w:bCs/>
                <w:sz w:val="28"/>
                <w:szCs w:val="28"/>
              </w:rPr>
              <w:t>1</w:t>
            </w:r>
          </w:p>
        </w:tc>
        <w:tc>
          <w:tcPr>
            <w:tcW w:w="8426" w:type="dxa"/>
          </w:tcPr>
          <w:p w:rsidR="003F7697" w:rsidRPr="002B521A" w:rsidRDefault="00B36CB8" w:rsidP="00685340">
            <w:pPr>
              <w:pStyle w:val="Default"/>
              <w:jc w:val="both"/>
              <w:rPr>
                <w:b/>
                <w:color w:val="auto"/>
                <w:sz w:val="28"/>
                <w:szCs w:val="28"/>
              </w:rPr>
            </w:pPr>
            <w:r w:rsidRPr="002B521A">
              <w:rPr>
                <w:b/>
                <w:color w:val="auto"/>
                <w:sz w:val="28"/>
                <w:szCs w:val="28"/>
              </w:rPr>
              <w:t xml:space="preserve">Допустимые отклонения на строительные изделия и конструкции в соответствии с нормативной базой при производстве работ нулевого цикла. </w:t>
            </w:r>
          </w:p>
          <w:p w:rsidR="00260880" w:rsidRPr="002B521A" w:rsidRDefault="00260880" w:rsidP="00685340">
            <w:pPr>
              <w:pStyle w:val="Default"/>
              <w:jc w:val="both"/>
              <w:rPr>
                <w:color w:val="auto"/>
                <w:sz w:val="28"/>
                <w:szCs w:val="28"/>
              </w:rPr>
            </w:pPr>
            <w:r w:rsidRPr="002B521A">
              <w:rPr>
                <w:color w:val="auto"/>
                <w:sz w:val="28"/>
                <w:szCs w:val="28"/>
              </w:rPr>
              <w:t xml:space="preserve">Инструменты контроля отклонений при производстве земляных работ и устройстве фундаментов. </w:t>
            </w:r>
          </w:p>
        </w:tc>
        <w:tc>
          <w:tcPr>
            <w:tcW w:w="1106" w:type="dxa"/>
            <w:gridSpan w:val="2"/>
          </w:tcPr>
          <w:p w:rsidR="00260880" w:rsidRPr="002B521A" w:rsidRDefault="00260880" w:rsidP="00873C8F">
            <w:pPr>
              <w:jc w:val="center"/>
              <w:rPr>
                <w:sz w:val="28"/>
                <w:szCs w:val="28"/>
              </w:rPr>
            </w:pPr>
            <w:r w:rsidRPr="002B521A">
              <w:rPr>
                <w:sz w:val="28"/>
                <w:szCs w:val="28"/>
              </w:rPr>
              <w:t>2</w:t>
            </w:r>
          </w:p>
        </w:tc>
        <w:tc>
          <w:tcPr>
            <w:tcW w:w="1458" w:type="dxa"/>
            <w:gridSpan w:val="2"/>
            <w:shd w:val="clear" w:color="auto" w:fill="auto"/>
          </w:tcPr>
          <w:p w:rsidR="00260880" w:rsidRPr="002B521A" w:rsidRDefault="00260880" w:rsidP="00873C8F">
            <w:pPr>
              <w:jc w:val="center"/>
              <w:rPr>
                <w:sz w:val="28"/>
                <w:szCs w:val="28"/>
              </w:rPr>
            </w:pPr>
            <w:r w:rsidRPr="002B521A">
              <w:rPr>
                <w:sz w:val="28"/>
                <w:szCs w:val="28"/>
              </w:rPr>
              <w:t>2</w:t>
            </w:r>
          </w:p>
        </w:tc>
      </w:tr>
      <w:tr w:rsidR="00260880" w:rsidRPr="002B521A" w:rsidTr="00260880">
        <w:trPr>
          <w:gridAfter w:val="1"/>
          <w:wAfter w:w="10" w:type="dxa"/>
          <w:trHeight w:val="341"/>
        </w:trPr>
        <w:tc>
          <w:tcPr>
            <w:tcW w:w="3364" w:type="dxa"/>
            <w:vMerge/>
          </w:tcPr>
          <w:p w:rsidR="00260880" w:rsidRPr="002B521A" w:rsidRDefault="00260880" w:rsidP="00873C8F">
            <w:pPr>
              <w:jc w:val="center"/>
              <w:rPr>
                <w:rFonts w:eastAsia="Calibri"/>
                <w:b/>
                <w:bCs/>
                <w:sz w:val="28"/>
                <w:szCs w:val="28"/>
              </w:rPr>
            </w:pPr>
          </w:p>
        </w:tc>
        <w:tc>
          <w:tcPr>
            <w:tcW w:w="496" w:type="dxa"/>
          </w:tcPr>
          <w:p w:rsidR="00260880" w:rsidRPr="002B521A" w:rsidRDefault="00260880" w:rsidP="00873C8F">
            <w:pPr>
              <w:jc w:val="center"/>
              <w:rPr>
                <w:rFonts w:eastAsia="Calibri"/>
                <w:bCs/>
                <w:sz w:val="28"/>
                <w:szCs w:val="28"/>
              </w:rPr>
            </w:pPr>
            <w:r w:rsidRPr="002B521A">
              <w:rPr>
                <w:rFonts w:eastAsia="Calibri"/>
                <w:bCs/>
                <w:sz w:val="28"/>
                <w:szCs w:val="28"/>
              </w:rPr>
              <w:t>2</w:t>
            </w:r>
          </w:p>
        </w:tc>
        <w:tc>
          <w:tcPr>
            <w:tcW w:w="8426" w:type="dxa"/>
          </w:tcPr>
          <w:p w:rsidR="00685340" w:rsidRPr="002B521A" w:rsidRDefault="00685340" w:rsidP="00873C8F">
            <w:pPr>
              <w:pStyle w:val="Default"/>
              <w:jc w:val="both"/>
              <w:rPr>
                <w:b/>
                <w:color w:val="auto"/>
                <w:sz w:val="28"/>
                <w:szCs w:val="28"/>
              </w:rPr>
            </w:pPr>
            <w:r w:rsidRPr="002B521A">
              <w:rPr>
                <w:b/>
                <w:color w:val="auto"/>
                <w:sz w:val="28"/>
                <w:szCs w:val="28"/>
              </w:rPr>
              <w:t>Перечень актов на скрытые работы.</w:t>
            </w:r>
          </w:p>
          <w:p w:rsidR="00260880" w:rsidRPr="002B521A" w:rsidRDefault="00260880" w:rsidP="00873C8F">
            <w:pPr>
              <w:pStyle w:val="Default"/>
              <w:jc w:val="both"/>
              <w:rPr>
                <w:color w:val="auto"/>
                <w:sz w:val="28"/>
                <w:szCs w:val="28"/>
              </w:rPr>
            </w:pPr>
            <w:r w:rsidRPr="002B521A">
              <w:rPr>
                <w:color w:val="auto"/>
                <w:sz w:val="28"/>
                <w:szCs w:val="28"/>
              </w:rPr>
              <w:t>Документация (акты, исполнительные чертежи, журналы работ)</w:t>
            </w:r>
            <w:r w:rsidR="00F753CF" w:rsidRPr="002B521A">
              <w:rPr>
                <w:color w:val="auto"/>
                <w:sz w:val="28"/>
                <w:szCs w:val="28"/>
              </w:rPr>
              <w:t xml:space="preserve">, </w:t>
            </w:r>
            <w:r w:rsidRPr="002B521A">
              <w:rPr>
                <w:color w:val="auto"/>
                <w:sz w:val="28"/>
                <w:szCs w:val="28"/>
              </w:rPr>
              <w:t xml:space="preserve"> предъявляемая во время технической сдачи-приемки объекта. </w:t>
            </w:r>
          </w:p>
        </w:tc>
        <w:tc>
          <w:tcPr>
            <w:tcW w:w="1106" w:type="dxa"/>
            <w:gridSpan w:val="2"/>
          </w:tcPr>
          <w:p w:rsidR="00260880" w:rsidRPr="002B521A" w:rsidRDefault="00260880" w:rsidP="00873C8F">
            <w:pPr>
              <w:jc w:val="center"/>
              <w:rPr>
                <w:sz w:val="28"/>
                <w:szCs w:val="28"/>
              </w:rPr>
            </w:pPr>
            <w:r w:rsidRPr="002B521A">
              <w:rPr>
                <w:sz w:val="28"/>
                <w:szCs w:val="28"/>
              </w:rPr>
              <w:t>2</w:t>
            </w:r>
          </w:p>
        </w:tc>
        <w:tc>
          <w:tcPr>
            <w:tcW w:w="1458" w:type="dxa"/>
            <w:gridSpan w:val="2"/>
            <w:shd w:val="clear" w:color="auto" w:fill="auto"/>
          </w:tcPr>
          <w:p w:rsidR="00260880" w:rsidRPr="002B521A" w:rsidRDefault="00260880" w:rsidP="00873C8F">
            <w:pPr>
              <w:jc w:val="center"/>
              <w:rPr>
                <w:sz w:val="28"/>
                <w:szCs w:val="28"/>
              </w:rPr>
            </w:pPr>
            <w:r w:rsidRPr="002B521A">
              <w:rPr>
                <w:sz w:val="28"/>
                <w:szCs w:val="28"/>
              </w:rPr>
              <w:t>2</w:t>
            </w:r>
          </w:p>
        </w:tc>
      </w:tr>
      <w:tr w:rsidR="00260880" w:rsidRPr="002B521A" w:rsidTr="00873C8F">
        <w:trPr>
          <w:gridAfter w:val="1"/>
          <w:wAfter w:w="10" w:type="dxa"/>
          <w:trHeight w:val="345"/>
        </w:trPr>
        <w:tc>
          <w:tcPr>
            <w:tcW w:w="3364" w:type="dxa"/>
            <w:vMerge w:val="restart"/>
          </w:tcPr>
          <w:p w:rsidR="00260880" w:rsidRPr="002B521A" w:rsidRDefault="00260880" w:rsidP="00873C8F">
            <w:pPr>
              <w:rPr>
                <w:b/>
                <w:bCs/>
                <w:sz w:val="28"/>
                <w:szCs w:val="28"/>
              </w:rPr>
            </w:pPr>
            <w:r w:rsidRPr="002B521A">
              <w:rPr>
                <w:rFonts w:eastAsia="Calibri"/>
                <w:b/>
                <w:bCs/>
                <w:sz w:val="28"/>
                <w:szCs w:val="28"/>
              </w:rPr>
              <w:t xml:space="preserve">Тема 1.3 </w:t>
            </w:r>
          </w:p>
          <w:p w:rsidR="00260880" w:rsidRPr="002B521A" w:rsidRDefault="007A6B5F" w:rsidP="00873C8F">
            <w:pPr>
              <w:pStyle w:val="Default"/>
              <w:rPr>
                <w:color w:val="auto"/>
                <w:sz w:val="28"/>
                <w:szCs w:val="28"/>
              </w:rPr>
            </w:pPr>
            <w:r w:rsidRPr="002B521A">
              <w:rPr>
                <w:b/>
                <w:color w:val="auto"/>
                <w:sz w:val="28"/>
                <w:szCs w:val="28"/>
              </w:rPr>
              <w:t>Действующая нормативно-техническая документация на производство и приемку выполняемых</w:t>
            </w:r>
            <w:r w:rsidRPr="002B521A">
              <w:rPr>
                <w:color w:val="auto"/>
                <w:sz w:val="28"/>
                <w:szCs w:val="28"/>
              </w:rPr>
              <w:t xml:space="preserve"> </w:t>
            </w:r>
            <w:r w:rsidRPr="002B521A">
              <w:rPr>
                <w:b/>
                <w:bCs/>
                <w:color w:val="auto"/>
                <w:sz w:val="28"/>
                <w:szCs w:val="28"/>
              </w:rPr>
              <w:t xml:space="preserve">каменных, сварочных и бетонных работ. </w:t>
            </w:r>
          </w:p>
          <w:p w:rsidR="00260880" w:rsidRPr="002B521A" w:rsidRDefault="00260880" w:rsidP="00873C8F">
            <w:pPr>
              <w:rPr>
                <w:sz w:val="28"/>
                <w:szCs w:val="28"/>
              </w:rPr>
            </w:pPr>
          </w:p>
          <w:p w:rsidR="00260880" w:rsidRPr="002B521A" w:rsidRDefault="00260880" w:rsidP="00873C8F">
            <w:pPr>
              <w:rPr>
                <w:rFonts w:eastAsia="Calibri"/>
                <w:b/>
                <w:bCs/>
                <w:sz w:val="28"/>
                <w:szCs w:val="28"/>
              </w:rPr>
            </w:pPr>
          </w:p>
        </w:tc>
        <w:tc>
          <w:tcPr>
            <w:tcW w:w="8922" w:type="dxa"/>
            <w:gridSpan w:val="2"/>
          </w:tcPr>
          <w:p w:rsidR="00260880" w:rsidRPr="002B521A" w:rsidRDefault="00260880" w:rsidP="00873C8F">
            <w:pPr>
              <w:rPr>
                <w:rFonts w:eastAsia="Calibri"/>
                <w:bCs/>
                <w:sz w:val="28"/>
                <w:szCs w:val="28"/>
              </w:rPr>
            </w:pPr>
            <w:r w:rsidRPr="002B521A">
              <w:rPr>
                <w:rFonts w:eastAsia="Calibri"/>
                <w:b/>
                <w:bCs/>
                <w:sz w:val="28"/>
                <w:szCs w:val="28"/>
              </w:rPr>
              <w:t xml:space="preserve">Содержание </w:t>
            </w:r>
          </w:p>
        </w:tc>
        <w:tc>
          <w:tcPr>
            <w:tcW w:w="1106" w:type="dxa"/>
            <w:gridSpan w:val="2"/>
          </w:tcPr>
          <w:p w:rsidR="00260880" w:rsidRPr="002B521A" w:rsidRDefault="00F2376F" w:rsidP="00873C8F">
            <w:pPr>
              <w:jc w:val="center"/>
              <w:rPr>
                <w:sz w:val="28"/>
                <w:szCs w:val="28"/>
              </w:rPr>
            </w:pPr>
            <w:r>
              <w:rPr>
                <w:sz w:val="28"/>
                <w:szCs w:val="28"/>
              </w:rPr>
              <w:t>6</w:t>
            </w:r>
          </w:p>
        </w:tc>
        <w:tc>
          <w:tcPr>
            <w:tcW w:w="1458" w:type="dxa"/>
            <w:gridSpan w:val="2"/>
            <w:shd w:val="clear" w:color="auto" w:fill="auto"/>
          </w:tcPr>
          <w:p w:rsidR="00260880" w:rsidRPr="002B521A" w:rsidRDefault="00260880" w:rsidP="00873C8F">
            <w:pPr>
              <w:jc w:val="center"/>
              <w:rPr>
                <w:sz w:val="28"/>
                <w:szCs w:val="28"/>
              </w:rPr>
            </w:pPr>
          </w:p>
        </w:tc>
      </w:tr>
      <w:tr w:rsidR="00260880" w:rsidRPr="002B521A" w:rsidTr="00873C8F">
        <w:trPr>
          <w:gridAfter w:val="1"/>
          <w:wAfter w:w="10" w:type="dxa"/>
          <w:trHeight w:val="341"/>
        </w:trPr>
        <w:tc>
          <w:tcPr>
            <w:tcW w:w="3364" w:type="dxa"/>
            <w:vMerge/>
          </w:tcPr>
          <w:p w:rsidR="00260880" w:rsidRPr="002B521A" w:rsidRDefault="00260880" w:rsidP="00873C8F">
            <w:pPr>
              <w:jc w:val="center"/>
              <w:rPr>
                <w:rFonts w:eastAsia="Calibri"/>
                <w:b/>
                <w:bCs/>
                <w:sz w:val="28"/>
                <w:szCs w:val="28"/>
              </w:rPr>
            </w:pPr>
          </w:p>
        </w:tc>
        <w:tc>
          <w:tcPr>
            <w:tcW w:w="496" w:type="dxa"/>
          </w:tcPr>
          <w:p w:rsidR="00260880" w:rsidRPr="002B521A" w:rsidRDefault="00260880" w:rsidP="00873C8F">
            <w:pPr>
              <w:jc w:val="center"/>
              <w:rPr>
                <w:rFonts w:eastAsia="Calibri"/>
                <w:bCs/>
                <w:sz w:val="28"/>
                <w:szCs w:val="28"/>
              </w:rPr>
            </w:pPr>
            <w:r w:rsidRPr="002B521A">
              <w:rPr>
                <w:rFonts w:eastAsia="Calibri"/>
                <w:bCs/>
                <w:sz w:val="28"/>
                <w:szCs w:val="28"/>
              </w:rPr>
              <w:t>1</w:t>
            </w:r>
          </w:p>
        </w:tc>
        <w:tc>
          <w:tcPr>
            <w:tcW w:w="8426" w:type="dxa"/>
          </w:tcPr>
          <w:p w:rsidR="009413A4" w:rsidRPr="002B521A" w:rsidRDefault="00B36CB8" w:rsidP="009413A4">
            <w:pPr>
              <w:pStyle w:val="Default"/>
              <w:jc w:val="both"/>
              <w:rPr>
                <w:b/>
                <w:color w:val="auto"/>
                <w:sz w:val="28"/>
                <w:szCs w:val="28"/>
              </w:rPr>
            </w:pPr>
            <w:r w:rsidRPr="002B521A">
              <w:rPr>
                <w:b/>
                <w:color w:val="auto"/>
                <w:sz w:val="28"/>
                <w:szCs w:val="28"/>
              </w:rPr>
              <w:t xml:space="preserve">Допустимые отклонения на строительные изделия и конструкции в соответствии с нормативной базой </w:t>
            </w:r>
            <w:r w:rsidR="00260880" w:rsidRPr="002B521A">
              <w:rPr>
                <w:b/>
                <w:color w:val="auto"/>
                <w:sz w:val="28"/>
                <w:szCs w:val="28"/>
              </w:rPr>
              <w:t xml:space="preserve">при производстве каменных работ. </w:t>
            </w:r>
            <w:r w:rsidR="009413A4" w:rsidRPr="002B521A">
              <w:rPr>
                <w:b/>
                <w:color w:val="auto"/>
                <w:sz w:val="28"/>
                <w:szCs w:val="28"/>
              </w:rPr>
              <w:t>Перечень актов на скрытые работы.</w:t>
            </w:r>
          </w:p>
          <w:p w:rsidR="00260880" w:rsidRPr="002B521A" w:rsidRDefault="00260880" w:rsidP="00685340">
            <w:pPr>
              <w:pStyle w:val="Default"/>
              <w:jc w:val="both"/>
              <w:rPr>
                <w:color w:val="auto"/>
                <w:sz w:val="28"/>
                <w:szCs w:val="28"/>
              </w:rPr>
            </w:pPr>
            <w:r w:rsidRPr="002B521A">
              <w:rPr>
                <w:color w:val="auto"/>
                <w:sz w:val="28"/>
                <w:szCs w:val="28"/>
              </w:rPr>
              <w:t xml:space="preserve">Инструменты и правила контроля отклонений. </w:t>
            </w:r>
            <w:r w:rsidR="009413A4" w:rsidRPr="002B521A">
              <w:rPr>
                <w:color w:val="auto"/>
                <w:sz w:val="28"/>
                <w:szCs w:val="28"/>
              </w:rPr>
              <w:t>Основная техническая документация по учету строительных процессов.</w:t>
            </w:r>
          </w:p>
        </w:tc>
        <w:tc>
          <w:tcPr>
            <w:tcW w:w="1106" w:type="dxa"/>
            <w:gridSpan w:val="2"/>
          </w:tcPr>
          <w:p w:rsidR="00260880" w:rsidRPr="002B521A" w:rsidRDefault="00260880" w:rsidP="00873C8F">
            <w:pPr>
              <w:jc w:val="center"/>
              <w:rPr>
                <w:sz w:val="28"/>
                <w:szCs w:val="28"/>
              </w:rPr>
            </w:pPr>
            <w:r w:rsidRPr="002B521A">
              <w:rPr>
                <w:sz w:val="28"/>
                <w:szCs w:val="28"/>
              </w:rPr>
              <w:t>2</w:t>
            </w:r>
          </w:p>
        </w:tc>
        <w:tc>
          <w:tcPr>
            <w:tcW w:w="1458" w:type="dxa"/>
            <w:gridSpan w:val="2"/>
            <w:shd w:val="clear" w:color="auto" w:fill="auto"/>
          </w:tcPr>
          <w:p w:rsidR="00260880" w:rsidRPr="002B521A" w:rsidRDefault="00260880" w:rsidP="00873C8F">
            <w:pPr>
              <w:jc w:val="center"/>
              <w:rPr>
                <w:sz w:val="28"/>
                <w:szCs w:val="28"/>
              </w:rPr>
            </w:pPr>
            <w:r w:rsidRPr="002B521A">
              <w:rPr>
                <w:sz w:val="28"/>
                <w:szCs w:val="28"/>
              </w:rPr>
              <w:t>2</w:t>
            </w:r>
          </w:p>
        </w:tc>
      </w:tr>
      <w:tr w:rsidR="00F2376F" w:rsidRPr="002B521A" w:rsidTr="00873C8F">
        <w:trPr>
          <w:gridAfter w:val="1"/>
          <w:wAfter w:w="10" w:type="dxa"/>
          <w:trHeight w:val="341"/>
        </w:trPr>
        <w:tc>
          <w:tcPr>
            <w:tcW w:w="3364" w:type="dxa"/>
            <w:vMerge/>
          </w:tcPr>
          <w:p w:rsidR="00F2376F" w:rsidRPr="002B521A" w:rsidRDefault="00F2376F" w:rsidP="00873C8F">
            <w:pPr>
              <w:jc w:val="center"/>
              <w:rPr>
                <w:rFonts w:eastAsia="Calibri"/>
                <w:b/>
                <w:bCs/>
                <w:sz w:val="28"/>
                <w:szCs w:val="28"/>
              </w:rPr>
            </w:pPr>
          </w:p>
        </w:tc>
        <w:tc>
          <w:tcPr>
            <w:tcW w:w="496" w:type="dxa"/>
          </w:tcPr>
          <w:p w:rsidR="00F2376F" w:rsidRPr="002B521A" w:rsidRDefault="00F2376F" w:rsidP="00873C8F">
            <w:pPr>
              <w:jc w:val="center"/>
              <w:rPr>
                <w:rFonts w:eastAsia="Calibri"/>
                <w:bCs/>
                <w:sz w:val="28"/>
                <w:szCs w:val="28"/>
              </w:rPr>
            </w:pPr>
            <w:r>
              <w:rPr>
                <w:rFonts w:eastAsia="Calibri"/>
                <w:bCs/>
                <w:sz w:val="28"/>
                <w:szCs w:val="28"/>
              </w:rPr>
              <w:t>2</w:t>
            </w:r>
          </w:p>
        </w:tc>
        <w:tc>
          <w:tcPr>
            <w:tcW w:w="8426" w:type="dxa"/>
          </w:tcPr>
          <w:p w:rsidR="00F2376F" w:rsidRPr="002B521A" w:rsidRDefault="00F2376F" w:rsidP="00F2376F">
            <w:pPr>
              <w:pStyle w:val="Default"/>
              <w:jc w:val="both"/>
              <w:rPr>
                <w:b/>
                <w:color w:val="auto"/>
                <w:sz w:val="28"/>
                <w:szCs w:val="28"/>
              </w:rPr>
            </w:pPr>
            <w:r w:rsidRPr="002B521A">
              <w:rPr>
                <w:b/>
                <w:color w:val="auto"/>
                <w:sz w:val="28"/>
                <w:szCs w:val="28"/>
              </w:rPr>
              <w:t xml:space="preserve">Допустимые отклонения на строительные изделия и конструкции в соответствии с нормативной базой </w:t>
            </w:r>
            <w:r>
              <w:rPr>
                <w:b/>
                <w:color w:val="auto"/>
                <w:sz w:val="28"/>
                <w:szCs w:val="28"/>
              </w:rPr>
              <w:t xml:space="preserve">при производстве </w:t>
            </w:r>
            <w:r w:rsidRPr="002B521A">
              <w:rPr>
                <w:b/>
                <w:color w:val="auto"/>
                <w:sz w:val="28"/>
                <w:szCs w:val="28"/>
              </w:rPr>
              <w:t>сварочных работ. Перечень актов на скрытые работы.</w:t>
            </w:r>
          </w:p>
          <w:p w:rsidR="00F2376F" w:rsidRPr="002B521A" w:rsidRDefault="00F2376F" w:rsidP="00F2376F">
            <w:pPr>
              <w:pStyle w:val="Default"/>
              <w:jc w:val="both"/>
              <w:rPr>
                <w:b/>
                <w:color w:val="auto"/>
                <w:sz w:val="28"/>
                <w:szCs w:val="28"/>
              </w:rPr>
            </w:pPr>
            <w:r w:rsidRPr="002B521A">
              <w:rPr>
                <w:color w:val="auto"/>
                <w:sz w:val="28"/>
                <w:szCs w:val="28"/>
              </w:rPr>
              <w:lastRenderedPageBreak/>
              <w:t>Инструменты и правила контроля отклонений. Основная техническая документация по учету строительных процессов.</w:t>
            </w:r>
          </w:p>
        </w:tc>
        <w:tc>
          <w:tcPr>
            <w:tcW w:w="1106" w:type="dxa"/>
            <w:gridSpan w:val="2"/>
          </w:tcPr>
          <w:p w:rsidR="00F2376F" w:rsidRPr="002B521A" w:rsidRDefault="00F2376F" w:rsidP="00873C8F">
            <w:pPr>
              <w:jc w:val="center"/>
              <w:rPr>
                <w:sz w:val="28"/>
                <w:szCs w:val="28"/>
              </w:rPr>
            </w:pPr>
            <w:r>
              <w:rPr>
                <w:sz w:val="28"/>
                <w:szCs w:val="28"/>
              </w:rPr>
              <w:lastRenderedPageBreak/>
              <w:t>2</w:t>
            </w:r>
          </w:p>
        </w:tc>
        <w:tc>
          <w:tcPr>
            <w:tcW w:w="1458" w:type="dxa"/>
            <w:gridSpan w:val="2"/>
            <w:shd w:val="clear" w:color="auto" w:fill="auto"/>
          </w:tcPr>
          <w:p w:rsidR="00F2376F" w:rsidRPr="002B521A" w:rsidRDefault="00F2376F" w:rsidP="00873C8F">
            <w:pPr>
              <w:jc w:val="center"/>
              <w:rPr>
                <w:sz w:val="28"/>
                <w:szCs w:val="28"/>
              </w:rPr>
            </w:pPr>
            <w:r>
              <w:rPr>
                <w:sz w:val="28"/>
                <w:szCs w:val="28"/>
              </w:rPr>
              <w:t>2</w:t>
            </w:r>
          </w:p>
        </w:tc>
      </w:tr>
      <w:tr w:rsidR="00F2376F" w:rsidRPr="002B521A" w:rsidTr="00873C8F">
        <w:trPr>
          <w:gridAfter w:val="1"/>
          <w:wAfter w:w="10" w:type="dxa"/>
          <w:trHeight w:val="341"/>
        </w:trPr>
        <w:tc>
          <w:tcPr>
            <w:tcW w:w="3364" w:type="dxa"/>
            <w:vMerge/>
          </w:tcPr>
          <w:p w:rsidR="00F2376F" w:rsidRPr="002B521A" w:rsidRDefault="00F2376F" w:rsidP="00873C8F">
            <w:pPr>
              <w:jc w:val="center"/>
              <w:rPr>
                <w:rFonts w:eastAsia="Calibri"/>
                <w:b/>
                <w:bCs/>
                <w:sz w:val="28"/>
                <w:szCs w:val="28"/>
              </w:rPr>
            </w:pPr>
          </w:p>
        </w:tc>
        <w:tc>
          <w:tcPr>
            <w:tcW w:w="496" w:type="dxa"/>
          </w:tcPr>
          <w:p w:rsidR="00F2376F" w:rsidRDefault="00F2376F" w:rsidP="00873C8F">
            <w:pPr>
              <w:jc w:val="center"/>
              <w:rPr>
                <w:rFonts w:eastAsia="Calibri"/>
                <w:bCs/>
                <w:sz w:val="28"/>
                <w:szCs w:val="28"/>
              </w:rPr>
            </w:pPr>
            <w:r>
              <w:rPr>
                <w:rFonts w:eastAsia="Calibri"/>
                <w:bCs/>
                <w:sz w:val="28"/>
                <w:szCs w:val="28"/>
              </w:rPr>
              <w:t>3</w:t>
            </w:r>
          </w:p>
        </w:tc>
        <w:tc>
          <w:tcPr>
            <w:tcW w:w="8426" w:type="dxa"/>
          </w:tcPr>
          <w:p w:rsidR="00F2376F" w:rsidRPr="002B521A" w:rsidRDefault="00F2376F" w:rsidP="00F2376F">
            <w:pPr>
              <w:pStyle w:val="Default"/>
              <w:jc w:val="both"/>
              <w:rPr>
                <w:b/>
                <w:color w:val="auto"/>
                <w:sz w:val="28"/>
                <w:szCs w:val="28"/>
              </w:rPr>
            </w:pPr>
            <w:r w:rsidRPr="002B521A">
              <w:rPr>
                <w:b/>
                <w:color w:val="auto"/>
                <w:sz w:val="28"/>
                <w:szCs w:val="28"/>
              </w:rPr>
              <w:t xml:space="preserve">Допустимые отклонения на строительные изделия и конструкции в соответствии с нормативной базой </w:t>
            </w:r>
            <w:r>
              <w:rPr>
                <w:b/>
                <w:color w:val="auto"/>
                <w:sz w:val="28"/>
                <w:szCs w:val="28"/>
              </w:rPr>
              <w:t xml:space="preserve">при производстве </w:t>
            </w:r>
            <w:r w:rsidRPr="002B521A">
              <w:rPr>
                <w:b/>
                <w:color w:val="auto"/>
                <w:sz w:val="28"/>
                <w:szCs w:val="28"/>
              </w:rPr>
              <w:t>бетонных работ. Перечень актов на скрытые работы.</w:t>
            </w:r>
          </w:p>
          <w:p w:rsidR="00F2376F" w:rsidRPr="002B521A" w:rsidRDefault="00F2376F" w:rsidP="00F2376F">
            <w:pPr>
              <w:pStyle w:val="Default"/>
              <w:jc w:val="both"/>
              <w:rPr>
                <w:b/>
                <w:color w:val="auto"/>
                <w:sz w:val="28"/>
                <w:szCs w:val="28"/>
              </w:rPr>
            </w:pPr>
            <w:r w:rsidRPr="002B521A">
              <w:rPr>
                <w:color w:val="auto"/>
                <w:sz w:val="28"/>
                <w:szCs w:val="28"/>
              </w:rPr>
              <w:t>Инструменты и правила контроля отклонений. Основная техническая документация по учету строительных процессов.</w:t>
            </w:r>
          </w:p>
        </w:tc>
        <w:tc>
          <w:tcPr>
            <w:tcW w:w="1106" w:type="dxa"/>
            <w:gridSpan w:val="2"/>
          </w:tcPr>
          <w:p w:rsidR="00F2376F" w:rsidRDefault="00F2376F" w:rsidP="00873C8F">
            <w:pPr>
              <w:jc w:val="center"/>
              <w:rPr>
                <w:sz w:val="28"/>
                <w:szCs w:val="28"/>
              </w:rPr>
            </w:pPr>
            <w:r>
              <w:rPr>
                <w:sz w:val="28"/>
                <w:szCs w:val="28"/>
              </w:rPr>
              <w:t>2</w:t>
            </w:r>
          </w:p>
        </w:tc>
        <w:tc>
          <w:tcPr>
            <w:tcW w:w="1458" w:type="dxa"/>
            <w:gridSpan w:val="2"/>
            <w:shd w:val="clear" w:color="auto" w:fill="auto"/>
          </w:tcPr>
          <w:p w:rsidR="00F2376F" w:rsidRDefault="00F2376F" w:rsidP="00873C8F">
            <w:pPr>
              <w:jc w:val="center"/>
              <w:rPr>
                <w:sz w:val="28"/>
                <w:szCs w:val="28"/>
              </w:rPr>
            </w:pPr>
            <w:r>
              <w:rPr>
                <w:sz w:val="28"/>
                <w:szCs w:val="28"/>
              </w:rPr>
              <w:t>2</w:t>
            </w:r>
          </w:p>
        </w:tc>
      </w:tr>
      <w:tr w:rsidR="00260880" w:rsidRPr="002B521A" w:rsidTr="00873C8F">
        <w:trPr>
          <w:gridAfter w:val="1"/>
          <w:wAfter w:w="10" w:type="dxa"/>
          <w:trHeight w:val="417"/>
        </w:trPr>
        <w:tc>
          <w:tcPr>
            <w:tcW w:w="3364" w:type="dxa"/>
            <w:vMerge/>
          </w:tcPr>
          <w:p w:rsidR="00260880" w:rsidRPr="002B521A" w:rsidRDefault="00260880" w:rsidP="00873C8F">
            <w:pPr>
              <w:jc w:val="center"/>
              <w:rPr>
                <w:rFonts w:eastAsia="Calibri"/>
                <w:b/>
                <w:bCs/>
                <w:sz w:val="28"/>
                <w:szCs w:val="28"/>
              </w:rPr>
            </w:pPr>
          </w:p>
        </w:tc>
        <w:tc>
          <w:tcPr>
            <w:tcW w:w="8922" w:type="dxa"/>
            <w:gridSpan w:val="2"/>
          </w:tcPr>
          <w:p w:rsidR="00260880" w:rsidRPr="002B521A" w:rsidRDefault="00260880" w:rsidP="00873C8F">
            <w:pPr>
              <w:rPr>
                <w:rFonts w:eastAsia="Calibri"/>
                <w:b/>
                <w:bCs/>
                <w:sz w:val="28"/>
                <w:szCs w:val="28"/>
              </w:rPr>
            </w:pPr>
            <w:r w:rsidRPr="002B521A">
              <w:rPr>
                <w:rFonts w:eastAsia="Calibri"/>
                <w:b/>
                <w:bCs/>
                <w:sz w:val="28"/>
                <w:szCs w:val="28"/>
              </w:rPr>
              <w:t>Практические занятия</w:t>
            </w:r>
          </w:p>
        </w:tc>
        <w:tc>
          <w:tcPr>
            <w:tcW w:w="1106" w:type="dxa"/>
            <w:gridSpan w:val="2"/>
          </w:tcPr>
          <w:p w:rsidR="00260880" w:rsidRPr="002B521A" w:rsidRDefault="000F425A" w:rsidP="00873C8F">
            <w:pPr>
              <w:jc w:val="center"/>
              <w:rPr>
                <w:sz w:val="28"/>
                <w:szCs w:val="28"/>
              </w:rPr>
            </w:pPr>
            <w:r w:rsidRPr="002B521A">
              <w:rPr>
                <w:sz w:val="28"/>
                <w:szCs w:val="28"/>
              </w:rPr>
              <w:t>4</w:t>
            </w:r>
          </w:p>
        </w:tc>
        <w:tc>
          <w:tcPr>
            <w:tcW w:w="1458" w:type="dxa"/>
            <w:gridSpan w:val="2"/>
            <w:shd w:val="clear" w:color="auto" w:fill="auto"/>
          </w:tcPr>
          <w:p w:rsidR="00260880" w:rsidRPr="002B521A" w:rsidRDefault="00260880" w:rsidP="00873C8F">
            <w:pPr>
              <w:jc w:val="center"/>
              <w:rPr>
                <w:sz w:val="28"/>
                <w:szCs w:val="28"/>
              </w:rPr>
            </w:pPr>
          </w:p>
        </w:tc>
      </w:tr>
      <w:tr w:rsidR="00260880" w:rsidRPr="002B521A" w:rsidTr="00873C8F">
        <w:trPr>
          <w:gridAfter w:val="1"/>
          <w:wAfter w:w="10" w:type="dxa"/>
          <w:trHeight w:val="360"/>
        </w:trPr>
        <w:tc>
          <w:tcPr>
            <w:tcW w:w="3364" w:type="dxa"/>
            <w:vMerge/>
          </w:tcPr>
          <w:p w:rsidR="00260880" w:rsidRPr="002B521A" w:rsidRDefault="00260880" w:rsidP="00873C8F">
            <w:pPr>
              <w:jc w:val="center"/>
              <w:rPr>
                <w:rFonts w:eastAsia="Calibri"/>
                <w:b/>
                <w:bCs/>
                <w:sz w:val="28"/>
                <w:szCs w:val="28"/>
              </w:rPr>
            </w:pPr>
          </w:p>
        </w:tc>
        <w:tc>
          <w:tcPr>
            <w:tcW w:w="496" w:type="dxa"/>
          </w:tcPr>
          <w:p w:rsidR="00260880" w:rsidRPr="002B521A" w:rsidRDefault="00260880" w:rsidP="00873C8F">
            <w:pPr>
              <w:jc w:val="center"/>
              <w:rPr>
                <w:rFonts w:eastAsia="Calibri"/>
                <w:bCs/>
                <w:sz w:val="28"/>
                <w:szCs w:val="28"/>
              </w:rPr>
            </w:pPr>
            <w:r w:rsidRPr="002B521A">
              <w:rPr>
                <w:rFonts w:eastAsia="Calibri"/>
                <w:bCs/>
                <w:sz w:val="28"/>
                <w:szCs w:val="28"/>
              </w:rPr>
              <w:t>1</w:t>
            </w:r>
          </w:p>
        </w:tc>
        <w:tc>
          <w:tcPr>
            <w:tcW w:w="8426" w:type="dxa"/>
          </w:tcPr>
          <w:p w:rsidR="00260880" w:rsidRPr="002B521A" w:rsidRDefault="00F4256A" w:rsidP="00F4256A">
            <w:pPr>
              <w:jc w:val="both"/>
              <w:rPr>
                <w:rFonts w:eastAsia="Calibri"/>
                <w:bCs/>
                <w:sz w:val="28"/>
                <w:szCs w:val="28"/>
              </w:rPr>
            </w:pPr>
            <w:r>
              <w:rPr>
                <w:bCs/>
                <w:iCs/>
                <w:sz w:val="28"/>
                <w:szCs w:val="28"/>
              </w:rPr>
              <w:t xml:space="preserve">ПЗ 4 </w:t>
            </w:r>
            <w:r w:rsidR="00873C8F" w:rsidRPr="002B521A">
              <w:rPr>
                <w:bCs/>
                <w:iCs/>
                <w:sz w:val="28"/>
                <w:szCs w:val="28"/>
              </w:rPr>
              <w:t>Ведение исполнительной документации на</w:t>
            </w:r>
            <w:r w:rsidR="00873C8F" w:rsidRPr="002B521A">
              <w:rPr>
                <w:b/>
                <w:bCs/>
                <w:sz w:val="28"/>
                <w:szCs w:val="28"/>
              </w:rPr>
              <w:t xml:space="preserve"> </w:t>
            </w:r>
            <w:r w:rsidR="00873C8F" w:rsidRPr="002B521A">
              <w:rPr>
                <w:bCs/>
                <w:sz w:val="28"/>
                <w:szCs w:val="28"/>
              </w:rPr>
              <w:t>каменные, сварочные и бетонные работы</w:t>
            </w:r>
            <w:r w:rsidR="006108AD" w:rsidRPr="002B521A">
              <w:rPr>
                <w:bCs/>
                <w:sz w:val="28"/>
                <w:szCs w:val="28"/>
              </w:rPr>
              <w:t xml:space="preserve"> </w:t>
            </w:r>
            <w:r w:rsidR="006108AD" w:rsidRPr="002B521A">
              <w:rPr>
                <w:sz w:val="28"/>
                <w:szCs w:val="28"/>
              </w:rPr>
              <w:t>с использованием информационных технологий.</w:t>
            </w:r>
          </w:p>
        </w:tc>
        <w:tc>
          <w:tcPr>
            <w:tcW w:w="1106" w:type="dxa"/>
            <w:gridSpan w:val="2"/>
          </w:tcPr>
          <w:p w:rsidR="00260880" w:rsidRPr="002B521A" w:rsidRDefault="00873C8F" w:rsidP="00873C8F">
            <w:pPr>
              <w:jc w:val="center"/>
              <w:rPr>
                <w:sz w:val="28"/>
                <w:szCs w:val="28"/>
              </w:rPr>
            </w:pPr>
            <w:r w:rsidRPr="002B521A">
              <w:rPr>
                <w:sz w:val="28"/>
                <w:szCs w:val="28"/>
              </w:rPr>
              <w:t>2</w:t>
            </w:r>
          </w:p>
        </w:tc>
        <w:tc>
          <w:tcPr>
            <w:tcW w:w="1458" w:type="dxa"/>
            <w:gridSpan w:val="2"/>
            <w:shd w:val="clear" w:color="auto" w:fill="auto"/>
          </w:tcPr>
          <w:p w:rsidR="00260880" w:rsidRPr="002B521A" w:rsidRDefault="00873C8F" w:rsidP="00873C8F">
            <w:pPr>
              <w:jc w:val="center"/>
              <w:rPr>
                <w:sz w:val="28"/>
                <w:szCs w:val="28"/>
              </w:rPr>
            </w:pPr>
            <w:r w:rsidRPr="002B521A">
              <w:rPr>
                <w:sz w:val="28"/>
                <w:szCs w:val="28"/>
              </w:rPr>
              <w:t>2</w:t>
            </w:r>
          </w:p>
        </w:tc>
      </w:tr>
      <w:tr w:rsidR="00B13292" w:rsidRPr="002B521A" w:rsidTr="00873C8F">
        <w:trPr>
          <w:gridAfter w:val="1"/>
          <w:wAfter w:w="10" w:type="dxa"/>
          <w:trHeight w:val="360"/>
        </w:trPr>
        <w:tc>
          <w:tcPr>
            <w:tcW w:w="3364" w:type="dxa"/>
            <w:vMerge/>
          </w:tcPr>
          <w:p w:rsidR="00B13292" w:rsidRPr="002B521A" w:rsidRDefault="00B13292" w:rsidP="00B13292">
            <w:pPr>
              <w:jc w:val="center"/>
              <w:rPr>
                <w:rFonts w:eastAsia="Calibri"/>
                <w:b/>
                <w:bCs/>
                <w:sz w:val="28"/>
                <w:szCs w:val="28"/>
              </w:rPr>
            </w:pPr>
          </w:p>
        </w:tc>
        <w:tc>
          <w:tcPr>
            <w:tcW w:w="496" w:type="dxa"/>
          </w:tcPr>
          <w:p w:rsidR="00B13292" w:rsidRPr="002B521A" w:rsidRDefault="00B13292" w:rsidP="00B13292">
            <w:pPr>
              <w:jc w:val="center"/>
              <w:rPr>
                <w:rFonts w:eastAsia="Calibri"/>
                <w:bCs/>
                <w:sz w:val="28"/>
                <w:szCs w:val="28"/>
              </w:rPr>
            </w:pPr>
            <w:r w:rsidRPr="002B521A">
              <w:rPr>
                <w:rFonts w:eastAsia="Calibri"/>
                <w:bCs/>
                <w:sz w:val="28"/>
                <w:szCs w:val="28"/>
              </w:rPr>
              <w:t>2</w:t>
            </w:r>
          </w:p>
        </w:tc>
        <w:tc>
          <w:tcPr>
            <w:tcW w:w="8426" w:type="dxa"/>
          </w:tcPr>
          <w:p w:rsidR="00B13292" w:rsidRPr="002B521A" w:rsidRDefault="00F4256A" w:rsidP="00F4256A">
            <w:pPr>
              <w:jc w:val="both"/>
              <w:rPr>
                <w:sz w:val="28"/>
                <w:szCs w:val="28"/>
              </w:rPr>
            </w:pPr>
            <w:r>
              <w:rPr>
                <w:sz w:val="28"/>
                <w:szCs w:val="28"/>
              </w:rPr>
              <w:t xml:space="preserve">ПЗ 5 </w:t>
            </w:r>
            <w:r w:rsidR="00B13292" w:rsidRPr="002B521A">
              <w:rPr>
                <w:sz w:val="28"/>
                <w:szCs w:val="28"/>
              </w:rPr>
              <w:t>Заполнение документов по списанию материалов в соответствии с нормами расхода.</w:t>
            </w:r>
          </w:p>
        </w:tc>
        <w:tc>
          <w:tcPr>
            <w:tcW w:w="1106" w:type="dxa"/>
            <w:gridSpan w:val="2"/>
          </w:tcPr>
          <w:p w:rsidR="00B13292" w:rsidRPr="002B521A" w:rsidRDefault="00B13292" w:rsidP="00B13292">
            <w:pPr>
              <w:jc w:val="center"/>
              <w:rPr>
                <w:sz w:val="28"/>
                <w:szCs w:val="28"/>
              </w:rPr>
            </w:pPr>
            <w:r w:rsidRPr="002B521A">
              <w:rPr>
                <w:sz w:val="28"/>
                <w:szCs w:val="28"/>
              </w:rPr>
              <w:t>2</w:t>
            </w:r>
          </w:p>
        </w:tc>
        <w:tc>
          <w:tcPr>
            <w:tcW w:w="1458" w:type="dxa"/>
            <w:gridSpan w:val="2"/>
            <w:shd w:val="clear" w:color="auto" w:fill="auto"/>
          </w:tcPr>
          <w:p w:rsidR="00B13292" w:rsidRPr="002B521A" w:rsidRDefault="00B13292" w:rsidP="00B13292">
            <w:pPr>
              <w:jc w:val="center"/>
              <w:rPr>
                <w:sz w:val="28"/>
                <w:szCs w:val="28"/>
              </w:rPr>
            </w:pPr>
            <w:r w:rsidRPr="002B521A">
              <w:rPr>
                <w:sz w:val="28"/>
                <w:szCs w:val="28"/>
              </w:rPr>
              <w:t>2</w:t>
            </w:r>
          </w:p>
        </w:tc>
      </w:tr>
      <w:tr w:rsidR="00B13292" w:rsidRPr="002B521A" w:rsidTr="00B13292">
        <w:trPr>
          <w:gridAfter w:val="1"/>
          <w:wAfter w:w="10" w:type="dxa"/>
          <w:trHeight w:val="360"/>
        </w:trPr>
        <w:tc>
          <w:tcPr>
            <w:tcW w:w="3364" w:type="dxa"/>
            <w:vMerge/>
          </w:tcPr>
          <w:p w:rsidR="00B13292" w:rsidRPr="002B521A" w:rsidRDefault="00B13292" w:rsidP="00B13292">
            <w:pPr>
              <w:jc w:val="center"/>
              <w:rPr>
                <w:rFonts w:eastAsia="Calibri"/>
                <w:b/>
                <w:bCs/>
                <w:sz w:val="28"/>
                <w:szCs w:val="28"/>
              </w:rPr>
            </w:pPr>
          </w:p>
        </w:tc>
        <w:tc>
          <w:tcPr>
            <w:tcW w:w="8922" w:type="dxa"/>
            <w:gridSpan w:val="2"/>
          </w:tcPr>
          <w:p w:rsidR="00B13292" w:rsidRPr="00B13292" w:rsidRDefault="00B13292" w:rsidP="00B13292">
            <w:pPr>
              <w:rPr>
                <w:b/>
                <w:bCs/>
                <w:iCs/>
                <w:sz w:val="28"/>
                <w:szCs w:val="28"/>
              </w:rPr>
            </w:pPr>
            <w:r w:rsidRPr="00B13292">
              <w:rPr>
                <w:b/>
                <w:bCs/>
                <w:iCs/>
                <w:sz w:val="28"/>
                <w:szCs w:val="28"/>
              </w:rPr>
              <w:t>Самостоятельная работа</w:t>
            </w:r>
          </w:p>
        </w:tc>
        <w:tc>
          <w:tcPr>
            <w:tcW w:w="1106" w:type="dxa"/>
            <w:gridSpan w:val="2"/>
          </w:tcPr>
          <w:p w:rsidR="00B13292" w:rsidRPr="002B521A" w:rsidRDefault="00B13292" w:rsidP="00B13292">
            <w:pPr>
              <w:jc w:val="center"/>
              <w:rPr>
                <w:sz w:val="28"/>
                <w:szCs w:val="28"/>
              </w:rPr>
            </w:pPr>
            <w:r>
              <w:rPr>
                <w:sz w:val="28"/>
                <w:szCs w:val="28"/>
              </w:rPr>
              <w:t>2</w:t>
            </w:r>
          </w:p>
        </w:tc>
        <w:tc>
          <w:tcPr>
            <w:tcW w:w="1458" w:type="dxa"/>
            <w:gridSpan w:val="2"/>
            <w:shd w:val="clear" w:color="auto" w:fill="auto"/>
          </w:tcPr>
          <w:p w:rsidR="00B13292" w:rsidRPr="002B521A" w:rsidRDefault="00B13292" w:rsidP="00B13292">
            <w:pPr>
              <w:jc w:val="center"/>
              <w:rPr>
                <w:sz w:val="28"/>
                <w:szCs w:val="28"/>
              </w:rPr>
            </w:pPr>
          </w:p>
        </w:tc>
      </w:tr>
      <w:tr w:rsidR="00B13292" w:rsidRPr="002B521A" w:rsidTr="00873C8F">
        <w:trPr>
          <w:gridAfter w:val="1"/>
          <w:wAfter w:w="10" w:type="dxa"/>
          <w:trHeight w:val="360"/>
        </w:trPr>
        <w:tc>
          <w:tcPr>
            <w:tcW w:w="3364" w:type="dxa"/>
            <w:vMerge/>
          </w:tcPr>
          <w:p w:rsidR="00B13292" w:rsidRPr="002B521A" w:rsidRDefault="00B13292" w:rsidP="00B13292">
            <w:pPr>
              <w:jc w:val="center"/>
              <w:rPr>
                <w:rFonts w:eastAsia="Calibri"/>
                <w:b/>
                <w:bCs/>
                <w:sz w:val="28"/>
                <w:szCs w:val="28"/>
              </w:rPr>
            </w:pPr>
          </w:p>
        </w:tc>
        <w:tc>
          <w:tcPr>
            <w:tcW w:w="496" w:type="dxa"/>
          </w:tcPr>
          <w:p w:rsidR="00B13292" w:rsidRPr="002B521A" w:rsidRDefault="00B13292" w:rsidP="00B13292">
            <w:pPr>
              <w:jc w:val="center"/>
              <w:rPr>
                <w:rFonts w:eastAsia="Calibri"/>
                <w:bCs/>
                <w:sz w:val="28"/>
                <w:szCs w:val="28"/>
              </w:rPr>
            </w:pPr>
            <w:r>
              <w:rPr>
                <w:rFonts w:eastAsia="Calibri"/>
                <w:bCs/>
                <w:sz w:val="28"/>
                <w:szCs w:val="28"/>
              </w:rPr>
              <w:t>1</w:t>
            </w:r>
          </w:p>
        </w:tc>
        <w:tc>
          <w:tcPr>
            <w:tcW w:w="8426" w:type="dxa"/>
          </w:tcPr>
          <w:p w:rsidR="00B13292" w:rsidRPr="002B521A" w:rsidRDefault="00B13292" w:rsidP="00B13292">
            <w:pPr>
              <w:rPr>
                <w:bCs/>
                <w:iCs/>
                <w:sz w:val="28"/>
                <w:szCs w:val="28"/>
              </w:rPr>
            </w:pPr>
            <w:r w:rsidRPr="00B13292">
              <w:rPr>
                <w:bCs/>
                <w:iCs/>
                <w:sz w:val="28"/>
                <w:szCs w:val="28"/>
              </w:rPr>
              <w:t>Составление отчета о расходе строительных материалов</w:t>
            </w:r>
          </w:p>
        </w:tc>
        <w:tc>
          <w:tcPr>
            <w:tcW w:w="1106" w:type="dxa"/>
            <w:gridSpan w:val="2"/>
          </w:tcPr>
          <w:p w:rsidR="00B13292" w:rsidRPr="002B521A" w:rsidRDefault="00B13292" w:rsidP="00B13292">
            <w:pPr>
              <w:jc w:val="center"/>
              <w:rPr>
                <w:sz w:val="28"/>
                <w:szCs w:val="28"/>
              </w:rPr>
            </w:pPr>
            <w:r>
              <w:rPr>
                <w:sz w:val="28"/>
                <w:szCs w:val="28"/>
              </w:rPr>
              <w:t>2</w:t>
            </w:r>
          </w:p>
        </w:tc>
        <w:tc>
          <w:tcPr>
            <w:tcW w:w="1458" w:type="dxa"/>
            <w:gridSpan w:val="2"/>
            <w:shd w:val="clear" w:color="auto" w:fill="auto"/>
          </w:tcPr>
          <w:p w:rsidR="00B13292" w:rsidRPr="002B521A" w:rsidRDefault="00B13292" w:rsidP="00B13292">
            <w:pPr>
              <w:jc w:val="center"/>
              <w:rPr>
                <w:sz w:val="28"/>
                <w:szCs w:val="28"/>
              </w:rPr>
            </w:pPr>
            <w:r>
              <w:rPr>
                <w:sz w:val="28"/>
                <w:szCs w:val="28"/>
              </w:rPr>
              <w:t>2</w:t>
            </w:r>
          </w:p>
        </w:tc>
      </w:tr>
      <w:tr w:rsidR="00B13292" w:rsidRPr="002B521A" w:rsidTr="00873C8F">
        <w:trPr>
          <w:gridAfter w:val="1"/>
          <w:wAfter w:w="10" w:type="dxa"/>
          <w:trHeight w:val="345"/>
        </w:trPr>
        <w:tc>
          <w:tcPr>
            <w:tcW w:w="3364" w:type="dxa"/>
            <w:vMerge w:val="restart"/>
          </w:tcPr>
          <w:p w:rsidR="00B13292" w:rsidRPr="002B521A" w:rsidRDefault="00B13292" w:rsidP="00B13292">
            <w:pPr>
              <w:rPr>
                <w:b/>
                <w:bCs/>
                <w:sz w:val="28"/>
                <w:szCs w:val="28"/>
              </w:rPr>
            </w:pPr>
            <w:r w:rsidRPr="002B521A">
              <w:rPr>
                <w:rFonts w:eastAsia="Calibri"/>
                <w:b/>
                <w:bCs/>
                <w:sz w:val="28"/>
                <w:szCs w:val="28"/>
              </w:rPr>
              <w:t>Тема 1.4</w:t>
            </w:r>
          </w:p>
          <w:p w:rsidR="00B13292" w:rsidRPr="002B521A" w:rsidRDefault="00B13292" w:rsidP="00B13292">
            <w:pPr>
              <w:rPr>
                <w:sz w:val="28"/>
                <w:szCs w:val="28"/>
              </w:rPr>
            </w:pPr>
            <w:r w:rsidRPr="002B521A">
              <w:rPr>
                <w:b/>
                <w:sz w:val="28"/>
                <w:szCs w:val="28"/>
              </w:rPr>
              <w:t>Действующая нормативно-техническая документация на производство и приемку выполняемых</w:t>
            </w:r>
            <w:r w:rsidRPr="002B521A">
              <w:rPr>
                <w:sz w:val="28"/>
                <w:szCs w:val="28"/>
              </w:rPr>
              <w:t xml:space="preserve"> </w:t>
            </w:r>
            <w:r w:rsidRPr="002B521A">
              <w:rPr>
                <w:b/>
                <w:sz w:val="28"/>
                <w:szCs w:val="28"/>
              </w:rPr>
              <w:t>монтажных работ.</w:t>
            </w:r>
          </w:p>
          <w:p w:rsidR="00B13292" w:rsidRPr="002B521A" w:rsidRDefault="00B13292" w:rsidP="00B13292">
            <w:pPr>
              <w:rPr>
                <w:rFonts w:eastAsia="Calibri"/>
                <w:b/>
                <w:bCs/>
                <w:sz w:val="28"/>
                <w:szCs w:val="28"/>
              </w:rPr>
            </w:pPr>
          </w:p>
        </w:tc>
        <w:tc>
          <w:tcPr>
            <w:tcW w:w="8922" w:type="dxa"/>
            <w:gridSpan w:val="2"/>
          </w:tcPr>
          <w:p w:rsidR="00B13292" w:rsidRPr="002B521A" w:rsidRDefault="00B13292" w:rsidP="00B13292">
            <w:pPr>
              <w:rPr>
                <w:rFonts w:eastAsia="Calibri"/>
                <w:bCs/>
                <w:sz w:val="28"/>
                <w:szCs w:val="28"/>
              </w:rPr>
            </w:pPr>
            <w:r w:rsidRPr="002B521A">
              <w:rPr>
                <w:rFonts w:eastAsia="Calibri"/>
                <w:b/>
                <w:bCs/>
                <w:sz w:val="28"/>
                <w:szCs w:val="28"/>
              </w:rPr>
              <w:t xml:space="preserve">Содержание </w:t>
            </w:r>
          </w:p>
        </w:tc>
        <w:tc>
          <w:tcPr>
            <w:tcW w:w="1106" w:type="dxa"/>
            <w:gridSpan w:val="2"/>
          </w:tcPr>
          <w:p w:rsidR="00B13292" w:rsidRPr="002B521A" w:rsidRDefault="00B13292" w:rsidP="00B13292">
            <w:pPr>
              <w:jc w:val="center"/>
              <w:rPr>
                <w:sz w:val="28"/>
                <w:szCs w:val="28"/>
              </w:rPr>
            </w:pPr>
            <w:r w:rsidRPr="002B521A">
              <w:rPr>
                <w:sz w:val="28"/>
                <w:szCs w:val="28"/>
              </w:rPr>
              <w:t>2</w:t>
            </w:r>
          </w:p>
        </w:tc>
        <w:tc>
          <w:tcPr>
            <w:tcW w:w="1458" w:type="dxa"/>
            <w:gridSpan w:val="2"/>
            <w:shd w:val="clear" w:color="auto" w:fill="auto"/>
          </w:tcPr>
          <w:p w:rsidR="00B13292" w:rsidRPr="002B521A" w:rsidRDefault="00B13292" w:rsidP="00B13292">
            <w:pPr>
              <w:jc w:val="center"/>
              <w:rPr>
                <w:sz w:val="28"/>
                <w:szCs w:val="28"/>
              </w:rPr>
            </w:pPr>
          </w:p>
        </w:tc>
      </w:tr>
      <w:tr w:rsidR="00B13292" w:rsidRPr="002B521A" w:rsidTr="00873C8F">
        <w:trPr>
          <w:gridAfter w:val="1"/>
          <w:wAfter w:w="10" w:type="dxa"/>
          <w:trHeight w:val="341"/>
        </w:trPr>
        <w:tc>
          <w:tcPr>
            <w:tcW w:w="3364" w:type="dxa"/>
            <w:vMerge/>
          </w:tcPr>
          <w:p w:rsidR="00B13292" w:rsidRPr="002B521A" w:rsidRDefault="00B13292" w:rsidP="00B13292">
            <w:pPr>
              <w:jc w:val="center"/>
              <w:rPr>
                <w:rFonts w:eastAsia="Calibri"/>
                <w:b/>
                <w:bCs/>
                <w:sz w:val="28"/>
                <w:szCs w:val="28"/>
              </w:rPr>
            </w:pPr>
          </w:p>
        </w:tc>
        <w:tc>
          <w:tcPr>
            <w:tcW w:w="496" w:type="dxa"/>
          </w:tcPr>
          <w:p w:rsidR="00B13292" w:rsidRPr="002B521A" w:rsidRDefault="00B13292" w:rsidP="00B13292">
            <w:pPr>
              <w:jc w:val="center"/>
              <w:rPr>
                <w:rFonts w:eastAsia="Calibri"/>
                <w:bCs/>
                <w:sz w:val="28"/>
                <w:szCs w:val="28"/>
              </w:rPr>
            </w:pPr>
            <w:r w:rsidRPr="002B521A">
              <w:rPr>
                <w:rFonts w:eastAsia="Calibri"/>
                <w:bCs/>
                <w:sz w:val="28"/>
                <w:szCs w:val="28"/>
              </w:rPr>
              <w:t>1</w:t>
            </w:r>
          </w:p>
        </w:tc>
        <w:tc>
          <w:tcPr>
            <w:tcW w:w="8426" w:type="dxa"/>
          </w:tcPr>
          <w:p w:rsidR="00B13292" w:rsidRPr="002B521A" w:rsidRDefault="00B13292" w:rsidP="00F4256A">
            <w:pPr>
              <w:pStyle w:val="Default"/>
              <w:jc w:val="both"/>
              <w:rPr>
                <w:b/>
                <w:color w:val="auto"/>
                <w:sz w:val="28"/>
                <w:szCs w:val="28"/>
              </w:rPr>
            </w:pPr>
            <w:r w:rsidRPr="002B521A">
              <w:rPr>
                <w:b/>
                <w:color w:val="auto"/>
                <w:sz w:val="28"/>
                <w:szCs w:val="28"/>
              </w:rPr>
              <w:t>Допустимые отклонения на строительные изделия и конструкции в соответствии с нормативной базой при производстве монтажных работ. Перечень актов на скрытые работы.</w:t>
            </w:r>
          </w:p>
          <w:p w:rsidR="00B13292" w:rsidRPr="002B521A" w:rsidRDefault="00B13292" w:rsidP="00F4256A">
            <w:pPr>
              <w:pStyle w:val="Default"/>
              <w:jc w:val="both"/>
              <w:rPr>
                <w:color w:val="auto"/>
                <w:sz w:val="28"/>
                <w:szCs w:val="28"/>
              </w:rPr>
            </w:pPr>
            <w:r w:rsidRPr="002B521A">
              <w:rPr>
                <w:color w:val="auto"/>
                <w:sz w:val="28"/>
                <w:szCs w:val="28"/>
              </w:rPr>
              <w:t>Инструменты и правила контроля отклонений. Документация (акты, исполнительные чертежи, журналы работ),  предъявляемая во время технической сдачи-приемки объекта.</w:t>
            </w:r>
          </w:p>
        </w:tc>
        <w:tc>
          <w:tcPr>
            <w:tcW w:w="1106" w:type="dxa"/>
            <w:gridSpan w:val="2"/>
          </w:tcPr>
          <w:p w:rsidR="00B13292" w:rsidRPr="002B521A" w:rsidRDefault="00B13292" w:rsidP="00B13292">
            <w:pPr>
              <w:jc w:val="center"/>
              <w:rPr>
                <w:sz w:val="28"/>
                <w:szCs w:val="28"/>
              </w:rPr>
            </w:pPr>
            <w:r w:rsidRPr="002B521A">
              <w:rPr>
                <w:sz w:val="28"/>
                <w:szCs w:val="28"/>
              </w:rPr>
              <w:t>2</w:t>
            </w:r>
          </w:p>
        </w:tc>
        <w:tc>
          <w:tcPr>
            <w:tcW w:w="1458" w:type="dxa"/>
            <w:gridSpan w:val="2"/>
            <w:shd w:val="clear" w:color="auto" w:fill="auto"/>
          </w:tcPr>
          <w:p w:rsidR="00B13292" w:rsidRPr="002B521A" w:rsidRDefault="00B13292" w:rsidP="00B13292">
            <w:pPr>
              <w:jc w:val="center"/>
              <w:rPr>
                <w:sz w:val="28"/>
                <w:szCs w:val="28"/>
              </w:rPr>
            </w:pPr>
            <w:r w:rsidRPr="002B521A">
              <w:rPr>
                <w:sz w:val="28"/>
                <w:szCs w:val="28"/>
              </w:rPr>
              <w:t>2</w:t>
            </w:r>
          </w:p>
        </w:tc>
      </w:tr>
      <w:tr w:rsidR="00B13292" w:rsidRPr="002B521A" w:rsidTr="00873C8F">
        <w:trPr>
          <w:gridAfter w:val="1"/>
          <w:wAfter w:w="10" w:type="dxa"/>
          <w:trHeight w:val="417"/>
        </w:trPr>
        <w:tc>
          <w:tcPr>
            <w:tcW w:w="3364" w:type="dxa"/>
            <w:vMerge/>
          </w:tcPr>
          <w:p w:rsidR="00B13292" w:rsidRPr="002B521A" w:rsidRDefault="00B13292" w:rsidP="00B13292">
            <w:pPr>
              <w:jc w:val="center"/>
              <w:rPr>
                <w:rFonts w:eastAsia="Calibri"/>
                <w:b/>
                <w:bCs/>
                <w:sz w:val="28"/>
                <w:szCs w:val="28"/>
              </w:rPr>
            </w:pPr>
          </w:p>
        </w:tc>
        <w:tc>
          <w:tcPr>
            <w:tcW w:w="8922" w:type="dxa"/>
            <w:gridSpan w:val="2"/>
          </w:tcPr>
          <w:p w:rsidR="00B13292" w:rsidRPr="002B521A" w:rsidRDefault="00B13292" w:rsidP="00B13292">
            <w:pPr>
              <w:rPr>
                <w:rFonts w:eastAsia="Calibri"/>
                <w:b/>
                <w:bCs/>
                <w:sz w:val="28"/>
                <w:szCs w:val="28"/>
              </w:rPr>
            </w:pPr>
            <w:r w:rsidRPr="002B521A">
              <w:rPr>
                <w:rFonts w:eastAsia="Calibri"/>
                <w:b/>
                <w:bCs/>
                <w:sz w:val="28"/>
                <w:szCs w:val="28"/>
              </w:rPr>
              <w:t>Практические занятия</w:t>
            </w:r>
          </w:p>
        </w:tc>
        <w:tc>
          <w:tcPr>
            <w:tcW w:w="1106" w:type="dxa"/>
            <w:gridSpan w:val="2"/>
          </w:tcPr>
          <w:p w:rsidR="00B13292" w:rsidRPr="002B521A" w:rsidRDefault="00B13292" w:rsidP="00B13292">
            <w:pPr>
              <w:jc w:val="center"/>
              <w:rPr>
                <w:sz w:val="28"/>
                <w:szCs w:val="28"/>
              </w:rPr>
            </w:pPr>
            <w:r w:rsidRPr="002B521A">
              <w:rPr>
                <w:sz w:val="28"/>
                <w:szCs w:val="28"/>
              </w:rPr>
              <w:t>2</w:t>
            </w:r>
          </w:p>
        </w:tc>
        <w:tc>
          <w:tcPr>
            <w:tcW w:w="1458" w:type="dxa"/>
            <w:gridSpan w:val="2"/>
            <w:shd w:val="clear" w:color="auto" w:fill="auto"/>
          </w:tcPr>
          <w:p w:rsidR="00B13292" w:rsidRPr="002B521A" w:rsidRDefault="00B13292" w:rsidP="00B13292">
            <w:pPr>
              <w:jc w:val="center"/>
              <w:rPr>
                <w:sz w:val="28"/>
                <w:szCs w:val="28"/>
              </w:rPr>
            </w:pPr>
          </w:p>
        </w:tc>
      </w:tr>
      <w:tr w:rsidR="00B13292" w:rsidRPr="002B521A" w:rsidTr="00873C8F">
        <w:trPr>
          <w:gridAfter w:val="1"/>
          <w:wAfter w:w="10" w:type="dxa"/>
          <w:trHeight w:val="360"/>
        </w:trPr>
        <w:tc>
          <w:tcPr>
            <w:tcW w:w="3364" w:type="dxa"/>
            <w:vMerge/>
          </w:tcPr>
          <w:p w:rsidR="00B13292" w:rsidRPr="002B521A" w:rsidRDefault="00B13292" w:rsidP="00B13292">
            <w:pPr>
              <w:jc w:val="center"/>
              <w:rPr>
                <w:rFonts w:eastAsia="Calibri"/>
                <w:b/>
                <w:bCs/>
                <w:sz w:val="28"/>
                <w:szCs w:val="28"/>
              </w:rPr>
            </w:pPr>
          </w:p>
        </w:tc>
        <w:tc>
          <w:tcPr>
            <w:tcW w:w="496" w:type="dxa"/>
          </w:tcPr>
          <w:p w:rsidR="00B13292" w:rsidRPr="002B521A" w:rsidRDefault="00B13292" w:rsidP="00B13292">
            <w:pPr>
              <w:jc w:val="center"/>
              <w:rPr>
                <w:rFonts w:eastAsia="Calibri"/>
                <w:bCs/>
                <w:sz w:val="28"/>
                <w:szCs w:val="28"/>
              </w:rPr>
            </w:pPr>
            <w:r w:rsidRPr="002B521A">
              <w:rPr>
                <w:rFonts w:eastAsia="Calibri"/>
                <w:bCs/>
                <w:sz w:val="28"/>
                <w:szCs w:val="28"/>
              </w:rPr>
              <w:t>1</w:t>
            </w:r>
          </w:p>
        </w:tc>
        <w:tc>
          <w:tcPr>
            <w:tcW w:w="8426" w:type="dxa"/>
          </w:tcPr>
          <w:p w:rsidR="00B13292" w:rsidRPr="002B521A" w:rsidRDefault="00F4256A" w:rsidP="00B13292">
            <w:pPr>
              <w:pStyle w:val="Default"/>
              <w:rPr>
                <w:color w:val="auto"/>
                <w:sz w:val="28"/>
                <w:szCs w:val="28"/>
              </w:rPr>
            </w:pPr>
            <w:r>
              <w:rPr>
                <w:color w:val="auto"/>
                <w:sz w:val="28"/>
                <w:szCs w:val="28"/>
              </w:rPr>
              <w:t xml:space="preserve">ПЗ 6 </w:t>
            </w:r>
            <w:r w:rsidR="00B13292" w:rsidRPr="002B521A">
              <w:rPr>
                <w:color w:val="auto"/>
                <w:sz w:val="28"/>
                <w:szCs w:val="28"/>
              </w:rPr>
              <w:t>Составление отчетно-технической документации</w:t>
            </w:r>
            <w:r w:rsidR="00B13292" w:rsidRPr="002B521A">
              <w:rPr>
                <w:bCs/>
                <w:iCs/>
                <w:color w:val="auto"/>
                <w:sz w:val="28"/>
                <w:szCs w:val="28"/>
              </w:rPr>
              <w:t xml:space="preserve"> на </w:t>
            </w:r>
            <w:r w:rsidR="00B13292" w:rsidRPr="002B521A">
              <w:rPr>
                <w:color w:val="auto"/>
                <w:sz w:val="28"/>
                <w:szCs w:val="28"/>
              </w:rPr>
              <w:t>монтажные работы с использованием информационных технологий.</w:t>
            </w:r>
          </w:p>
        </w:tc>
        <w:tc>
          <w:tcPr>
            <w:tcW w:w="1106" w:type="dxa"/>
            <w:gridSpan w:val="2"/>
          </w:tcPr>
          <w:p w:rsidR="00B13292" w:rsidRPr="002B521A" w:rsidRDefault="00B13292" w:rsidP="00B13292">
            <w:pPr>
              <w:jc w:val="center"/>
              <w:rPr>
                <w:sz w:val="28"/>
                <w:szCs w:val="28"/>
              </w:rPr>
            </w:pPr>
            <w:r w:rsidRPr="002B521A">
              <w:rPr>
                <w:sz w:val="28"/>
                <w:szCs w:val="28"/>
              </w:rPr>
              <w:t>2</w:t>
            </w:r>
          </w:p>
        </w:tc>
        <w:tc>
          <w:tcPr>
            <w:tcW w:w="1458" w:type="dxa"/>
            <w:gridSpan w:val="2"/>
            <w:shd w:val="clear" w:color="auto" w:fill="auto"/>
          </w:tcPr>
          <w:p w:rsidR="00B13292" w:rsidRPr="002B521A" w:rsidRDefault="00B13292" w:rsidP="00B13292">
            <w:pPr>
              <w:jc w:val="center"/>
              <w:rPr>
                <w:sz w:val="28"/>
                <w:szCs w:val="28"/>
              </w:rPr>
            </w:pPr>
            <w:r w:rsidRPr="002B521A">
              <w:rPr>
                <w:sz w:val="28"/>
                <w:szCs w:val="28"/>
              </w:rPr>
              <w:t>2</w:t>
            </w:r>
          </w:p>
        </w:tc>
      </w:tr>
      <w:tr w:rsidR="003D76A0" w:rsidRPr="002B521A" w:rsidTr="00873C8F">
        <w:trPr>
          <w:gridAfter w:val="1"/>
          <w:wAfter w:w="10" w:type="dxa"/>
          <w:trHeight w:val="345"/>
        </w:trPr>
        <w:tc>
          <w:tcPr>
            <w:tcW w:w="3364" w:type="dxa"/>
            <w:vMerge w:val="restart"/>
          </w:tcPr>
          <w:p w:rsidR="003D76A0" w:rsidRPr="002B521A" w:rsidRDefault="003D76A0" w:rsidP="00B13292">
            <w:pPr>
              <w:rPr>
                <w:b/>
                <w:bCs/>
                <w:sz w:val="28"/>
                <w:szCs w:val="28"/>
              </w:rPr>
            </w:pPr>
            <w:r w:rsidRPr="002B521A">
              <w:rPr>
                <w:rFonts w:eastAsia="Calibri"/>
                <w:b/>
                <w:bCs/>
                <w:sz w:val="28"/>
                <w:szCs w:val="28"/>
              </w:rPr>
              <w:t>Тема 1.5</w:t>
            </w:r>
          </w:p>
          <w:p w:rsidR="003D76A0" w:rsidRPr="002B521A" w:rsidRDefault="003D76A0" w:rsidP="00B13292">
            <w:pPr>
              <w:pStyle w:val="Default"/>
              <w:rPr>
                <w:color w:val="auto"/>
                <w:sz w:val="28"/>
                <w:szCs w:val="28"/>
              </w:rPr>
            </w:pPr>
            <w:r w:rsidRPr="002B521A">
              <w:rPr>
                <w:b/>
                <w:color w:val="auto"/>
                <w:sz w:val="28"/>
                <w:szCs w:val="28"/>
              </w:rPr>
              <w:t>Действующая нормативно-техническая документация на производство и приемку выполняемых</w:t>
            </w:r>
            <w:r w:rsidRPr="002B521A">
              <w:rPr>
                <w:color w:val="auto"/>
                <w:sz w:val="28"/>
                <w:szCs w:val="28"/>
              </w:rPr>
              <w:t xml:space="preserve"> </w:t>
            </w:r>
            <w:r w:rsidRPr="002B521A">
              <w:rPr>
                <w:b/>
                <w:bCs/>
                <w:color w:val="auto"/>
                <w:sz w:val="28"/>
                <w:szCs w:val="28"/>
              </w:rPr>
              <w:t>кровельных, изоляционных и отделочных работ.</w:t>
            </w:r>
          </w:p>
          <w:p w:rsidR="003D76A0" w:rsidRPr="002B521A" w:rsidRDefault="003D76A0" w:rsidP="00B13292">
            <w:pPr>
              <w:rPr>
                <w:sz w:val="28"/>
                <w:szCs w:val="28"/>
              </w:rPr>
            </w:pPr>
          </w:p>
          <w:p w:rsidR="003D76A0" w:rsidRPr="002B521A" w:rsidRDefault="003D76A0" w:rsidP="00B13292">
            <w:pPr>
              <w:rPr>
                <w:rFonts w:eastAsia="Calibri"/>
                <w:b/>
                <w:bCs/>
                <w:sz w:val="28"/>
                <w:szCs w:val="28"/>
              </w:rPr>
            </w:pPr>
          </w:p>
        </w:tc>
        <w:tc>
          <w:tcPr>
            <w:tcW w:w="8922" w:type="dxa"/>
            <w:gridSpan w:val="2"/>
          </w:tcPr>
          <w:p w:rsidR="003D76A0" w:rsidRPr="002B521A" w:rsidRDefault="003D76A0" w:rsidP="00B13292">
            <w:pPr>
              <w:rPr>
                <w:rFonts w:eastAsia="Calibri"/>
                <w:bCs/>
                <w:sz w:val="28"/>
                <w:szCs w:val="28"/>
              </w:rPr>
            </w:pPr>
            <w:r w:rsidRPr="002B521A">
              <w:rPr>
                <w:rFonts w:eastAsia="Calibri"/>
                <w:b/>
                <w:bCs/>
                <w:sz w:val="28"/>
                <w:szCs w:val="28"/>
              </w:rPr>
              <w:t xml:space="preserve">Содержание </w:t>
            </w:r>
          </w:p>
        </w:tc>
        <w:tc>
          <w:tcPr>
            <w:tcW w:w="1106" w:type="dxa"/>
            <w:gridSpan w:val="2"/>
          </w:tcPr>
          <w:p w:rsidR="003D76A0" w:rsidRPr="002B521A" w:rsidRDefault="003D76A0" w:rsidP="00B13292">
            <w:pPr>
              <w:jc w:val="center"/>
              <w:rPr>
                <w:sz w:val="28"/>
                <w:szCs w:val="28"/>
              </w:rPr>
            </w:pPr>
            <w:r>
              <w:rPr>
                <w:sz w:val="28"/>
                <w:szCs w:val="28"/>
              </w:rPr>
              <w:t>4</w:t>
            </w:r>
          </w:p>
        </w:tc>
        <w:tc>
          <w:tcPr>
            <w:tcW w:w="1458" w:type="dxa"/>
            <w:gridSpan w:val="2"/>
            <w:shd w:val="clear" w:color="auto" w:fill="auto"/>
          </w:tcPr>
          <w:p w:rsidR="003D76A0" w:rsidRPr="002B521A" w:rsidRDefault="003D76A0" w:rsidP="00B13292">
            <w:pPr>
              <w:jc w:val="center"/>
              <w:rPr>
                <w:sz w:val="28"/>
                <w:szCs w:val="28"/>
              </w:rPr>
            </w:pPr>
          </w:p>
        </w:tc>
      </w:tr>
      <w:tr w:rsidR="003D76A0" w:rsidRPr="002B521A" w:rsidTr="00873C8F">
        <w:trPr>
          <w:gridAfter w:val="1"/>
          <w:wAfter w:w="10" w:type="dxa"/>
          <w:trHeight w:val="341"/>
        </w:trPr>
        <w:tc>
          <w:tcPr>
            <w:tcW w:w="3364" w:type="dxa"/>
            <w:vMerge/>
          </w:tcPr>
          <w:p w:rsidR="003D76A0" w:rsidRPr="002B521A" w:rsidRDefault="003D76A0" w:rsidP="00B13292">
            <w:pPr>
              <w:jc w:val="center"/>
              <w:rPr>
                <w:rFonts w:eastAsia="Calibri"/>
                <w:b/>
                <w:bCs/>
                <w:sz w:val="28"/>
                <w:szCs w:val="28"/>
              </w:rPr>
            </w:pPr>
          </w:p>
        </w:tc>
        <w:tc>
          <w:tcPr>
            <w:tcW w:w="496" w:type="dxa"/>
          </w:tcPr>
          <w:p w:rsidR="003D76A0" w:rsidRPr="002B521A" w:rsidRDefault="003D76A0" w:rsidP="00B13292">
            <w:pPr>
              <w:jc w:val="center"/>
              <w:rPr>
                <w:rFonts w:eastAsia="Calibri"/>
                <w:bCs/>
                <w:sz w:val="28"/>
                <w:szCs w:val="28"/>
              </w:rPr>
            </w:pPr>
            <w:r w:rsidRPr="002B521A">
              <w:rPr>
                <w:rFonts w:eastAsia="Calibri"/>
                <w:bCs/>
                <w:sz w:val="28"/>
                <w:szCs w:val="28"/>
              </w:rPr>
              <w:t>1</w:t>
            </w:r>
          </w:p>
        </w:tc>
        <w:tc>
          <w:tcPr>
            <w:tcW w:w="8426" w:type="dxa"/>
          </w:tcPr>
          <w:p w:rsidR="003D76A0" w:rsidRPr="002B521A" w:rsidRDefault="003D76A0" w:rsidP="00B13292">
            <w:pPr>
              <w:pStyle w:val="Default"/>
              <w:rPr>
                <w:b/>
                <w:color w:val="auto"/>
                <w:sz w:val="28"/>
                <w:szCs w:val="28"/>
              </w:rPr>
            </w:pPr>
            <w:r w:rsidRPr="002B521A">
              <w:rPr>
                <w:b/>
                <w:color w:val="auto"/>
                <w:sz w:val="28"/>
                <w:szCs w:val="28"/>
              </w:rPr>
              <w:t xml:space="preserve">Допустимые отклонения на строительные изделия и конструкции в соответствии с нормативной базой </w:t>
            </w:r>
            <w:r>
              <w:rPr>
                <w:b/>
                <w:color w:val="auto"/>
                <w:sz w:val="28"/>
                <w:szCs w:val="28"/>
              </w:rPr>
              <w:t xml:space="preserve">при производстве кровельных и </w:t>
            </w:r>
            <w:r w:rsidRPr="002B521A">
              <w:rPr>
                <w:b/>
                <w:color w:val="auto"/>
                <w:sz w:val="28"/>
                <w:szCs w:val="28"/>
              </w:rPr>
              <w:t>изоляционных работ. Перечень актов на скрытые работы.</w:t>
            </w:r>
          </w:p>
          <w:p w:rsidR="003D76A0" w:rsidRPr="002B521A" w:rsidRDefault="003D76A0" w:rsidP="00B13292">
            <w:pPr>
              <w:pStyle w:val="Default"/>
              <w:jc w:val="both"/>
              <w:rPr>
                <w:color w:val="auto"/>
                <w:sz w:val="28"/>
                <w:szCs w:val="28"/>
              </w:rPr>
            </w:pPr>
            <w:r w:rsidRPr="002B521A">
              <w:rPr>
                <w:color w:val="auto"/>
                <w:sz w:val="28"/>
                <w:szCs w:val="28"/>
              </w:rPr>
              <w:t>Предельные отклонения различных параметров и правила их контроля и учета. Документация (акты, исполнительные чертежи, журналы работ) предъявляемая во время технической сдачи-приемки объекта.</w:t>
            </w:r>
          </w:p>
        </w:tc>
        <w:tc>
          <w:tcPr>
            <w:tcW w:w="1106" w:type="dxa"/>
            <w:gridSpan w:val="2"/>
          </w:tcPr>
          <w:p w:rsidR="003D76A0" w:rsidRPr="002B521A" w:rsidRDefault="003D76A0" w:rsidP="00B13292">
            <w:pPr>
              <w:jc w:val="center"/>
              <w:rPr>
                <w:sz w:val="28"/>
                <w:szCs w:val="28"/>
              </w:rPr>
            </w:pPr>
            <w:r w:rsidRPr="002B521A">
              <w:rPr>
                <w:sz w:val="28"/>
                <w:szCs w:val="28"/>
              </w:rPr>
              <w:t>2</w:t>
            </w:r>
          </w:p>
        </w:tc>
        <w:tc>
          <w:tcPr>
            <w:tcW w:w="1458" w:type="dxa"/>
            <w:gridSpan w:val="2"/>
            <w:shd w:val="clear" w:color="auto" w:fill="auto"/>
          </w:tcPr>
          <w:p w:rsidR="003D76A0" w:rsidRPr="002B521A" w:rsidRDefault="003D76A0" w:rsidP="00B13292">
            <w:pPr>
              <w:jc w:val="center"/>
              <w:rPr>
                <w:sz w:val="28"/>
                <w:szCs w:val="28"/>
              </w:rPr>
            </w:pPr>
            <w:r w:rsidRPr="002B521A">
              <w:rPr>
                <w:sz w:val="28"/>
                <w:szCs w:val="28"/>
              </w:rPr>
              <w:t>2</w:t>
            </w:r>
          </w:p>
        </w:tc>
      </w:tr>
      <w:tr w:rsidR="003D76A0" w:rsidRPr="002B521A" w:rsidTr="00873C8F">
        <w:trPr>
          <w:gridAfter w:val="1"/>
          <w:wAfter w:w="10" w:type="dxa"/>
          <w:trHeight w:val="341"/>
        </w:trPr>
        <w:tc>
          <w:tcPr>
            <w:tcW w:w="3364" w:type="dxa"/>
            <w:vMerge/>
          </w:tcPr>
          <w:p w:rsidR="003D76A0" w:rsidRPr="002B521A" w:rsidRDefault="003D76A0" w:rsidP="00B13292">
            <w:pPr>
              <w:jc w:val="center"/>
              <w:rPr>
                <w:rFonts w:eastAsia="Calibri"/>
                <w:b/>
                <w:bCs/>
                <w:sz w:val="28"/>
                <w:szCs w:val="28"/>
              </w:rPr>
            </w:pPr>
          </w:p>
        </w:tc>
        <w:tc>
          <w:tcPr>
            <w:tcW w:w="496" w:type="dxa"/>
          </w:tcPr>
          <w:p w:rsidR="003D76A0" w:rsidRPr="002B521A" w:rsidRDefault="003D76A0" w:rsidP="00B13292">
            <w:pPr>
              <w:jc w:val="center"/>
              <w:rPr>
                <w:rFonts w:eastAsia="Calibri"/>
                <w:bCs/>
                <w:sz w:val="28"/>
                <w:szCs w:val="28"/>
              </w:rPr>
            </w:pPr>
            <w:r>
              <w:rPr>
                <w:rFonts w:eastAsia="Calibri"/>
                <w:bCs/>
                <w:sz w:val="28"/>
                <w:szCs w:val="28"/>
              </w:rPr>
              <w:t>2</w:t>
            </w:r>
          </w:p>
        </w:tc>
        <w:tc>
          <w:tcPr>
            <w:tcW w:w="8426" w:type="dxa"/>
          </w:tcPr>
          <w:p w:rsidR="003D76A0" w:rsidRPr="002B521A" w:rsidRDefault="003D76A0" w:rsidP="00B13292">
            <w:pPr>
              <w:pStyle w:val="Default"/>
              <w:rPr>
                <w:b/>
                <w:color w:val="auto"/>
                <w:sz w:val="28"/>
                <w:szCs w:val="28"/>
              </w:rPr>
            </w:pPr>
            <w:r w:rsidRPr="002B521A">
              <w:rPr>
                <w:b/>
                <w:color w:val="auto"/>
                <w:sz w:val="28"/>
                <w:szCs w:val="28"/>
              </w:rPr>
              <w:t xml:space="preserve">Допустимые отклонения на строительные изделия и конструкции в соответствии с нормативной базой при производстве </w:t>
            </w:r>
            <w:r>
              <w:rPr>
                <w:b/>
                <w:color w:val="auto"/>
                <w:sz w:val="28"/>
                <w:szCs w:val="28"/>
              </w:rPr>
              <w:t>о</w:t>
            </w:r>
            <w:r w:rsidRPr="002B521A">
              <w:rPr>
                <w:b/>
                <w:color w:val="auto"/>
                <w:sz w:val="28"/>
                <w:szCs w:val="28"/>
              </w:rPr>
              <w:t>тделочных работ. Перечень актов на скрытые работы.</w:t>
            </w:r>
          </w:p>
          <w:p w:rsidR="003D76A0" w:rsidRPr="002B521A" w:rsidRDefault="003D76A0" w:rsidP="00B13292">
            <w:pPr>
              <w:pStyle w:val="Default"/>
              <w:rPr>
                <w:b/>
                <w:color w:val="auto"/>
                <w:sz w:val="28"/>
                <w:szCs w:val="28"/>
              </w:rPr>
            </w:pPr>
            <w:r w:rsidRPr="002B521A">
              <w:rPr>
                <w:color w:val="auto"/>
                <w:sz w:val="28"/>
                <w:szCs w:val="28"/>
              </w:rPr>
              <w:t>Предельные отклонения различных параметров и правила их контроля и учета. Документация (акты, исполнительные чертежи, журналы работ) предъявляемая во время технической сдачи-приемки объекта.</w:t>
            </w:r>
          </w:p>
        </w:tc>
        <w:tc>
          <w:tcPr>
            <w:tcW w:w="1106" w:type="dxa"/>
            <w:gridSpan w:val="2"/>
          </w:tcPr>
          <w:p w:rsidR="003D76A0" w:rsidRPr="002B521A" w:rsidRDefault="003D76A0" w:rsidP="00B13292">
            <w:pPr>
              <w:jc w:val="center"/>
              <w:rPr>
                <w:sz w:val="28"/>
                <w:szCs w:val="28"/>
              </w:rPr>
            </w:pPr>
            <w:r>
              <w:rPr>
                <w:sz w:val="28"/>
                <w:szCs w:val="28"/>
              </w:rPr>
              <w:t>2</w:t>
            </w:r>
          </w:p>
        </w:tc>
        <w:tc>
          <w:tcPr>
            <w:tcW w:w="1458" w:type="dxa"/>
            <w:gridSpan w:val="2"/>
            <w:shd w:val="clear" w:color="auto" w:fill="auto"/>
          </w:tcPr>
          <w:p w:rsidR="003D76A0" w:rsidRPr="002B521A" w:rsidRDefault="003D76A0" w:rsidP="00B13292">
            <w:pPr>
              <w:jc w:val="center"/>
              <w:rPr>
                <w:sz w:val="28"/>
                <w:szCs w:val="28"/>
              </w:rPr>
            </w:pPr>
            <w:r>
              <w:rPr>
                <w:sz w:val="28"/>
                <w:szCs w:val="28"/>
              </w:rPr>
              <w:t>2</w:t>
            </w:r>
          </w:p>
        </w:tc>
      </w:tr>
      <w:tr w:rsidR="003D76A0" w:rsidRPr="002B521A" w:rsidTr="00873C8F">
        <w:trPr>
          <w:gridAfter w:val="1"/>
          <w:wAfter w:w="10" w:type="dxa"/>
          <w:trHeight w:val="417"/>
        </w:trPr>
        <w:tc>
          <w:tcPr>
            <w:tcW w:w="3364" w:type="dxa"/>
            <w:vMerge/>
          </w:tcPr>
          <w:p w:rsidR="003D76A0" w:rsidRPr="002B521A" w:rsidRDefault="003D76A0" w:rsidP="00B13292">
            <w:pPr>
              <w:jc w:val="center"/>
              <w:rPr>
                <w:rFonts w:eastAsia="Calibri"/>
                <w:b/>
                <w:bCs/>
                <w:sz w:val="28"/>
                <w:szCs w:val="28"/>
              </w:rPr>
            </w:pPr>
          </w:p>
        </w:tc>
        <w:tc>
          <w:tcPr>
            <w:tcW w:w="8922" w:type="dxa"/>
            <w:gridSpan w:val="2"/>
          </w:tcPr>
          <w:p w:rsidR="003D76A0" w:rsidRPr="002B521A" w:rsidRDefault="003D76A0" w:rsidP="00B13292">
            <w:pPr>
              <w:rPr>
                <w:rFonts w:eastAsia="Calibri"/>
                <w:b/>
                <w:bCs/>
                <w:sz w:val="28"/>
                <w:szCs w:val="28"/>
              </w:rPr>
            </w:pPr>
            <w:r w:rsidRPr="002B521A">
              <w:rPr>
                <w:rFonts w:eastAsia="Calibri"/>
                <w:b/>
                <w:bCs/>
                <w:sz w:val="28"/>
                <w:szCs w:val="28"/>
              </w:rPr>
              <w:t>Практические занятия</w:t>
            </w:r>
          </w:p>
        </w:tc>
        <w:tc>
          <w:tcPr>
            <w:tcW w:w="1106" w:type="dxa"/>
            <w:gridSpan w:val="2"/>
          </w:tcPr>
          <w:p w:rsidR="003D76A0" w:rsidRPr="002B521A" w:rsidRDefault="003D76A0" w:rsidP="00B13292">
            <w:pPr>
              <w:jc w:val="center"/>
              <w:rPr>
                <w:sz w:val="28"/>
                <w:szCs w:val="28"/>
              </w:rPr>
            </w:pPr>
            <w:r w:rsidRPr="002B521A">
              <w:rPr>
                <w:sz w:val="28"/>
                <w:szCs w:val="28"/>
              </w:rPr>
              <w:t>2</w:t>
            </w:r>
          </w:p>
        </w:tc>
        <w:tc>
          <w:tcPr>
            <w:tcW w:w="1458" w:type="dxa"/>
            <w:gridSpan w:val="2"/>
            <w:shd w:val="clear" w:color="auto" w:fill="auto"/>
          </w:tcPr>
          <w:p w:rsidR="003D76A0" w:rsidRPr="002B521A" w:rsidRDefault="003D76A0" w:rsidP="00B13292">
            <w:pPr>
              <w:jc w:val="center"/>
              <w:rPr>
                <w:sz w:val="28"/>
                <w:szCs w:val="28"/>
              </w:rPr>
            </w:pPr>
          </w:p>
        </w:tc>
      </w:tr>
      <w:tr w:rsidR="003D76A0" w:rsidRPr="002B521A" w:rsidTr="00873C8F">
        <w:trPr>
          <w:gridAfter w:val="1"/>
          <w:wAfter w:w="10" w:type="dxa"/>
          <w:trHeight w:val="360"/>
        </w:trPr>
        <w:tc>
          <w:tcPr>
            <w:tcW w:w="3364" w:type="dxa"/>
            <w:vMerge/>
          </w:tcPr>
          <w:p w:rsidR="003D76A0" w:rsidRPr="002B521A" w:rsidRDefault="003D76A0" w:rsidP="00B13292">
            <w:pPr>
              <w:jc w:val="center"/>
              <w:rPr>
                <w:rFonts w:eastAsia="Calibri"/>
                <w:b/>
                <w:bCs/>
                <w:sz w:val="28"/>
                <w:szCs w:val="28"/>
              </w:rPr>
            </w:pPr>
          </w:p>
        </w:tc>
        <w:tc>
          <w:tcPr>
            <w:tcW w:w="496" w:type="dxa"/>
          </w:tcPr>
          <w:p w:rsidR="003D76A0" w:rsidRPr="002B521A" w:rsidRDefault="003D76A0" w:rsidP="00B13292">
            <w:pPr>
              <w:jc w:val="center"/>
              <w:rPr>
                <w:rFonts w:eastAsia="Calibri"/>
                <w:bCs/>
                <w:sz w:val="28"/>
                <w:szCs w:val="28"/>
              </w:rPr>
            </w:pPr>
            <w:r w:rsidRPr="002B521A">
              <w:rPr>
                <w:rFonts w:eastAsia="Calibri"/>
                <w:bCs/>
                <w:sz w:val="28"/>
                <w:szCs w:val="28"/>
              </w:rPr>
              <w:t>1</w:t>
            </w:r>
          </w:p>
        </w:tc>
        <w:tc>
          <w:tcPr>
            <w:tcW w:w="8426" w:type="dxa"/>
          </w:tcPr>
          <w:p w:rsidR="003D76A0" w:rsidRPr="002B521A" w:rsidRDefault="00F4256A" w:rsidP="00F4256A">
            <w:pPr>
              <w:pStyle w:val="Default"/>
              <w:jc w:val="both"/>
              <w:rPr>
                <w:color w:val="auto"/>
                <w:sz w:val="28"/>
                <w:szCs w:val="28"/>
              </w:rPr>
            </w:pPr>
            <w:r>
              <w:rPr>
                <w:bCs/>
                <w:iCs/>
                <w:color w:val="auto"/>
                <w:sz w:val="28"/>
                <w:szCs w:val="28"/>
              </w:rPr>
              <w:t xml:space="preserve">ПЗ 7 </w:t>
            </w:r>
            <w:r w:rsidR="003D76A0" w:rsidRPr="002B521A">
              <w:rPr>
                <w:bCs/>
                <w:iCs/>
                <w:color w:val="auto"/>
                <w:sz w:val="28"/>
                <w:szCs w:val="28"/>
              </w:rPr>
              <w:t>Ведение исполнительной документации на</w:t>
            </w:r>
            <w:r w:rsidR="003D76A0" w:rsidRPr="002B521A">
              <w:rPr>
                <w:bCs/>
                <w:color w:val="auto"/>
                <w:sz w:val="28"/>
                <w:szCs w:val="28"/>
              </w:rPr>
              <w:t xml:space="preserve"> кровельные, изоляционные и отделочные работы </w:t>
            </w:r>
            <w:r w:rsidR="003D76A0" w:rsidRPr="002B521A">
              <w:rPr>
                <w:color w:val="auto"/>
                <w:sz w:val="28"/>
                <w:szCs w:val="28"/>
              </w:rPr>
              <w:t>с использованием информационных технологий.</w:t>
            </w:r>
          </w:p>
        </w:tc>
        <w:tc>
          <w:tcPr>
            <w:tcW w:w="1106" w:type="dxa"/>
            <w:gridSpan w:val="2"/>
          </w:tcPr>
          <w:p w:rsidR="003D76A0" w:rsidRPr="002B521A" w:rsidRDefault="003D76A0" w:rsidP="00B13292">
            <w:pPr>
              <w:jc w:val="center"/>
              <w:rPr>
                <w:sz w:val="28"/>
                <w:szCs w:val="28"/>
              </w:rPr>
            </w:pPr>
            <w:r w:rsidRPr="002B521A">
              <w:rPr>
                <w:sz w:val="28"/>
                <w:szCs w:val="28"/>
              </w:rPr>
              <w:t>2</w:t>
            </w:r>
          </w:p>
        </w:tc>
        <w:tc>
          <w:tcPr>
            <w:tcW w:w="1458" w:type="dxa"/>
            <w:gridSpan w:val="2"/>
            <w:shd w:val="clear" w:color="auto" w:fill="auto"/>
          </w:tcPr>
          <w:p w:rsidR="003D76A0" w:rsidRPr="002B521A" w:rsidRDefault="003D76A0" w:rsidP="00B13292">
            <w:pPr>
              <w:jc w:val="center"/>
              <w:rPr>
                <w:sz w:val="28"/>
                <w:szCs w:val="28"/>
              </w:rPr>
            </w:pPr>
            <w:r w:rsidRPr="002B521A">
              <w:rPr>
                <w:sz w:val="28"/>
                <w:szCs w:val="28"/>
              </w:rPr>
              <w:t>2</w:t>
            </w:r>
          </w:p>
        </w:tc>
      </w:tr>
      <w:tr w:rsidR="003D76A0" w:rsidRPr="002B521A" w:rsidTr="00212D17">
        <w:trPr>
          <w:gridAfter w:val="1"/>
          <w:wAfter w:w="10" w:type="dxa"/>
          <w:trHeight w:val="360"/>
        </w:trPr>
        <w:tc>
          <w:tcPr>
            <w:tcW w:w="3364" w:type="dxa"/>
            <w:vMerge/>
          </w:tcPr>
          <w:p w:rsidR="003D76A0" w:rsidRPr="002B521A" w:rsidRDefault="003D76A0" w:rsidP="00B13292">
            <w:pPr>
              <w:jc w:val="center"/>
              <w:rPr>
                <w:rFonts w:eastAsia="Calibri"/>
                <w:b/>
                <w:bCs/>
                <w:sz w:val="28"/>
                <w:szCs w:val="28"/>
              </w:rPr>
            </w:pPr>
          </w:p>
        </w:tc>
        <w:tc>
          <w:tcPr>
            <w:tcW w:w="8922" w:type="dxa"/>
            <w:gridSpan w:val="2"/>
          </w:tcPr>
          <w:p w:rsidR="003D76A0" w:rsidRPr="003D76A0" w:rsidRDefault="003D76A0" w:rsidP="00B13292">
            <w:pPr>
              <w:pStyle w:val="Default"/>
              <w:rPr>
                <w:b/>
                <w:bCs/>
                <w:iCs/>
                <w:color w:val="auto"/>
                <w:sz w:val="28"/>
                <w:szCs w:val="28"/>
              </w:rPr>
            </w:pPr>
            <w:r w:rsidRPr="003D76A0">
              <w:rPr>
                <w:b/>
                <w:bCs/>
                <w:iCs/>
                <w:color w:val="auto"/>
                <w:sz w:val="28"/>
                <w:szCs w:val="28"/>
              </w:rPr>
              <w:t>Самостоятельная работа</w:t>
            </w:r>
          </w:p>
        </w:tc>
        <w:tc>
          <w:tcPr>
            <w:tcW w:w="1106" w:type="dxa"/>
            <w:gridSpan w:val="2"/>
          </w:tcPr>
          <w:p w:rsidR="003D76A0" w:rsidRPr="002B521A" w:rsidRDefault="003D76A0" w:rsidP="00B13292">
            <w:pPr>
              <w:jc w:val="center"/>
              <w:rPr>
                <w:sz w:val="28"/>
                <w:szCs w:val="28"/>
              </w:rPr>
            </w:pPr>
            <w:r>
              <w:rPr>
                <w:sz w:val="28"/>
                <w:szCs w:val="28"/>
              </w:rPr>
              <w:t>4</w:t>
            </w:r>
          </w:p>
        </w:tc>
        <w:tc>
          <w:tcPr>
            <w:tcW w:w="1458" w:type="dxa"/>
            <w:gridSpan w:val="2"/>
            <w:shd w:val="clear" w:color="auto" w:fill="auto"/>
          </w:tcPr>
          <w:p w:rsidR="003D76A0" w:rsidRPr="002B521A" w:rsidRDefault="003D76A0" w:rsidP="00B13292">
            <w:pPr>
              <w:jc w:val="center"/>
              <w:rPr>
                <w:sz w:val="28"/>
                <w:szCs w:val="28"/>
              </w:rPr>
            </w:pPr>
          </w:p>
        </w:tc>
      </w:tr>
      <w:tr w:rsidR="003D76A0" w:rsidRPr="002B521A" w:rsidTr="00873C8F">
        <w:trPr>
          <w:gridAfter w:val="1"/>
          <w:wAfter w:w="10" w:type="dxa"/>
          <w:trHeight w:val="360"/>
        </w:trPr>
        <w:tc>
          <w:tcPr>
            <w:tcW w:w="3364" w:type="dxa"/>
            <w:vMerge/>
          </w:tcPr>
          <w:p w:rsidR="003D76A0" w:rsidRPr="002B521A" w:rsidRDefault="003D76A0" w:rsidP="00B13292">
            <w:pPr>
              <w:jc w:val="center"/>
              <w:rPr>
                <w:rFonts w:eastAsia="Calibri"/>
                <w:b/>
                <w:bCs/>
                <w:sz w:val="28"/>
                <w:szCs w:val="28"/>
              </w:rPr>
            </w:pPr>
          </w:p>
        </w:tc>
        <w:tc>
          <w:tcPr>
            <w:tcW w:w="496" w:type="dxa"/>
          </w:tcPr>
          <w:p w:rsidR="003D76A0" w:rsidRPr="002B521A" w:rsidRDefault="003D76A0" w:rsidP="00B13292">
            <w:pPr>
              <w:jc w:val="center"/>
              <w:rPr>
                <w:rFonts w:eastAsia="Calibri"/>
                <w:bCs/>
                <w:sz w:val="28"/>
                <w:szCs w:val="28"/>
              </w:rPr>
            </w:pPr>
            <w:r>
              <w:rPr>
                <w:rFonts w:eastAsia="Calibri"/>
                <w:bCs/>
                <w:sz w:val="28"/>
                <w:szCs w:val="28"/>
              </w:rPr>
              <w:t>1</w:t>
            </w:r>
          </w:p>
        </w:tc>
        <w:tc>
          <w:tcPr>
            <w:tcW w:w="8426" w:type="dxa"/>
          </w:tcPr>
          <w:p w:rsidR="003D76A0" w:rsidRPr="002B521A" w:rsidRDefault="003D76A0" w:rsidP="00B13292">
            <w:pPr>
              <w:pStyle w:val="Default"/>
              <w:rPr>
                <w:bCs/>
                <w:iCs/>
                <w:color w:val="auto"/>
                <w:sz w:val="28"/>
                <w:szCs w:val="28"/>
              </w:rPr>
            </w:pPr>
            <w:r w:rsidRPr="003D76A0">
              <w:rPr>
                <w:bCs/>
                <w:iCs/>
                <w:color w:val="auto"/>
                <w:sz w:val="28"/>
                <w:szCs w:val="28"/>
              </w:rPr>
              <w:t>Составление акта освидетельствования скрытых работ на кровельные работы</w:t>
            </w:r>
          </w:p>
        </w:tc>
        <w:tc>
          <w:tcPr>
            <w:tcW w:w="1106" w:type="dxa"/>
            <w:gridSpan w:val="2"/>
          </w:tcPr>
          <w:p w:rsidR="003D76A0" w:rsidRPr="002B521A" w:rsidRDefault="003D76A0" w:rsidP="00B13292">
            <w:pPr>
              <w:jc w:val="center"/>
              <w:rPr>
                <w:sz w:val="28"/>
                <w:szCs w:val="28"/>
              </w:rPr>
            </w:pPr>
            <w:r>
              <w:rPr>
                <w:sz w:val="28"/>
                <w:szCs w:val="28"/>
              </w:rPr>
              <w:t>2</w:t>
            </w:r>
          </w:p>
        </w:tc>
        <w:tc>
          <w:tcPr>
            <w:tcW w:w="1458" w:type="dxa"/>
            <w:gridSpan w:val="2"/>
            <w:shd w:val="clear" w:color="auto" w:fill="auto"/>
          </w:tcPr>
          <w:p w:rsidR="003D76A0" w:rsidRPr="002B521A" w:rsidRDefault="003D76A0" w:rsidP="00B13292">
            <w:pPr>
              <w:jc w:val="center"/>
              <w:rPr>
                <w:sz w:val="28"/>
                <w:szCs w:val="28"/>
              </w:rPr>
            </w:pPr>
            <w:r>
              <w:rPr>
                <w:sz w:val="28"/>
                <w:szCs w:val="28"/>
              </w:rPr>
              <w:t>2</w:t>
            </w:r>
          </w:p>
        </w:tc>
      </w:tr>
      <w:tr w:rsidR="003D76A0" w:rsidRPr="002B521A" w:rsidTr="00873C8F">
        <w:trPr>
          <w:gridAfter w:val="1"/>
          <w:wAfter w:w="10" w:type="dxa"/>
          <w:trHeight w:val="360"/>
        </w:trPr>
        <w:tc>
          <w:tcPr>
            <w:tcW w:w="3364" w:type="dxa"/>
            <w:vMerge/>
          </w:tcPr>
          <w:p w:rsidR="003D76A0" w:rsidRPr="002B521A" w:rsidRDefault="003D76A0" w:rsidP="00B13292">
            <w:pPr>
              <w:jc w:val="center"/>
              <w:rPr>
                <w:rFonts w:eastAsia="Calibri"/>
                <w:b/>
                <w:bCs/>
                <w:sz w:val="28"/>
                <w:szCs w:val="28"/>
              </w:rPr>
            </w:pPr>
          </w:p>
        </w:tc>
        <w:tc>
          <w:tcPr>
            <w:tcW w:w="496" w:type="dxa"/>
          </w:tcPr>
          <w:p w:rsidR="003D76A0" w:rsidRPr="002B521A" w:rsidRDefault="003D76A0" w:rsidP="00B13292">
            <w:pPr>
              <w:jc w:val="center"/>
              <w:rPr>
                <w:rFonts w:eastAsia="Calibri"/>
                <w:bCs/>
                <w:sz w:val="28"/>
                <w:szCs w:val="28"/>
              </w:rPr>
            </w:pPr>
            <w:r>
              <w:rPr>
                <w:rFonts w:eastAsia="Calibri"/>
                <w:bCs/>
                <w:sz w:val="28"/>
                <w:szCs w:val="28"/>
              </w:rPr>
              <w:t>2</w:t>
            </w:r>
          </w:p>
        </w:tc>
        <w:tc>
          <w:tcPr>
            <w:tcW w:w="8426" w:type="dxa"/>
          </w:tcPr>
          <w:p w:rsidR="003D76A0" w:rsidRPr="002B521A" w:rsidRDefault="003D76A0" w:rsidP="00B13292">
            <w:pPr>
              <w:pStyle w:val="Default"/>
              <w:rPr>
                <w:bCs/>
                <w:iCs/>
                <w:color w:val="auto"/>
                <w:sz w:val="28"/>
                <w:szCs w:val="28"/>
              </w:rPr>
            </w:pPr>
            <w:r w:rsidRPr="003D76A0">
              <w:rPr>
                <w:bCs/>
                <w:iCs/>
                <w:color w:val="auto"/>
                <w:sz w:val="28"/>
                <w:szCs w:val="28"/>
              </w:rPr>
              <w:t>Составление акта освидетельствования скрытых работ на оштукатуривание поверхности</w:t>
            </w:r>
          </w:p>
        </w:tc>
        <w:tc>
          <w:tcPr>
            <w:tcW w:w="1106" w:type="dxa"/>
            <w:gridSpan w:val="2"/>
          </w:tcPr>
          <w:p w:rsidR="003D76A0" w:rsidRPr="002B521A" w:rsidRDefault="003D76A0" w:rsidP="00B13292">
            <w:pPr>
              <w:jc w:val="center"/>
              <w:rPr>
                <w:sz w:val="28"/>
                <w:szCs w:val="28"/>
              </w:rPr>
            </w:pPr>
            <w:r>
              <w:rPr>
                <w:sz w:val="28"/>
                <w:szCs w:val="28"/>
              </w:rPr>
              <w:t>2</w:t>
            </w:r>
          </w:p>
        </w:tc>
        <w:tc>
          <w:tcPr>
            <w:tcW w:w="1458" w:type="dxa"/>
            <w:gridSpan w:val="2"/>
            <w:shd w:val="clear" w:color="auto" w:fill="auto"/>
          </w:tcPr>
          <w:p w:rsidR="003D76A0" w:rsidRPr="002B521A" w:rsidRDefault="003D76A0" w:rsidP="00B13292">
            <w:pPr>
              <w:jc w:val="center"/>
              <w:rPr>
                <w:sz w:val="28"/>
                <w:szCs w:val="28"/>
              </w:rPr>
            </w:pPr>
            <w:r>
              <w:rPr>
                <w:sz w:val="28"/>
                <w:szCs w:val="28"/>
              </w:rPr>
              <w:t>2</w:t>
            </w:r>
          </w:p>
        </w:tc>
      </w:tr>
      <w:tr w:rsidR="00B13292" w:rsidRPr="002B521A" w:rsidTr="00CE2B37">
        <w:trPr>
          <w:gridAfter w:val="1"/>
          <w:wAfter w:w="10" w:type="dxa"/>
          <w:trHeight w:val="360"/>
        </w:trPr>
        <w:tc>
          <w:tcPr>
            <w:tcW w:w="3364" w:type="dxa"/>
            <w:vMerge w:val="restart"/>
          </w:tcPr>
          <w:p w:rsidR="00B13292" w:rsidRDefault="00B13292" w:rsidP="00B13292">
            <w:pPr>
              <w:rPr>
                <w:b/>
                <w:sz w:val="28"/>
                <w:szCs w:val="28"/>
              </w:rPr>
            </w:pPr>
            <w:r w:rsidRPr="002B521A">
              <w:rPr>
                <w:rFonts w:eastAsia="Calibri"/>
                <w:b/>
                <w:bCs/>
                <w:sz w:val="28"/>
                <w:szCs w:val="28"/>
              </w:rPr>
              <w:t xml:space="preserve">Тема 1.6 </w:t>
            </w:r>
            <w:r>
              <w:rPr>
                <w:rFonts w:eastAsia="Calibri"/>
                <w:b/>
                <w:bCs/>
                <w:sz w:val="28"/>
                <w:szCs w:val="28"/>
              </w:rPr>
              <w:t>Правоотношения между заказчиком и подрядчиком в строительной сфере</w:t>
            </w:r>
          </w:p>
          <w:p w:rsidR="00B13292" w:rsidRPr="002B521A" w:rsidRDefault="00B13292" w:rsidP="00B13292">
            <w:pPr>
              <w:rPr>
                <w:rFonts w:eastAsia="Calibri"/>
                <w:b/>
                <w:bCs/>
                <w:sz w:val="28"/>
                <w:szCs w:val="28"/>
              </w:rPr>
            </w:pPr>
          </w:p>
        </w:tc>
        <w:tc>
          <w:tcPr>
            <w:tcW w:w="8922" w:type="dxa"/>
            <w:gridSpan w:val="2"/>
          </w:tcPr>
          <w:p w:rsidR="00B13292" w:rsidRPr="002B521A" w:rsidRDefault="00B13292" w:rsidP="00B13292">
            <w:pPr>
              <w:pStyle w:val="Default"/>
              <w:rPr>
                <w:bCs/>
                <w:iCs/>
                <w:color w:val="auto"/>
                <w:sz w:val="28"/>
                <w:szCs w:val="28"/>
              </w:rPr>
            </w:pPr>
            <w:r w:rsidRPr="002B521A">
              <w:rPr>
                <w:rFonts w:eastAsia="Calibri"/>
                <w:b/>
                <w:bCs/>
                <w:color w:val="auto"/>
                <w:sz w:val="28"/>
                <w:szCs w:val="28"/>
              </w:rPr>
              <w:t>Содержание</w:t>
            </w:r>
          </w:p>
        </w:tc>
        <w:tc>
          <w:tcPr>
            <w:tcW w:w="1106" w:type="dxa"/>
            <w:gridSpan w:val="2"/>
          </w:tcPr>
          <w:p w:rsidR="00B13292" w:rsidRPr="002B521A" w:rsidRDefault="00B13292" w:rsidP="00B13292">
            <w:pPr>
              <w:jc w:val="center"/>
              <w:rPr>
                <w:sz w:val="28"/>
                <w:szCs w:val="28"/>
              </w:rPr>
            </w:pPr>
            <w:r w:rsidRPr="002B521A">
              <w:rPr>
                <w:sz w:val="28"/>
                <w:szCs w:val="28"/>
              </w:rPr>
              <w:t>2</w:t>
            </w:r>
          </w:p>
        </w:tc>
        <w:tc>
          <w:tcPr>
            <w:tcW w:w="1458" w:type="dxa"/>
            <w:gridSpan w:val="2"/>
            <w:shd w:val="clear" w:color="auto" w:fill="auto"/>
          </w:tcPr>
          <w:p w:rsidR="00B13292" w:rsidRPr="002B521A" w:rsidRDefault="00B13292" w:rsidP="00B13292">
            <w:pPr>
              <w:jc w:val="center"/>
              <w:rPr>
                <w:sz w:val="28"/>
                <w:szCs w:val="28"/>
              </w:rPr>
            </w:pPr>
          </w:p>
        </w:tc>
      </w:tr>
      <w:tr w:rsidR="00B13292" w:rsidRPr="002B521A" w:rsidTr="00873C8F">
        <w:trPr>
          <w:gridAfter w:val="1"/>
          <w:wAfter w:w="10" w:type="dxa"/>
          <w:trHeight w:val="360"/>
        </w:trPr>
        <w:tc>
          <w:tcPr>
            <w:tcW w:w="3364" w:type="dxa"/>
            <w:vMerge/>
          </w:tcPr>
          <w:p w:rsidR="00B13292" w:rsidRPr="002B521A" w:rsidRDefault="00B13292" w:rsidP="00B13292">
            <w:pPr>
              <w:rPr>
                <w:rFonts w:eastAsia="Calibri"/>
                <w:b/>
                <w:bCs/>
                <w:sz w:val="28"/>
                <w:szCs w:val="28"/>
              </w:rPr>
            </w:pPr>
          </w:p>
        </w:tc>
        <w:tc>
          <w:tcPr>
            <w:tcW w:w="496" w:type="dxa"/>
          </w:tcPr>
          <w:p w:rsidR="00B13292" w:rsidRPr="002B521A" w:rsidRDefault="00B13292" w:rsidP="00B13292">
            <w:pPr>
              <w:jc w:val="center"/>
              <w:rPr>
                <w:rFonts w:eastAsia="Calibri"/>
                <w:bCs/>
                <w:sz w:val="28"/>
                <w:szCs w:val="28"/>
              </w:rPr>
            </w:pPr>
            <w:r w:rsidRPr="002B521A">
              <w:rPr>
                <w:rFonts w:eastAsia="Calibri"/>
                <w:bCs/>
                <w:sz w:val="28"/>
                <w:szCs w:val="28"/>
              </w:rPr>
              <w:t>1</w:t>
            </w:r>
          </w:p>
        </w:tc>
        <w:tc>
          <w:tcPr>
            <w:tcW w:w="8426" w:type="dxa"/>
          </w:tcPr>
          <w:p w:rsidR="00B13292" w:rsidRDefault="00B13292" w:rsidP="00B13292">
            <w:pPr>
              <w:pStyle w:val="Default"/>
              <w:rPr>
                <w:rFonts w:eastAsia="Calibri"/>
                <w:b/>
                <w:bCs/>
                <w:color w:val="auto"/>
                <w:sz w:val="28"/>
                <w:szCs w:val="28"/>
              </w:rPr>
            </w:pPr>
            <w:r w:rsidRPr="00666930">
              <w:rPr>
                <w:rFonts w:eastAsia="Calibri"/>
                <w:b/>
                <w:bCs/>
                <w:color w:val="auto"/>
                <w:sz w:val="28"/>
                <w:szCs w:val="28"/>
              </w:rPr>
              <w:t>Правоотношения между заказчиком и подрядчиком в строительной сфере</w:t>
            </w:r>
            <w:r>
              <w:rPr>
                <w:rFonts w:eastAsia="Calibri"/>
                <w:b/>
                <w:bCs/>
                <w:color w:val="auto"/>
                <w:sz w:val="28"/>
                <w:szCs w:val="28"/>
              </w:rPr>
              <w:t>.</w:t>
            </w:r>
          </w:p>
          <w:p w:rsidR="00B13292" w:rsidRPr="002B521A" w:rsidRDefault="00B13292" w:rsidP="00B13292">
            <w:pPr>
              <w:pStyle w:val="Default"/>
              <w:rPr>
                <w:bCs/>
                <w:iCs/>
                <w:color w:val="auto"/>
                <w:sz w:val="28"/>
                <w:szCs w:val="28"/>
              </w:rPr>
            </w:pPr>
            <w:r w:rsidRPr="00666930">
              <w:rPr>
                <w:bCs/>
                <w:iCs/>
                <w:color w:val="auto"/>
                <w:sz w:val="28"/>
                <w:szCs w:val="28"/>
              </w:rPr>
              <w:t>Правоотношения между заказчиком и подрядчиком</w:t>
            </w:r>
            <w:r>
              <w:rPr>
                <w:bCs/>
                <w:iCs/>
                <w:color w:val="auto"/>
                <w:sz w:val="28"/>
                <w:szCs w:val="28"/>
              </w:rPr>
              <w:t xml:space="preserve"> в ходе выявления недостатков в процессе строительства. Порядок приемки законченных строительством зданий, сооружений, их отдельных частей и отдельных работ</w:t>
            </w:r>
          </w:p>
        </w:tc>
        <w:tc>
          <w:tcPr>
            <w:tcW w:w="1106" w:type="dxa"/>
            <w:gridSpan w:val="2"/>
          </w:tcPr>
          <w:p w:rsidR="00B13292" w:rsidRPr="002B521A" w:rsidRDefault="00B13292" w:rsidP="00B13292">
            <w:pPr>
              <w:jc w:val="center"/>
              <w:rPr>
                <w:sz w:val="28"/>
                <w:szCs w:val="28"/>
              </w:rPr>
            </w:pPr>
            <w:r w:rsidRPr="002B521A">
              <w:rPr>
                <w:sz w:val="28"/>
                <w:szCs w:val="28"/>
              </w:rPr>
              <w:t>2</w:t>
            </w:r>
          </w:p>
        </w:tc>
        <w:tc>
          <w:tcPr>
            <w:tcW w:w="1458" w:type="dxa"/>
            <w:gridSpan w:val="2"/>
            <w:shd w:val="clear" w:color="auto" w:fill="auto"/>
          </w:tcPr>
          <w:p w:rsidR="00B13292" w:rsidRPr="002B521A" w:rsidRDefault="00B13292" w:rsidP="00B13292">
            <w:pPr>
              <w:jc w:val="center"/>
              <w:rPr>
                <w:sz w:val="28"/>
                <w:szCs w:val="28"/>
              </w:rPr>
            </w:pPr>
            <w:r>
              <w:rPr>
                <w:sz w:val="28"/>
                <w:szCs w:val="28"/>
              </w:rPr>
              <w:t>2</w:t>
            </w:r>
          </w:p>
        </w:tc>
      </w:tr>
      <w:tr w:rsidR="003D76A0" w:rsidRPr="002B521A" w:rsidTr="00212D17">
        <w:trPr>
          <w:gridAfter w:val="1"/>
          <w:wAfter w:w="10" w:type="dxa"/>
          <w:trHeight w:val="360"/>
        </w:trPr>
        <w:tc>
          <w:tcPr>
            <w:tcW w:w="3364" w:type="dxa"/>
            <w:vMerge/>
          </w:tcPr>
          <w:p w:rsidR="003D76A0" w:rsidRPr="002B521A" w:rsidRDefault="003D76A0" w:rsidP="00B13292">
            <w:pPr>
              <w:rPr>
                <w:rFonts w:eastAsia="Calibri"/>
                <w:b/>
                <w:bCs/>
                <w:sz w:val="28"/>
                <w:szCs w:val="28"/>
              </w:rPr>
            </w:pPr>
          </w:p>
        </w:tc>
        <w:tc>
          <w:tcPr>
            <w:tcW w:w="8922" w:type="dxa"/>
            <w:gridSpan w:val="2"/>
          </w:tcPr>
          <w:p w:rsidR="003D76A0" w:rsidRPr="00666930" w:rsidRDefault="003D76A0" w:rsidP="00B13292">
            <w:pPr>
              <w:pStyle w:val="Default"/>
              <w:rPr>
                <w:rFonts w:eastAsia="Calibri"/>
                <w:b/>
                <w:bCs/>
                <w:color w:val="auto"/>
                <w:sz w:val="28"/>
                <w:szCs w:val="28"/>
              </w:rPr>
            </w:pPr>
            <w:r w:rsidRPr="002B521A">
              <w:rPr>
                <w:b/>
                <w:sz w:val="28"/>
                <w:szCs w:val="28"/>
              </w:rPr>
              <w:t>Самостоятельная работа</w:t>
            </w:r>
          </w:p>
        </w:tc>
        <w:tc>
          <w:tcPr>
            <w:tcW w:w="1106" w:type="dxa"/>
            <w:gridSpan w:val="2"/>
          </w:tcPr>
          <w:p w:rsidR="003D76A0" w:rsidRPr="002B521A" w:rsidRDefault="003D76A0" w:rsidP="00B13292">
            <w:pPr>
              <w:jc w:val="center"/>
              <w:rPr>
                <w:sz w:val="28"/>
                <w:szCs w:val="28"/>
              </w:rPr>
            </w:pPr>
            <w:r>
              <w:rPr>
                <w:sz w:val="28"/>
                <w:szCs w:val="28"/>
              </w:rPr>
              <w:t>3</w:t>
            </w:r>
          </w:p>
        </w:tc>
        <w:tc>
          <w:tcPr>
            <w:tcW w:w="1458" w:type="dxa"/>
            <w:gridSpan w:val="2"/>
            <w:shd w:val="clear" w:color="auto" w:fill="auto"/>
          </w:tcPr>
          <w:p w:rsidR="003D76A0" w:rsidRDefault="003D76A0" w:rsidP="00B13292">
            <w:pPr>
              <w:jc w:val="center"/>
              <w:rPr>
                <w:sz w:val="28"/>
                <w:szCs w:val="28"/>
              </w:rPr>
            </w:pPr>
          </w:p>
        </w:tc>
      </w:tr>
      <w:tr w:rsidR="003D76A0" w:rsidRPr="002B521A" w:rsidTr="00873C8F">
        <w:trPr>
          <w:gridAfter w:val="1"/>
          <w:wAfter w:w="10" w:type="dxa"/>
          <w:trHeight w:val="360"/>
        </w:trPr>
        <w:tc>
          <w:tcPr>
            <w:tcW w:w="3364" w:type="dxa"/>
            <w:vMerge/>
          </w:tcPr>
          <w:p w:rsidR="003D76A0" w:rsidRPr="002B521A" w:rsidRDefault="003D76A0" w:rsidP="00B13292">
            <w:pPr>
              <w:rPr>
                <w:rFonts w:eastAsia="Calibri"/>
                <w:b/>
                <w:bCs/>
                <w:sz w:val="28"/>
                <w:szCs w:val="28"/>
              </w:rPr>
            </w:pPr>
          </w:p>
        </w:tc>
        <w:tc>
          <w:tcPr>
            <w:tcW w:w="496" w:type="dxa"/>
          </w:tcPr>
          <w:p w:rsidR="003D76A0" w:rsidRPr="002B521A" w:rsidRDefault="003D76A0" w:rsidP="00B13292">
            <w:pPr>
              <w:jc w:val="center"/>
              <w:rPr>
                <w:rFonts w:eastAsia="Calibri"/>
                <w:bCs/>
                <w:sz w:val="28"/>
                <w:szCs w:val="28"/>
              </w:rPr>
            </w:pPr>
            <w:r>
              <w:rPr>
                <w:rFonts w:eastAsia="Calibri"/>
                <w:bCs/>
                <w:sz w:val="28"/>
                <w:szCs w:val="28"/>
              </w:rPr>
              <w:t>1</w:t>
            </w:r>
          </w:p>
        </w:tc>
        <w:tc>
          <w:tcPr>
            <w:tcW w:w="8426" w:type="dxa"/>
          </w:tcPr>
          <w:p w:rsidR="003D76A0" w:rsidRPr="003D76A0" w:rsidRDefault="003D76A0" w:rsidP="003D76A0">
            <w:pPr>
              <w:pStyle w:val="Default"/>
              <w:rPr>
                <w:rFonts w:eastAsia="Calibri"/>
                <w:bCs/>
                <w:color w:val="auto"/>
                <w:sz w:val="28"/>
                <w:szCs w:val="28"/>
              </w:rPr>
            </w:pPr>
            <w:r w:rsidRPr="003D76A0">
              <w:rPr>
                <w:rFonts w:eastAsia="Calibri"/>
                <w:bCs/>
                <w:color w:val="auto"/>
                <w:sz w:val="28"/>
                <w:szCs w:val="28"/>
              </w:rPr>
              <w:t xml:space="preserve">Подготовка компьютерной презентации на тему: </w:t>
            </w:r>
          </w:p>
          <w:p w:rsidR="003D76A0" w:rsidRPr="00666930" w:rsidRDefault="003D76A0" w:rsidP="003D76A0">
            <w:pPr>
              <w:pStyle w:val="Default"/>
              <w:rPr>
                <w:rFonts w:eastAsia="Calibri"/>
                <w:b/>
                <w:bCs/>
                <w:color w:val="auto"/>
                <w:sz w:val="28"/>
                <w:szCs w:val="28"/>
              </w:rPr>
            </w:pPr>
            <w:r w:rsidRPr="003D76A0">
              <w:rPr>
                <w:rFonts w:eastAsia="Calibri"/>
                <w:bCs/>
                <w:color w:val="auto"/>
                <w:sz w:val="28"/>
                <w:szCs w:val="28"/>
              </w:rPr>
              <w:t>«Основы учета и контроля строительных процессов».</w:t>
            </w:r>
          </w:p>
        </w:tc>
        <w:tc>
          <w:tcPr>
            <w:tcW w:w="1106" w:type="dxa"/>
            <w:gridSpan w:val="2"/>
          </w:tcPr>
          <w:p w:rsidR="003D76A0" w:rsidRPr="002B521A" w:rsidRDefault="003D76A0" w:rsidP="00B13292">
            <w:pPr>
              <w:jc w:val="center"/>
              <w:rPr>
                <w:sz w:val="28"/>
                <w:szCs w:val="28"/>
              </w:rPr>
            </w:pPr>
            <w:r>
              <w:rPr>
                <w:sz w:val="28"/>
                <w:szCs w:val="28"/>
              </w:rPr>
              <w:t>3</w:t>
            </w:r>
          </w:p>
        </w:tc>
        <w:tc>
          <w:tcPr>
            <w:tcW w:w="1458" w:type="dxa"/>
            <w:gridSpan w:val="2"/>
            <w:shd w:val="clear" w:color="auto" w:fill="auto"/>
          </w:tcPr>
          <w:p w:rsidR="003D76A0" w:rsidRDefault="003D76A0" w:rsidP="00B13292">
            <w:pPr>
              <w:jc w:val="center"/>
              <w:rPr>
                <w:sz w:val="28"/>
                <w:szCs w:val="28"/>
              </w:rPr>
            </w:pPr>
            <w:r>
              <w:rPr>
                <w:sz w:val="28"/>
                <w:szCs w:val="28"/>
              </w:rPr>
              <w:t>2</w:t>
            </w:r>
          </w:p>
        </w:tc>
      </w:tr>
      <w:tr w:rsidR="001B2E9C" w:rsidRPr="002B521A" w:rsidTr="009413A4">
        <w:tc>
          <w:tcPr>
            <w:tcW w:w="3366" w:type="dxa"/>
          </w:tcPr>
          <w:p w:rsidR="00D1743D" w:rsidRPr="002B521A" w:rsidRDefault="000F21EF" w:rsidP="00CE2B37">
            <w:pPr>
              <w:rPr>
                <w:rFonts w:eastAsia="Calibri"/>
                <w:b/>
                <w:bCs/>
                <w:sz w:val="28"/>
                <w:szCs w:val="28"/>
              </w:rPr>
            </w:pPr>
            <w:r w:rsidRPr="002B521A">
              <w:rPr>
                <w:rFonts w:eastAsia="Calibri"/>
                <w:b/>
                <w:bCs/>
                <w:sz w:val="28"/>
                <w:szCs w:val="28"/>
              </w:rPr>
              <w:t xml:space="preserve">Раздел </w:t>
            </w:r>
            <w:r w:rsidR="001B2E9C" w:rsidRPr="002B521A">
              <w:rPr>
                <w:rFonts w:eastAsia="Calibri"/>
                <w:b/>
                <w:bCs/>
                <w:sz w:val="28"/>
                <w:szCs w:val="28"/>
              </w:rPr>
              <w:t xml:space="preserve">2 </w:t>
            </w:r>
          </w:p>
          <w:p w:rsidR="001B2E9C" w:rsidRPr="002B521A" w:rsidRDefault="00D1743D" w:rsidP="00D1743D">
            <w:pPr>
              <w:pStyle w:val="Default"/>
              <w:rPr>
                <w:color w:val="auto"/>
                <w:sz w:val="28"/>
                <w:szCs w:val="28"/>
              </w:rPr>
            </w:pPr>
            <w:r w:rsidRPr="002B521A">
              <w:rPr>
                <w:b/>
                <w:bCs/>
                <w:color w:val="auto"/>
                <w:sz w:val="28"/>
                <w:szCs w:val="28"/>
              </w:rPr>
              <w:t>Общие понятия о сметном нормировании и особенности ценообразования в строительстве</w:t>
            </w:r>
          </w:p>
        </w:tc>
        <w:tc>
          <w:tcPr>
            <w:tcW w:w="8928" w:type="dxa"/>
            <w:gridSpan w:val="3"/>
          </w:tcPr>
          <w:p w:rsidR="001B2E9C" w:rsidRPr="00857330" w:rsidRDefault="001B2E9C" w:rsidP="00CE2B37">
            <w:pPr>
              <w:rPr>
                <w:rFonts w:eastAsia="Calibri"/>
                <w:b/>
                <w:bCs/>
                <w:sz w:val="28"/>
                <w:szCs w:val="28"/>
              </w:rPr>
            </w:pPr>
          </w:p>
        </w:tc>
        <w:tc>
          <w:tcPr>
            <w:tcW w:w="1107" w:type="dxa"/>
            <w:gridSpan w:val="2"/>
          </w:tcPr>
          <w:p w:rsidR="001B2E9C" w:rsidRPr="00857330" w:rsidRDefault="00211431" w:rsidP="009218AF">
            <w:pPr>
              <w:jc w:val="center"/>
              <w:rPr>
                <w:b/>
                <w:sz w:val="28"/>
                <w:szCs w:val="28"/>
              </w:rPr>
            </w:pPr>
            <w:r>
              <w:rPr>
                <w:b/>
                <w:sz w:val="28"/>
                <w:szCs w:val="28"/>
              </w:rPr>
              <w:t>163</w:t>
            </w:r>
          </w:p>
        </w:tc>
        <w:tc>
          <w:tcPr>
            <w:tcW w:w="1459" w:type="dxa"/>
            <w:gridSpan w:val="2"/>
            <w:shd w:val="clear" w:color="auto" w:fill="auto"/>
          </w:tcPr>
          <w:p w:rsidR="001B2E9C" w:rsidRPr="002B521A" w:rsidRDefault="001B2E9C" w:rsidP="00CE2B37">
            <w:pPr>
              <w:jc w:val="center"/>
              <w:rPr>
                <w:sz w:val="28"/>
                <w:szCs w:val="28"/>
              </w:rPr>
            </w:pPr>
          </w:p>
        </w:tc>
      </w:tr>
      <w:tr w:rsidR="00A37F2F" w:rsidRPr="002B521A" w:rsidTr="009413A4">
        <w:trPr>
          <w:trHeight w:val="70"/>
        </w:trPr>
        <w:tc>
          <w:tcPr>
            <w:tcW w:w="3366" w:type="dxa"/>
            <w:vMerge w:val="restart"/>
          </w:tcPr>
          <w:p w:rsidR="00A37F2F" w:rsidRPr="002B521A" w:rsidRDefault="00A37F2F" w:rsidP="00CE2B37">
            <w:pPr>
              <w:rPr>
                <w:rFonts w:eastAsia="Calibri"/>
                <w:b/>
                <w:bCs/>
                <w:sz w:val="28"/>
                <w:szCs w:val="28"/>
              </w:rPr>
            </w:pPr>
            <w:r w:rsidRPr="002B521A">
              <w:rPr>
                <w:rFonts w:eastAsia="Calibri"/>
                <w:b/>
                <w:bCs/>
                <w:sz w:val="28"/>
                <w:szCs w:val="28"/>
              </w:rPr>
              <w:t xml:space="preserve">Тема 2.1 </w:t>
            </w:r>
          </w:p>
          <w:p w:rsidR="00A37F2F" w:rsidRPr="002B521A" w:rsidRDefault="00A37F2F" w:rsidP="00CE2B37">
            <w:pPr>
              <w:rPr>
                <w:rFonts w:eastAsia="Calibri"/>
                <w:b/>
                <w:bCs/>
                <w:sz w:val="28"/>
                <w:szCs w:val="28"/>
              </w:rPr>
            </w:pPr>
            <w:r w:rsidRPr="002B521A">
              <w:rPr>
                <w:rFonts w:eastAsia="Calibri"/>
                <w:b/>
                <w:bCs/>
                <w:sz w:val="28"/>
                <w:szCs w:val="28"/>
              </w:rPr>
              <w:t xml:space="preserve">Организация строительного проектирования и сметного нормирования. </w:t>
            </w:r>
            <w:r w:rsidRPr="002B521A">
              <w:rPr>
                <w:b/>
                <w:sz w:val="28"/>
                <w:szCs w:val="28"/>
              </w:rPr>
              <w:lastRenderedPageBreak/>
              <w:t>Особенности сметного нормирования подготовительного периода строительства</w:t>
            </w:r>
            <w:r w:rsidRPr="002B521A">
              <w:rPr>
                <w:rFonts w:eastAsia="Calibri"/>
                <w:b/>
                <w:bCs/>
                <w:sz w:val="28"/>
                <w:szCs w:val="28"/>
              </w:rPr>
              <w:t xml:space="preserve"> </w:t>
            </w:r>
          </w:p>
        </w:tc>
        <w:tc>
          <w:tcPr>
            <w:tcW w:w="8928" w:type="dxa"/>
            <w:gridSpan w:val="3"/>
          </w:tcPr>
          <w:p w:rsidR="00A37F2F" w:rsidRPr="002B521A" w:rsidRDefault="00A37F2F" w:rsidP="00CE2B37">
            <w:pPr>
              <w:rPr>
                <w:sz w:val="28"/>
                <w:szCs w:val="28"/>
              </w:rPr>
            </w:pPr>
            <w:r w:rsidRPr="002B521A">
              <w:rPr>
                <w:rFonts w:eastAsia="Calibri"/>
                <w:b/>
                <w:bCs/>
                <w:sz w:val="28"/>
                <w:szCs w:val="28"/>
              </w:rPr>
              <w:lastRenderedPageBreak/>
              <w:t>Содержание</w:t>
            </w:r>
          </w:p>
        </w:tc>
        <w:tc>
          <w:tcPr>
            <w:tcW w:w="1107" w:type="dxa"/>
            <w:gridSpan w:val="2"/>
          </w:tcPr>
          <w:p w:rsidR="00A37F2F" w:rsidRPr="007A024D" w:rsidRDefault="007A024D" w:rsidP="00CE2B37">
            <w:pPr>
              <w:jc w:val="center"/>
              <w:rPr>
                <w:sz w:val="28"/>
                <w:szCs w:val="28"/>
              </w:rPr>
            </w:pPr>
            <w:r w:rsidRPr="007A024D">
              <w:rPr>
                <w:sz w:val="28"/>
                <w:szCs w:val="28"/>
              </w:rPr>
              <w:t>1</w:t>
            </w:r>
            <w:r w:rsidR="00211431">
              <w:rPr>
                <w:sz w:val="28"/>
                <w:szCs w:val="28"/>
              </w:rPr>
              <w:t>0</w:t>
            </w:r>
          </w:p>
        </w:tc>
        <w:tc>
          <w:tcPr>
            <w:tcW w:w="1459" w:type="dxa"/>
            <w:gridSpan w:val="2"/>
            <w:shd w:val="clear" w:color="auto" w:fill="auto"/>
          </w:tcPr>
          <w:p w:rsidR="00A37F2F" w:rsidRPr="002B521A" w:rsidRDefault="00A37F2F" w:rsidP="00CE2B37">
            <w:pPr>
              <w:jc w:val="center"/>
              <w:rPr>
                <w:sz w:val="28"/>
                <w:szCs w:val="28"/>
              </w:rPr>
            </w:pPr>
          </w:p>
        </w:tc>
      </w:tr>
      <w:tr w:rsidR="009D5DF4" w:rsidRPr="002B521A" w:rsidTr="009413A4">
        <w:tc>
          <w:tcPr>
            <w:tcW w:w="3366" w:type="dxa"/>
            <w:vMerge/>
          </w:tcPr>
          <w:p w:rsidR="009D5DF4" w:rsidRPr="002B521A" w:rsidRDefault="009D5DF4" w:rsidP="00CE2B37">
            <w:pPr>
              <w:jc w:val="center"/>
              <w:rPr>
                <w:rFonts w:eastAsia="Calibri"/>
                <w:b/>
                <w:bCs/>
                <w:sz w:val="28"/>
                <w:szCs w:val="28"/>
              </w:rPr>
            </w:pPr>
          </w:p>
        </w:tc>
        <w:tc>
          <w:tcPr>
            <w:tcW w:w="496" w:type="dxa"/>
            <w:shd w:val="clear" w:color="auto" w:fill="auto"/>
          </w:tcPr>
          <w:p w:rsidR="009D5DF4" w:rsidRPr="002B521A" w:rsidRDefault="0028182D" w:rsidP="00CE2B37">
            <w:pPr>
              <w:jc w:val="center"/>
              <w:rPr>
                <w:sz w:val="28"/>
                <w:szCs w:val="28"/>
              </w:rPr>
            </w:pPr>
            <w:r>
              <w:rPr>
                <w:sz w:val="28"/>
                <w:szCs w:val="28"/>
              </w:rPr>
              <w:t>1</w:t>
            </w:r>
          </w:p>
        </w:tc>
        <w:tc>
          <w:tcPr>
            <w:tcW w:w="8432" w:type="dxa"/>
            <w:gridSpan w:val="2"/>
            <w:shd w:val="clear" w:color="auto" w:fill="auto"/>
          </w:tcPr>
          <w:p w:rsidR="00211431" w:rsidRDefault="009D5DF4" w:rsidP="00211431">
            <w:pPr>
              <w:rPr>
                <w:b/>
                <w:bCs/>
                <w:sz w:val="28"/>
                <w:szCs w:val="28"/>
              </w:rPr>
            </w:pPr>
            <w:r w:rsidRPr="00160290">
              <w:rPr>
                <w:b/>
                <w:bCs/>
                <w:sz w:val="28"/>
                <w:szCs w:val="28"/>
              </w:rPr>
              <w:t>Основы технического нормирования</w:t>
            </w:r>
            <w:r w:rsidR="00211431">
              <w:rPr>
                <w:b/>
                <w:bCs/>
                <w:sz w:val="28"/>
                <w:szCs w:val="28"/>
              </w:rPr>
              <w:t xml:space="preserve">. </w:t>
            </w:r>
            <w:r w:rsidR="00211431" w:rsidRPr="00160290">
              <w:rPr>
                <w:b/>
                <w:bCs/>
                <w:sz w:val="28"/>
                <w:szCs w:val="28"/>
              </w:rPr>
              <w:t>Виды норм в строительстве</w:t>
            </w:r>
          </w:p>
          <w:p w:rsidR="009D5DF4" w:rsidRPr="009D5DF4" w:rsidRDefault="009D5DF4" w:rsidP="00CE2B37">
            <w:pPr>
              <w:rPr>
                <w:b/>
                <w:bCs/>
                <w:sz w:val="28"/>
                <w:szCs w:val="28"/>
              </w:rPr>
            </w:pPr>
            <w:r w:rsidRPr="00160290">
              <w:rPr>
                <w:sz w:val="28"/>
                <w:szCs w:val="28"/>
              </w:rPr>
              <w:t>Методы технического нормирования трудовых и материально-технических ресурсов.</w:t>
            </w:r>
            <w:r w:rsidR="00211431" w:rsidRPr="00160290">
              <w:rPr>
                <w:sz w:val="28"/>
                <w:szCs w:val="28"/>
              </w:rPr>
              <w:t xml:space="preserve"> Прогрессивные формы организации труда. Эффективное использование трудовых ресурсов. Краткий </w:t>
            </w:r>
            <w:r w:rsidR="00211431" w:rsidRPr="00160290">
              <w:rPr>
                <w:sz w:val="28"/>
                <w:szCs w:val="28"/>
              </w:rPr>
              <w:lastRenderedPageBreak/>
              <w:t>исторический обзор, основные направления и перспективы развития.</w:t>
            </w:r>
          </w:p>
        </w:tc>
        <w:tc>
          <w:tcPr>
            <w:tcW w:w="1107" w:type="dxa"/>
            <w:gridSpan w:val="2"/>
          </w:tcPr>
          <w:p w:rsidR="009D5DF4" w:rsidRPr="007A024D" w:rsidRDefault="009D5DF4" w:rsidP="00CE2B37">
            <w:pPr>
              <w:jc w:val="center"/>
              <w:rPr>
                <w:sz w:val="28"/>
                <w:szCs w:val="28"/>
              </w:rPr>
            </w:pPr>
            <w:r w:rsidRPr="007A024D">
              <w:rPr>
                <w:sz w:val="28"/>
                <w:szCs w:val="28"/>
              </w:rPr>
              <w:lastRenderedPageBreak/>
              <w:t>2</w:t>
            </w:r>
          </w:p>
        </w:tc>
        <w:tc>
          <w:tcPr>
            <w:tcW w:w="1459" w:type="dxa"/>
            <w:gridSpan w:val="2"/>
            <w:shd w:val="clear" w:color="auto" w:fill="auto"/>
          </w:tcPr>
          <w:p w:rsidR="009D5DF4" w:rsidRPr="002B521A" w:rsidRDefault="009D5DF4" w:rsidP="00CE2B37">
            <w:pPr>
              <w:jc w:val="center"/>
              <w:rPr>
                <w:sz w:val="28"/>
                <w:szCs w:val="28"/>
              </w:rPr>
            </w:pPr>
            <w:r>
              <w:rPr>
                <w:sz w:val="28"/>
                <w:szCs w:val="28"/>
              </w:rPr>
              <w:t>2</w:t>
            </w:r>
          </w:p>
        </w:tc>
      </w:tr>
      <w:tr w:rsidR="009D5DF4" w:rsidRPr="002B521A" w:rsidTr="009413A4">
        <w:tc>
          <w:tcPr>
            <w:tcW w:w="3366" w:type="dxa"/>
            <w:vMerge/>
          </w:tcPr>
          <w:p w:rsidR="009D5DF4" w:rsidRPr="002B521A" w:rsidRDefault="009D5DF4" w:rsidP="00CE2B37">
            <w:pPr>
              <w:jc w:val="center"/>
              <w:rPr>
                <w:rFonts w:eastAsia="Calibri"/>
                <w:b/>
                <w:bCs/>
                <w:sz w:val="28"/>
                <w:szCs w:val="28"/>
              </w:rPr>
            </w:pPr>
          </w:p>
        </w:tc>
        <w:tc>
          <w:tcPr>
            <w:tcW w:w="496" w:type="dxa"/>
            <w:shd w:val="clear" w:color="auto" w:fill="auto"/>
          </w:tcPr>
          <w:p w:rsidR="009D5DF4" w:rsidRPr="002B521A" w:rsidRDefault="00211431" w:rsidP="00CE2B37">
            <w:pPr>
              <w:jc w:val="center"/>
              <w:rPr>
                <w:sz w:val="28"/>
                <w:szCs w:val="28"/>
              </w:rPr>
            </w:pPr>
            <w:r>
              <w:rPr>
                <w:sz w:val="28"/>
                <w:szCs w:val="28"/>
              </w:rPr>
              <w:t>2</w:t>
            </w:r>
          </w:p>
        </w:tc>
        <w:tc>
          <w:tcPr>
            <w:tcW w:w="8432" w:type="dxa"/>
            <w:gridSpan w:val="2"/>
            <w:shd w:val="clear" w:color="auto" w:fill="auto"/>
          </w:tcPr>
          <w:p w:rsidR="009D5DF4" w:rsidRDefault="009D5DF4" w:rsidP="00CE2B37">
            <w:pPr>
              <w:rPr>
                <w:b/>
                <w:bCs/>
                <w:sz w:val="28"/>
                <w:szCs w:val="28"/>
              </w:rPr>
            </w:pPr>
            <w:r w:rsidRPr="00843787">
              <w:rPr>
                <w:b/>
                <w:bCs/>
                <w:sz w:val="28"/>
                <w:szCs w:val="28"/>
              </w:rPr>
              <w:t>Рабочее время рабочих и время использования машин</w:t>
            </w:r>
          </w:p>
          <w:p w:rsidR="009D5DF4" w:rsidRPr="002B521A" w:rsidRDefault="009D5DF4" w:rsidP="00CE2B37">
            <w:pPr>
              <w:rPr>
                <w:b/>
                <w:sz w:val="28"/>
                <w:szCs w:val="28"/>
              </w:rPr>
            </w:pPr>
            <w:r w:rsidRPr="00843787">
              <w:rPr>
                <w:sz w:val="28"/>
                <w:szCs w:val="28"/>
              </w:rPr>
              <w:t>Классификация затрат рабочего времени рабочих. Понятие о времени полезной работы, время оперативной работы (основной и вспомогательной). Использование схемы затрат рабочего времени. Затраты рабочего времени на подготовительно-заключительную работу. Определение времени на личные надобности. Технологические перерывы в работе. Состав нормируемых затрат рабочего времени. Время непредвиденной и лишней работы. Организационные и случайные простои. Нарушение трудовой дисциплины.</w:t>
            </w:r>
            <w:r>
              <w:rPr>
                <w:sz w:val="28"/>
                <w:szCs w:val="28"/>
              </w:rPr>
              <w:t xml:space="preserve"> </w:t>
            </w:r>
            <w:r w:rsidRPr="00843787">
              <w:rPr>
                <w:sz w:val="28"/>
                <w:szCs w:val="28"/>
              </w:rPr>
              <w:t>Классификация времени использования машин.</w:t>
            </w:r>
          </w:p>
        </w:tc>
        <w:tc>
          <w:tcPr>
            <w:tcW w:w="1107" w:type="dxa"/>
            <w:gridSpan w:val="2"/>
          </w:tcPr>
          <w:p w:rsidR="009D5DF4" w:rsidRPr="002B521A" w:rsidRDefault="009D5DF4" w:rsidP="00CE2B37">
            <w:pPr>
              <w:jc w:val="center"/>
              <w:rPr>
                <w:sz w:val="28"/>
                <w:szCs w:val="28"/>
              </w:rPr>
            </w:pPr>
            <w:r>
              <w:rPr>
                <w:sz w:val="28"/>
                <w:szCs w:val="28"/>
              </w:rPr>
              <w:t>2</w:t>
            </w:r>
          </w:p>
        </w:tc>
        <w:tc>
          <w:tcPr>
            <w:tcW w:w="1459" w:type="dxa"/>
            <w:gridSpan w:val="2"/>
            <w:shd w:val="clear" w:color="auto" w:fill="auto"/>
          </w:tcPr>
          <w:p w:rsidR="009D5DF4" w:rsidRPr="002B521A" w:rsidRDefault="009D5DF4" w:rsidP="00CE2B37">
            <w:pPr>
              <w:jc w:val="center"/>
              <w:rPr>
                <w:sz w:val="28"/>
                <w:szCs w:val="28"/>
              </w:rPr>
            </w:pPr>
            <w:r>
              <w:rPr>
                <w:sz w:val="28"/>
                <w:szCs w:val="28"/>
              </w:rPr>
              <w:t>2</w:t>
            </w:r>
          </w:p>
        </w:tc>
      </w:tr>
      <w:tr w:rsidR="009D5DF4" w:rsidRPr="002B521A" w:rsidTr="009413A4">
        <w:tc>
          <w:tcPr>
            <w:tcW w:w="3366" w:type="dxa"/>
            <w:vMerge/>
          </w:tcPr>
          <w:p w:rsidR="009D5DF4" w:rsidRPr="002B521A" w:rsidRDefault="009D5DF4" w:rsidP="00CE2B37">
            <w:pPr>
              <w:jc w:val="center"/>
              <w:rPr>
                <w:rFonts w:eastAsia="Calibri"/>
                <w:b/>
                <w:bCs/>
                <w:sz w:val="28"/>
                <w:szCs w:val="28"/>
              </w:rPr>
            </w:pPr>
          </w:p>
        </w:tc>
        <w:tc>
          <w:tcPr>
            <w:tcW w:w="496" w:type="dxa"/>
            <w:shd w:val="clear" w:color="auto" w:fill="auto"/>
          </w:tcPr>
          <w:p w:rsidR="009D5DF4" w:rsidRPr="002B521A" w:rsidRDefault="00211431" w:rsidP="00CE2B37">
            <w:pPr>
              <w:jc w:val="center"/>
              <w:rPr>
                <w:sz w:val="28"/>
                <w:szCs w:val="28"/>
              </w:rPr>
            </w:pPr>
            <w:r>
              <w:rPr>
                <w:sz w:val="28"/>
                <w:szCs w:val="28"/>
              </w:rPr>
              <w:t>3</w:t>
            </w:r>
          </w:p>
        </w:tc>
        <w:tc>
          <w:tcPr>
            <w:tcW w:w="8432" w:type="dxa"/>
            <w:gridSpan w:val="2"/>
            <w:shd w:val="clear" w:color="auto" w:fill="auto"/>
          </w:tcPr>
          <w:p w:rsidR="009D5DF4" w:rsidRDefault="009D5DF4" w:rsidP="00CE2B37">
            <w:pPr>
              <w:rPr>
                <w:b/>
                <w:bCs/>
                <w:sz w:val="28"/>
                <w:szCs w:val="28"/>
              </w:rPr>
            </w:pPr>
            <w:r w:rsidRPr="00696AD6">
              <w:rPr>
                <w:b/>
                <w:bCs/>
                <w:sz w:val="28"/>
                <w:szCs w:val="28"/>
              </w:rPr>
              <w:t>Нормирование расхода строительных материалов</w:t>
            </w:r>
          </w:p>
          <w:p w:rsidR="009D5DF4" w:rsidRPr="002B521A" w:rsidRDefault="009D5DF4" w:rsidP="00CE2B37">
            <w:pPr>
              <w:rPr>
                <w:b/>
                <w:sz w:val="28"/>
                <w:szCs w:val="28"/>
              </w:rPr>
            </w:pPr>
            <w:r w:rsidRPr="00696AD6">
              <w:rPr>
                <w:sz w:val="28"/>
                <w:szCs w:val="28"/>
              </w:rPr>
              <w:t>Назначение производственных норм и методы нормирования расхода строительных материалов. Разработка материалов по сокращению расхода материалов. Основные группы потерь и расходов.</w:t>
            </w:r>
            <w:r>
              <w:rPr>
                <w:sz w:val="28"/>
                <w:szCs w:val="28"/>
              </w:rPr>
              <w:t xml:space="preserve"> </w:t>
            </w:r>
            <w:r w:rsidRPr="00696AD6">
              <w:rPr>
                <w:sz w:val="28"/>
                <w:szCs w:val="28"/>
              </w:rPr>
              <w:t>Производственный метод нормирован</w:t>
            </w:r>
            <w:r>
              <w:rPr>
                <w:sz w:val="28"/>
                <w:szCs w:val="28"/>
              </w:rPr>
              <w:t xml:space="preserve">ия расхода материалов. </w:t>
            </w:r>
            <w:r w:rsidRPr="00696AD6">
              <w:rPr>
                <w:sz w:val="28"/>
                <w:szCs w:val="28"/>
              </w:rPr>
              <w:t>Списание строительных материалов, производственные формы списания</w:t>
            </w:r>
            <w:r>
              <w:rPr>
                <w:sz w:val="28"/>
                <w:szCs w:val="28"/>
              </w:rPr>
              <w:t xml:space="preserve">. </w:t>
            </w:r>
            <w:r w:rsidRPr="00696AD6">
              <w:rPr>
                <w:sz w:val="28"/>
                <w:szCs w:val="28"/>
              </w:rPr>
              <w:t>Основные направления экономии строительных материалов в строительстве</w:t>
            </w:r>
            <w:r>
              <w:rPr>
                <w:sz w:val="28"/>
                <w:szCs w:val="28"/>
              </w:rPr>
              <w:t>.</w:t>
            </w:r>
          </w:p>
        </w:tc>
        <w:tc>
          <w:tcPr>
            <w:tcW w:w="1107" w:type="dxa"/>
            <w:gridSpan w:val="2"/>
          </w:tcPr>
          <w:p w:rsidR="009D5DF4" w:rsidRPr="002B521A" w:rsidRDefault="009D5DF4" w:rsidP="00CE2B37">
            <w:pPr>
              <w:jc w:val="center"/>
              <w:rPr>
                <w:sz w:val="28"/>
                <w:szCs w:val="28"/>
              </w:rPr>
            </w:pPr>
            <w:r>
              <w:rPr>
                <w:sz w:val="28"/>
                <w:szCs w:val="28"/>
              </w:rPr>
              <w:t>2</w:t>
            </w:r>
          </w:p>
        </w:tc>
        <w:tc>
          <w:tcPr>
            <w:tcW w:w="1459" w:type="dxa"/>
            <w:gridSpan w:val="2"/>
            <w:shd w:val="clear" w:color="auto" w:fill="auto"/>
          </w:tcPr>
          <w:p w:rsidR="009D5DF4" w:rsidRPr="002B521A" w:rsidRDefault="009D5DF4" w:rsidP="00CE2B37">
            <w:pPr>
              <w:jc w:val="center"/>
              <w:rPr>
                <w:sz w:val="28"/>
                <w:szCs w:val="28"/>
              </w:rPr>
            </w:pPr>
            <w:r>
              <w:rPr>
                <w:sz w:val="28"/>
                <w:szCs w:val="28"/>
              </w:rPr>
              <w:t>2</w:t>
            </w:r>
          </w:p>
        </w:tc>
      </w:tr>
      <w:tr w:rsidR="00094163" w:rsidRPr="002B521A" w:rsidTr="009413A4">
        <w:tc>
          <w:tcPr>
            <w:tcW w:w="3366" w:type="dxa"/>
            <w:vMerge/>
          </w:tcPr>
          <w:p w:rsidR="00094163" w:rsidRPr="002B521A" w:rsidRDefault="00094163" w:rsidP="00CE2B37">
            <w:pPr>
              <w:jc w:val="center"/>
              <w:rPr>
                <w:rFonts w:eastAsia="Calibri"/>
                <w:b/>
                <w:bCs/>
                <w:sz w:val="28"/>
                <w:szCs w:val="28"/>
              </w:rPr>
            </w:pPr>
          </w:p>
        </w:tc>
        <w:tc>
          <w:tcPr>
            <w:tcW w:w="496" w:type="dxa"/>
            <w:shd w:val="clear" w:color="auto" w:fill="auto"/>
          </w:tcPr>
          <w:p w:rsidR="00094163" w:rsidRPr="002B521A" w:rsidRDefault="00211431" w:rsidP="00CE2B37">
            <w:pPr>
              <w:jc w:val="center"/>
              <w:rPr>
                <w:sz w:val="28"/>
                <w:szCs w:val="28"/>
              </w:rPr>
            </w:pPr>
            <w:r>
              <w:rPr>
                <w:sz w:val="28"/>
                <w:szCs w:val="28"/>
              </w:rPr>
              <w:t>4</w:t>
            </w:r>
          </w:p>
        </w:tc>
        <w:tc>
          <w:tcPr>
            <w:tcW w:w="8432" w:type="dxa"/>
            <w:gridSpan w:val="2"/>
            <w:shd w:val="clear" w:color="auto" w:fill="auto"/>
          </w:tcPr>
          <w:p w:rsidR="00094163" w:rsidRDefault="00094163" w:rsidP="00CE2B37">
            <w:pPr>
              <w:rPr>
                <w:b/>
                <w:bCs/>
                <w:sz w:val="28"/>
                <w:szCs w:val="28"/>
              </w:rPr>
            </w:pPr>
            <w:r w:rsidRPr="004011FF">
              <w:rPr>
                <w:b/>
                <w:bCs/>
                <w:sz w:val="28"/>
                <w:szCs w:val="28"/>
              </w:rPr>
              <w:t>Нормирование труда инженерно-технических работников и служащих</w:t>
            </w:r>
          </w:p>
          <w:p w:rsidR="00094163" w:rsidRPr="002B521A" w:rsidRDefault="00094163" w:rsidP="00CE2B37">
            <w:pPr>
              <w:rPr>
                <w:b/>
                <w:sz w:val="28"/>
                <w:szCs w:val="28"/>
              </w:rPr>
            </w:pPr>
            <w:r w:rsidRPr="004011FF">
              <w:rPr>
                <w:sz w:val="28"/>
                <w:szCs w:val="28"/>
              </w:rPr>
              <w:t xml:space="preserve">Основные положения по нормированию труда ИТР и служащих. Задачи нормирования труда ИТР и служащих. Трудоемкость и численность работников. Методы нормирования труда работников. Нормирование труда ИТР и служащих по нормативам и нормам </w:t>
            </w:r>
            <w:r w:rsidRPr="004011FF">
              <w:rPr>
                <w:sz w:val="28"/>
                <w:szCs w:val="28"/>
              </w:rPr>
              <w:lastRenderedPageBreak/>
              <w:t>времени. Подготовка и разборка нормативов. Факторы, влияющие на трудоемкость выполнения функций управления</w:t>
            </w:r>
            <w:r>
              <w:rPr>
                <w:sz w:val="28"/>
                <w:szCs w:val="28"/>
              </w:rPr>
              <w:t>.</w:t>
            </w:r>
          </w:p>
        </w:tc>
        <w:tc>
          <w:tcPr>
            <w:tcW w:w="1107" w:type="dxa"/>
            <w:gridSpan w:val="2"/>
          </w:tcPr>
          <w:p w:rsidR="00094163" w:rsidRPr="002B521A" w:rsidRDefault="00094163" w:rsidP="00CE2B37">
            <w:pPr>
              <w:jc w:val="center"/>
              <w:rPr>
                <w:sz w:val="28"/>
                <w:szCs w:val="28"/>
              </w:rPr>
            </w:pPr>
            <w:r>
              <w:rPr>
                <w:sz w:val="28"/>
                <w:szCs w:val="28"/>
              </w:rPr>
              <w:lastRenderedPageBreak/>
              <w:t>2</w:t>
            </w:r>
          </w:p>
        </w:tc>
        <w:tc>
          <w:tcPr>
            <w:tcW w:w="1459" w:type="dxa"/>
            <w:gridSpan w:val="2"/>
            <w:shd w:val="clear" w:color="auto" w:fill="auto"/>
          </w:tcPr>
          <w:p w:rsidR="00094163" w:rsidRPr="002B521A" w:rsidRDefault="00094163" w:rsidP="00CE2B37">
            <w:pPr>
              <w:jc w:val="center"/>
              <w:rPr>
                <w:sz w:val="28"/>
                <w:szCs w:val="28"/>
              </w:rPr>
            </w:pPr>
            <w:r>
              <w:rPr>
                <w:sz w:val="28"/>
                <w:szCs w:val="28"/>
              </w:rPr>
              <w:t>2</w:t>
            </w:r>
          </w:p>
        </w:tc>
      </w:tr>
      <w:tr w:rsidR="00A37F2F" w:rsidRPr="002B521A" w:rsidTr="009413A4">
        <w:tc>
          <w:tcPr>
            <w:tcW w:w="3366" w:type="dxa"/>
            <w:vMerge/>
          </w:tcPr>
          <w:p w:rsidR="00A37F2F" w:rsidRPr="002B521A" w:rsidRDefault="00A37F2F" w:rsidP="00CE2B37">
            <w:pPr>
              <w:jc w:val="center"/>
              <w:rPr>
                <w:rFonts w:eastAsia="Calibri"/>
                <w:b/>
                <w:bCs/>
                <w:sz w:val="28"/>
                <w:szCs w:val="28"/>
              </w:rPr>
            </w:pPr>
          </w:p>
        </w:tc>
        <w:tc>
          <w:tcPr>
            <w:tcW w:w="496" w:type="dxa"/>
            <w:shd w:val="clear" w:color="auto" w:fill="auto"/>
          </w:tcPr>
          <w:p w:rsidR="00A37F2F" w:rsidRPr="002B521A" w:rsidRDefault="00211431" w:rsidP="00CE2B37">
            <w:pPr>
              <w:jc w:val="center"/>
              <w:rPr>
                <w:sz w:val="28"/>
                <w:szCs w:val="28"/>
              </w:rPr>
            </w:pPr>
            <w:r>
              <w:rPr>
                <w:sz w:val="28"/>
                <w:szCs w:val="28"/>
              </w:rPr>
              <w:t>5</w:t>
            </w:r>
          </w:p>
        </w:tc>
        <w:tc>
          <w:tcPr>
            <w:tcW w:w="8432" w:type="dxa"/>
            <w:gridSpan w:val="2"/>
            <w:shd w:val="clear" w:color="auto" w:fill="auto"/>
          </w:tcPr>
          <w:p w:rsidR="00A37F2F" w:rsidRPr="002B521A" w:rsidRDefault="00A37F2F" w:rsidP="00CE2B37">
            <w:pPr>
              <w:rPr>
                <w:b/>
                <w:sz w:val="28"/>
                <w:szCs w:val="28"/>
              </w:rPr>
            </w:pPr>
            <w:r w:rsidRPr="002B521A">
              <w:rPr>
                <w:b/>
                <w:sz w:val="28"/>
                <w:szCs w:val="28"/>
              </w:rPr>
              <w:t>Общие понятия проектирования. Этапы и стадии проектирования</w:t>
            </w:r>
          </w:p>
          <w:p w:rsidR="00A37F2F" w:rsidRPr="002B521A" w:rsidRDefault="00A37F2F" w:rsidP="00CE2B37">
            <w:pPr>
              <w:rPr>
                <w:sz w:val="28"/>
                <w:szCs w:val="28"/>
              </w:rPr>
            </w:pPr>
            <w:r w:rsidRPr="002B521A">
              <w:rPr>
                <w:sz w:val="28"/>
                <w:szCs w:val="28"/>
              </w:rPr>
              <w:t>Детализация принятых  решений и уточнение основных технико-экономических показателей. Задание на проектирование. Материалы, необходимые для разработки проектной документации. Разработка проектно-сметной документации в зависимости от источников финансирования. Особенности сметного нормирования подготовительного периода строительства. Технико-экономические показатели для объектов производственного назначения, для жилых и общественных зданий и сооружений. Методы и критерии оценки эффективности.</w:t>
            </w:r>
          </w:p>
        </w:tc>
        <w:tc>
          <w:tcPr>
            <w:tcW w:w="1107" w:type="dxa"/>
            <w:gridSpan w:val="2"/>
          </w:tcPr>
          <w:p w:rsidR="00A37F2F" w:rsidRPr="002B521A" w:rsidRDefault="00A37F2F" w:rsidP="00CE2B37">
            <w:pPr>
              <w:jc w:val="center"/>
              <w:rPr>
                <w:sz w:val="28"/>
                <w:szCs w:val="28"/>
              </w:rPr>
            </w:pPr>
            <w:r w:rsidRPr="002B521A">
              <w:rPr>
                <w:sz w:val="28"/>
                <w:szCs w:val="28"/>
              </w:rPr>
              <w:t>2</w:t>
            </w:r>
          </w:p>
        </w:tc>
        <w:tc>
          <w:tcPr>
            <w:tcW w:w="1459" w:type="dxa"/>
            <w:gridSpan w:val="2"/>
            <w:shd w:val="clear" w:color="auto" w:fill="auto"/>
          </w:tcPr>
          <w:p w:rsidR="00A37F2F" w:rsidRPr="002B521A" w:rsidRDefault="00A37F2F" w:rsidP="00CE2B37">
            <w:pPr>
              <w:jc w:val="center"/>
              <w:rPr>
                <w:sz w:val="28"/>
                <w:szCs w:val="28"/>
              </w:rPr>
            </w:pPr>
            <w:r w:rsidRPr="002B521A">
              <w:rPr>
                <w:sz w:val="28"/>
                <w:szCs w:val="28"/>
              </w:rPr>
              <w:t>2</w:t>
            </w:r>
          </w:p>
        </w:tc>
      </w:tr>
      <w:tr w:rsidR="00A37F2F" w:rsidRPr="002B521A" w:rsidTr="009413A4">
        <w:tc>
          <w:tcPr>
            <w:tcW w:w="3366" w:type="dxa"/>
            <w:vMerge/>
          </w:tcPr>
          <w:p w:rsidR="00A37F2F" w:rsidRPr="002B521A" w:rsidRDefault="00A37F2F" w:rsidP="00CE2B37">
            <w:pPr>
              <w:jc w:val="center"/>
              <w:rPr>
                <w:rFonts w:eastAsia="Calibri"/>
                <w:b/>
                <w:bCs/>
                <w:sz w:val="28"/>
                <w:szCs w:val="28"/>
              </w:rPr>
            </w:pPr>
          </w:p>
        </w:tc>
        <w:tc>
          <w:tcPr>
            <w:tcW w:w="8928" w:type="dxa"/>
            <w:gridSpan w:val="3"/>
          </w:tcPr>
          <w:p w:rsidR="00A37F2F" w:rsidRPr="002B521A" w:rsidRDefault="00A37F2F" w:rsidP="00CE2B37">
            <w:pPr>
              <w:rPr>
                <w:rFonts w:eastAsia="Calibri"/>
                <w:b/>
                <w:bCs/>
                <w:sz w:val="28"/>
                <w:szCs w:val="28"/>
              </w:rPr>
            </w:pPr>
            <w:r w:rsidRPr="002B521A">
              <w:rPr>
                <w:rFonts w:eastAsia="Calibri"/>
                <w:b/>
                <w:bCs/>
                <w:sz w:val="28"/>
                <w:szCs w:val="28"/>
              </w:rPr>
              <w:t>Практические занятия</w:t>
            </w:r>
          </w:p>
        </w:tc>
        <w:tc>
          <w:tcPr>
            <w:tcW w:w="1107" w:type="dxa"/>
            <w:gridSpan w:val="2"/>
          </w:tcPr>
          <w:p w:rsidR="00A37F2F" w:rsidRPr="007A024D" w:rsidRDefault="007A024D" w:rsidP="007A024D">
            <w:pPr>
              <w:jc w:val="center"/>
              <w:rPr>
                <w:sz w:val="28"/>
                <w:szCs w:val="28"/>
              </w:rPr>
            </w:pPr>
            <w:r w:rsidRPr="007A024D">
              <w:rPr>
                <w:sz w:val="28"/>
                <w:szCs w:val="28"/>
              </w:rPr>
              <w:t>16</w:t>
            </w:r>
          </w:p>
        </w:tc>
        <w:tc>
          <w:tcPr>
            <w:tcW w:w="1459" w:type="dxa"/>
            <w:gridSpan w:val="2"/>
            <w:shd w:val="clear" w:color="auto" w:fill="auto"/>
          </w:tcPr>
          <w:p w:rsidR="00A37F2F" w:rsidRPr="002B521A" w:rsidRDefault="00A37F2F" w:rsidP="00CE2B37">
            <w:pPr>
              <w:jc w:val="center"/>
              <w:rPr>
                <w:sz w:val="28"/>
                <w:szCs w:val="28"/>
              </w:rPr>
            </w:pPr>
          </w:p>
        </w:tc>
      </w:tr>
      <w:tr w:rsidR="009D5DF4" w:rsidRPr="002B521A" w:rsidTr="009413A4">
        <w:trPr>
          <w:trHeight w:val="459"/>
        </w:trPr>
        <w:tc>
          <w:tcPr>
            <w:tcW w:w="3366" w:type="dxa"/>
            <w:vMerge/>
          </w:tcPr>
          <w:p w:rsidR="009D5DF4" w:rsidRPr="002B521A" w:rsidRDefault="009D5DF4" w:rsidP="00CE2B37">
            <w:pPr>
              <w:jc w:val="center"/>
              <w:rPr>
                <w:rFonts w:eastAsia="Calibri"/>
                <w:b/>
                <w:bCs/>
                <w:sz w:val="28"/>
                <w:szCs w:val="28"/>
              </w:rPr>
            </w:pPr>
          </w:p>
        </w:tc>
        <w:tc>
          <w:tcPr>
            <w:tcW w:w="496" w:type="dxa"/>
          </w:tcPr>
          <w:p w:rsidR="009D5DF4" w:rsidRPr="002B521A" w:rsidRDefault="0028182D" w:rsidP="00CE2B37">
            <w:pPr>
              <w:jc w:val="center"/>
              <w:rPr>
                <w:rFonts w:eastAsia="Calibri"/>
                <w:bCs/>
                <w:sz w:val="28"/>
                <w:szCs w:val="28"/>
              </w:rPr>
            </w:pPr>
            <w:r>
              <w:rPr>
                <w:rFonts w:eastAsia="Calibri"/>
                <w:bCs/>
                <w:sz w:val="28"/>
                <w:szCs w:val="28"/>
              </w:rPr>
              <w:t>1</w:t>
            </w:r>
          </w:p>
        </w:tc>
        <w:tc>
          <w:tcPr>
            <w:tcW w:w="8432" w:type="dxa"/>
            <w:gridSpan w:val="2"/>
          </w:tcPr>
          <w:p w:rsidR="009D5DF4" w:rsidRPr="002B521A" w:rsidRDefault="00724762" w:rsidP="00CE2B37">
            <w:pPr>
              <w:rPr>
                <w:sz w:val="28"/>
                <w:szCs w:val="28"/>
              </w:rPr>
            </w:pPr>
            <w:r>
              <w:rPr>
                <w:sz w:val="28"/>
                <w:szCs w:val="28"/>
              </w:rPr>
              <w:t xml:space="preserve">ПЗ 8 </w:t>
            </w:r>
            <w:r w:rsidR="009D5DF4" w:rsidRPr="00160290">
              <w:rPr>
                <w:sz w:val="28"/>
                <w:szCs w:val="28"/>
              </w:rPr>
              <w:t>Определение нормы выработки строительных бригад</w:t>
            </w:r>
            <w:r w:rsidR="009D5DF4">
              <w:rPr>
                <w:sz w:val="28"/>
                <w:szCs w:val="28"/>
              </w:rPr>
              <w:t>.</w:t>
            </w:r>
          </w:p>
        </w:tc>
        <w:tc>
          <w:tcPr>
            <w:tcW w:w="1107" w:type="dxa"/>
            <w:gridSpan w:val="2"/>
          </w:tcPr>
          <w:p w:rsidR="009D5DF4" w:rsidRPr="007A024D" w:rsidRDefault="009D5DF4" w:rsidP="00CE2B37">
            <w:pPr>
              <w:jc w:val="center"/>
              <w:rPr>
                <w:sz w:val="28"/>
                <w:szCs w:val="28"/>
              </w:rPr>
            </w:pPr>
            <w:r w:rsidRPr="007A024D">
              <w:rPr>
                <w:sz w:val="28"/>
                <w:szCs w:val="28"/>
              </w:rPr>
              <w:t>2</w:t>
            </w:r>
          </w:p>
        </w:tc>
        <w:tc>
          <w:tcPr>
            <w:tcW w:w="1459" w:type="dxa"/>
            <w:gridSpan w:val="2"/>
            <w:shd w:val="clear" w:color="auto" w:fill="auto"/>
          </w:tcPr>
          <w:p w:rsidR="009D5DF4" w:rsidRPr="002B521A" w:rsidRDefault="009D5DF4" w:rsidP="00CE2B37">
            <w:pPr>
              <w:jc w:val="center"/>
              <w:rPr>
                <w:sz w:val="28"/>
                <w:szCs w:val="28"/>
              </w:rPr>
            </w:pPr>
            <w:r>
              <w:rPr>
                <w:sz w:val="28"/>
                <w:szCs w:val="28"/>
              </w:rPr>
              <w:t>2</w:t>
            </w:r>
          </w:p>
        </w:tc>
      </w:tr>
      <w:tr w:rsidR="009D5DF4" w:rsidRPr="002B521A" w:rsidTr="009413A4">
        <w:trPr>
          <w:trHeight w:val="459"/>
        </w:trPr>
        <w:tc>
          <w:tcPr>
            <w:tcW w:w="3366" w:type="dxa"/>
            <w:vMerge/>
          </w:tcPr>
          <w:p w:rsidR="009D5DF4" w:rsidRPr="002B521A" w:rsidRDefault="009D5DF4" w:rsidP="00CE2B37">
            <w:pPr>
              <w:jc w:val="center"/>
              <w:rPr>
                <w:rFonts w:eastAsia="Calibri"/>
                <w:b/>
                <w:bCs/>
                <w:sz w:val="28"/>
                <w:szCs w:val="28"/>
              </w:rPr>
            </w:pPr>
          </w:p>
        </w:tc>
        <w:tc>
          <w:tcPr>
            <w:tcW w:w="496" w:type="dxa"/>
          </w:tcPr>
          <w:p w:rsidR="009D5DF4" w:rsidRPr="002B521A" w:rsidRDefault="0028182D" w:rsidP="00CE2B37">
            <w:pPr>
              <w:jc w:val="center"/>
              <w:rPr>
                <w:rFonts w:eastAsia="Calibri"/>
                <w:bCs/>
                <w:sz w:val="28"/>
                <w:szCs w:val="28"/>
              </w:rPr>
            </w:pPr>
            <w:r>
              <w:rPr>
                <w:rFonts w:eastAsia="Calibri"/>
                <w:bCs/>
                <w:sz w:val="28"/>
                <w:szCs w:val="28"/>
              </w:rPr>
              <w:t>2</w:t>
            </w:r>
          </w:p>
        </w:tc>
        <w:tc>
          <w:tcPr>
            <w:tcW w:w="8432" w:type="dxa"/>
            <w:gridSpan w:val="2"/>
          </w:tcPr>
          <w:p w:rsidR="009D5DF4" w:rsidRPr="00160290" w:rsidRDefault="00724762" w:rsidP="00B13292">
            <w:pPr>
              <w:shd w:val="clear" w:color="auto" w:fill="FFFFFF"/>
              <w:spacing w:line="322" w:lineRule="exact"/>
              <w:jc w:val="both"/>
              <w:rPr>
                <w:sz w:val="28"/>
                <w:szCs w:val="28"/>
              </w:rPr>
            </w:pPr>
            <w:r>
              <w:rPr>
                <w:sz w:val="28"/>
                <w:szCs w:val="28"/>
              </w:rPr>
              <w:t xml:space="preserve">ПЗ 9 </w:t>
            </w:r>
            <w:r w:rsidR="009D5DF4" w:rsidRPr="00160290">
              <w:rPr>
                <w:sz w:val="28"/>
                <w:szCs w:val="28"/>
              </w:rPr>
              <w:t>Расчет нормы выработки машин</w:t>
            </w:r>
            <w:r w:rsidR="009D5DF4">
              <w:rPr>
                <w:sz w:val="28"/>
                <w:szCs w:val="28"/>
              </w:rPr>
              <w:t>.</w:t>
            </w:r>
          </w:p>
        </w:tc>
        <w:tc>
          <w:tcPr>
            <w:tcW w:w="1107" w:type="dxa"/>
            <w:gridSpan w:val="2"/>
          </w:tcPr>
          <w:p w:rsidR="009D5DF4" w:rsidRPr="002B521A" w:rsidRDefault="009D5DF4" w:rsidP="00CE2B37">
            <w:pPr>
              <w:jc w:val="center"/>
              <w:rPr>
                <w:sz w:val="28"/>
                <w:szCs w:val="28"/>
              </w:rPr>
            </w:pPr>
            <w:r>
              <w:rPr>
                <w:sz w:val="28"/>
                <w:szCs w:val="28"/>
              </w:rPr>
              <w:t>2</w:t>
            </w:r>
          </w:p>
        </w:tc>
        <w:tc>
          <w:tcPr>
            <w:tcW w:w="1459" w:type="dxa"/>
            <w:gridSpan w:val="2"/>
            <w:shd w:val="clear" w:color="auto" w:fill="auto"/>
          </w:tcPr>
          <w:p w:rsidR="009D5DF4" w:rsidRPr="002B521A" w:rsidRDefault="009D5DF4" w:rsidP="00CE2B37">
            <w:pPr>
              <w:jc w:val="center"/>
              <w:rPr>
                <w:sz w:val="28"/>
                <w:szCs w:val="28"/>
              </w:rPr>
            </w:pPr>
            <w:r>
              <w:rPr>
                <w:sz w:val="28"/>
                <w:szCs w:val="28"/>
              </w:rPr>
              <w:t>2</w:t>
            </w:r>
          </w:p>
        </w:tc>
      </w:tr>
      <w:tr w:rsidR="009D5DF4" w:rsidRPr="002B521A" w:rsidTr="009413A4">
        <w:trPr>
          <w:trHeight w:val="459"/>
        </w:trPr>
        <w:tc>
          <w:tcPr>
            <w:tcW w:w="3366" w:type="dxa"/>
            <w:vMerge/>
          </w:tcPr>
          <w:p w:rsidR="009D5DF4" w:rsidRPr="002B521A" w:rsidRDefault="009D5DF4" w:rsidP="00CE2B37">
            <w:pPr>
              <w:jc w:val="center"/>
              <w:rPr>
                <w:rFonts w:eastAsia="Calibri"/>
                <w:b/>
                <w:bCs/>
                <w:sz w:val="28"/>
                <w:szCs w:val="28"/>
              </w:rPr>
            </w:pPr>
          </w:p>
        </w:tc>
        <w:tc>
          <w:tcPr>
            <w:tcW w:w="496" w:type="dxa"/>
          </w:tcPr>
          <w:p w:rsidR="009D5DF4" w:rsidRPr="002B521A" w:rsidRDefault="00CC5FA3" w:rsidP="00CE2B37">
            <w:pPr>
              <w:jc w:val="center"/>
              <w:rPr>
                <w:rFonts w:eastAsia="Calibri"/>
                <w:bCs/>
                <w:sz w:val="28"/>
                <w:szCs w:val="28"/>
              </w:rPr>
            </w:pPr>
            <w:r>
              <w:rPr>
                <w:rFonts w:eastAsia="Calibri"/>
                <w:bCs/>
                <w:sz w:val="28"/>
                <w:szCs w:val="28"/>
              </w:rPr>
              <w:t>3</w:t>
            </w:r>
          </w:p>
        </w:tc>
        <w:tc>
          <w:tcPr>
            <w:tcW w:w="8432" w:type="dxa"/>
            <w:gridSpan w:val="2"/>
          </w:tcPr>
          <w:p w:rsidR="009D5DF4" w:rsidRPr="00160290" w:rsidRDefault="00724762" w:rsidP="00B13292">
            <w:pPr>
              <w:shd w:val="clear" w:color="auto" w:fill="FFFFFF"/>
              <w:spacing w:line="322" w:lineRule="exact"/>
              <w:jc w:val="both"/>
              <w:rPr>
                <w:sz w:val="28"/>
                <w:szCs w:val="28"/>
              </w:rPr>
            </w:pPr>
            <w:r>
              <w:rPr>
                <w:sz w:val="28"/>
                <w:szCs w:val="28"/>
              </w:rPr>
              <w:t xml:space="preserve">ПЗ 10 </w:t>
            </w:r>
            <w:r w:rsidR="009D5DF4" w:rsidRPr="00160290">
              <w:rPr>
                <w:sz w:val="28"/>
                <w:szCs w:val="28"/>
              </w:rPr>
              <w:t>Взаимосвязь между нормой труда и нормой выработки</w:t>
            </w:r>
            <w:r w:rsidR="009D5DF4">
              <w:rPr>
                <w:sz w:val="28"/>
                <w:szCs w:val="28"/>
              </w:rPr>
              <w:t>.</w:t>
            </w:r>
          </w:p>
        </w:tc>
        <w:tc>
          <w:tcPr>
            <w:tcW w:w="1107" w:type="dxa"/>
            <w:gridSpan w:val="2"/>
          </w:tcPr>
          <w:p w:rsidR="009D5DF4" w:rsidRPr="002B521A" w:rsidRDefault="009D5DF4" w:rsidP="00CE2B37">
            <w:pPr>
              <w:jc w:val="center"/>
              <w:rPr>
                <w:sz w:val="28"/>
                <w:szCs w:val="28"/>
              </w:rPr>
            </w:pPr>
            <w:r>
              <w:rPr>
                <w:sz w:val="28"/>
                <w:szCs w:val="28"/>
              </w:rPr>
              <w:t>2</w:t>
            </w:r>
          </w:p>
        </w:tc>
        <w:tc>
          <w:tcPr>
            <w:tcW w:w="1459" w:type="dxa"/>
            <w:gridSpan w:val="2"/>
            <w:shd w:val="clear" w:color="auto" w:fill="auto"/>
          </w:tcPr>
          <w:p w:rsidR="009D5DF4" w:rsidRPr="002B521A" w:rsidRDefault="009D5DF4" w:rsidP="00CE2B37">
            <w:pPr>
              <w:jc w:val="center"/>
              <w:rPr>
                <w:sz w:val="28"/>
                <w:szCs w:val="28"/>
              </w:rPr>
            </w:pPr>
            <w:r>
              <w:rPr>
                <w:sz w:val="28"/>
                <w:szCs w:val="28"/>
              </w:rPr>
              <w:t>2</w:t>
            </w:r>
          </w:p>
        </w:tc>
      </w:tr>
      <w:tr w:rsidR="009D5DF4" w:rsidRPr="002B521A" w:rsidTr="009413A4">
        <w:trPr>
          <w:trHeight w:val="459"/>
        </w:trPr>
        <w:tc>
          <w:tcPr>
            <w:tcW w:w="3366" w:type="dxa"/>
            <w:vMerge/>
          </w:tcPr>
          <w:p w:rsidR="009D5DF4" w:rsidRPr="002B521A" w:rsidRDefault="009D5DF4" w:rsidP="00CE2B37">
            <w:pPr>
              <w:jc w:val="center"/>
              <w:rPr>
                <w:rFonts w:eastAsia="Calibri"/>
                <w:b/>
                <w:bCs/>
                <w:sz w:val="28"/>
                <w:szCs w:val="28"/>
              </w:rPr>
            </w:pPr>
          </w:p>
        </w:tc>
        <w:tc>
          <w:tcPr>
            <w:tcW w:w="496" w:type="dxa"/>
          </w:tcPr>
          <w:p w:rsidR="009D5DF4" w:rsidRPr="002B521A" w:rsidRDefault="00CC5FA3" w:rsidP="00CE2B37">
            <w:pPr>
              <w:jc w:val="center"/>
              <w:rPr>
                <w:rFonts w:eastAsia="Calibri"/>
                <w:bCs/>
                <w:sz w:val="28"/>
                <w:szCs w:val="28"/>
              </w:rPr>
            </w:pPr>
            <w:r>
              <w:rPr>
                <w:rFonts w:eastAsia="Calibri"/>
                <w:bCs/>
                <w:sz w:val="28"/>
                <w:szCs w:val="28"/>
              </w:rPr>
              <w:t>4</w:t>
            </w:r>
          </w:p>
        </w:tc>
        <w:tc>
          <w:tcPr>
            <w:tcW w:w="8432" w:type="dxa"/>
            <w:gridSpan w:val="2"/>
          </w:tcPr>
          <w:p w:rsidR="009D5DF4" w:rsidRPr="00160290" w:rsidRDefault="00724762" w:rsidP="00B13292">
            <w:pPr>
              <w:shd w:val="clear" w:color="auto" w:fill="FFFFFF"/>
              <w:spacing w:line="322" w:lineRule="exact"/>
              <w:jc w:val="both"/>
              <w:rPr>
                <w:sz w:val="28"/>
                <w:szCs w:val="28"/>
              </w:rPr>
            </w:pPr>
            <w:r>
              <w:rPr>
                <w:sz w:val="28"/>
                <w:szCs w:val="28"/>
              </w:rPr>
              <w:t xml:space="preserve">ПЗ 11 </w:t>
            </w:r>
            <w:r w:rsidR="009D5DF4" w:rsidRPr="003C6DE5">
              <w:rPr>
                <w:sz w:val="28"/>
                <w:szCs w:val="28"/>
              </w:rPr>
              <w:t>Определение средних тарифных коэффициентов и ставок</w:t>
            </w:r>
            <w:r w:rsidR="009D5DF4">
              <w:rPr>
                <w:sz w:val="28"/>
                <w:szCs w:val="28"/>
              </w:rPr>
              <w:t>.</w:t>
            </w:r>
          </w:p>
        </w:tc>
        <w:tc>
          <w:tcPr>
            <w:tcW w:w="1107" w:type="dxa"/>
            <w:gridSpan w:val="2"/>
          </w:tcPr>
          <w:p w:rsidR="009D5DF4" w:rsidRPr="002B521A" w:rsidRDefault="009D5DF4" w:rsidP="00CE2B37">
            <w:pPr>
              <w:jc w:val="center"/>
              <w:rPr>
                <w:sz w:val="28"/>
                <w:szCs w:val="28"/>
              </w:rPr>
            </w:pPr>
            <w:r>
              <w:rPr>
                <w:sz w:val="28"/>
                <w:szCs w:val="28"/>
              </w:rPr>
              <w:t>2</w:t>
            </w:r>
          </w:p>
        </w:tc>
        <w:tc>
          <w:tcPr>
            <w:tcW w:w="1459" w:type="dxa"/>
            <w:gridSpan w:val="2"/>
            <w:shd w:val="clear" w:color="auto" w:fill="auto"/>
          </w:tcPr>
          <w:p w:rsidR="009D5DF4" w:rsidRPr="002B521A" w:rsidRDefault="009D5DF4" w:rsidP="00CE2B37">
            <w:pPr>
              <w:jc w:val="center"/>
              <w:rPr>
                <w:sz w:val="28"/>
                <w:szCs w:val="28"/>
              </w:rPr>
            </w:pPr>
            <w:r>
              <w:rPr>
                <w:sz w:val="28"/>
                <w:szCs w:val="28"/>
              </w:rPr>
              <w:t>2</w:t>
            </w:r>
          </w:p>
        </w:tc>
      </w:tr>
      <w:tr w:rsidR="009D5DF4" w:rsidRPr="002B521A" w:rsidTr="009413A4">
        <w:trPr>
          <w:trHeight w:val="459"/>
        </w:trPr>
        <w:tc>
          <w:tcPr>
            <w:tcW w:w="3366" w:type="dxa"/>
            <w:vMerge/>
          </w:tcPr>
          <w:p w:rsidR="009D5DF4" w:rsidRPr="002B521A" w:rsidRDefault="009D5DF4" w:rsidP="00CE2B37">
            <w:pPr>
              <w:jc w:val="center"/>
              <w:rPr>
                <w:rFonts w:eastAsia="Calibri"/>
                <w:b/>
                <w:bCs/>
                <w:sz w:val="28"/>
                <w:szCs w:val="28"/>
              </w:rPr>
            </w:pPr>
          </w:p>
        </w:tc>
        <w:tc>
          <w:tcPr>
            <w:tcW w:w="496" w:type="dxa"/>
          </w:tcPr>
          <w:p w:rsidR="009D5DF4" w:rsidRPr="002B521A" w:rsidRDefault="00CC5FA3" w:rsidP="00CE2B37">
            <w:pPr>
              <w:jc w:val="center"/>
              <w:rPr>
                <w:rFonts w:eastAsia="Calibri"/>
                <w:bCs/>
                <w:sz w:val="28"/>
                <w:szCs w:val="28"/>
              </w:rPr>
            </w:pPr>
            <w:r>
              <w:rPr>
                <w:rFonts w:eastAsia="Calibri"/>
                <w:bCs/>
                <w:sz w:val="28"/>
                <w:szCs w:val="28"/>
              </w:rPr>
              <w:t>5</w:t>
            </w:r>
          </w:p>
        </w:tc>
        <w:tc>
          <w:tcPr>
            <w:tcW w:w="8432" w:type="dxa"/>
            <w:gridSpan w:val="2"/>
          </w:tcPr>
          <w:p w:rsidR="009D5DF4" w:rsidRPr="003C6DE5" w:rsidRDefault="00724762" w:rsidP="00B13292">
            <w:pPr>
              <w:shd w:val="clear" w:color="auto" w:fill="FFFFFF"/>
              <w:spacing w:line="322" w:lineRule="exact"/>
              <w:jc w:val="both"/>
              <w:rPr>
                <w:sz w:val="28"/>
                <w:szCs w:val="28"/>
              </w:rPr>
            </w:pPr>
            <w:r>
              <w:rPr>
                <w:sz w:val="28"/>
                <w:szCs w:val="28"/>
              </w:rPr>
              <w:t xml:space="preserve">ПЗ 12 </w:t>
            </w:r>
            <w:r w:rsidR="009D5DF4" w:rsidRPr="003C6DE5">
              <w:rPr>
                <w:sz w:val="28"/>
                <w:szCs w:val="28"/>
              </w:rPr>
              <w:t>Нормирование заработной платы рабочих по прямой сдельной системе</w:t>
            </w:r>
            <w:r w:rsidR="009D5DF4">
              <w:rPr>
                <w:sz w:val="28"/>
                <w:szCs w:val="28"/>
              </w:rPr>
              <w:t>.</w:t>
            </w:r>
          </w:p>
        </w:tc>
        <w:tc>
          <w:tcPr>
            <w:tcW w:w="1107" w:type="dxa"/>
            <w:gridSpan w:val="2"/>
          </w:tcPr>
          <w:p w:rsidR="009D5DF4" w:rsidRPr="002B521A" w:rsidRDefault="009D5DF4" w:rsidP="00CE2B37">
            <w:pPr>
              <w:jc w:val="center"/>
              <w:rPr>
                <w:sz w:val="28"/>
                <w:szCs w:val="28"/>
              </w:rPr>
            </w:pPr>
            <w:r>
              <w:rPr>
                <w:sz w:val="28"/>
                <w:szCs w:val="28"/>
              </w:rPr>
              <w:t>2</w:t>
            </w:r>
          </w:p>
        </w:tc>
        <w:tc>
          <w:tcPr>
            <w:tcW w:w="1459" w:type="dxa"/>
            <w:gridSpan w:val="2"/>
            <w:shd w:val="clear" w:color="auto" w:fill="auto"/>
          </w:tcPr>
          <w:p w:rsidR="009D5DF4" w:rsidRPr="002B521A" w:rsidRDefault="009D5DF4" w:rsidP="00CE2B37">
            <w:pPr>
              <w:jc w:val="center"/>
              <w:rPr>
                <w:sz w:val="28"/>
                <w:szCs w:val="28"/>
              </w:rPr>
            </w:pPr>
            <w:r>
              <w:rPr>
                <w:sz w:val="28"/>
                <w:szCs w:val="28"/>
              </w:rPr>
              <w:t>2</w:t>
            </w:r>
          </w:p>
        </w:tc>
      </w:tr>
      <w:tr w:rsidR="009D5DF4" w:rsidRPr="002B521A" w:rsidTr="009413A4">
        <w:trPr>
          <w:trHeight w:val="459"/>
        </w:trPr>
        <w:tc>
          <w:tcPr>
            <w:tcW w:w="3366" w:type="dxa"/>
            <w:vMerge/>
          </w:tcPr>
          <w:p w:rsidR="009D5DF4" w:rsidRPr="002B521A" w:rsidRDefault="009D5DF4" w:rsidP="00CE2B37">
            <w:pPr>
              <w:jc w:val="center"/>
              <w:rPr>
                <w:rFonts w:eastAsia="Calibri"/>
                <w:b/>
                <w:bCs/>
                <w:sz w:val="28"/>
                <w:szCs w:val="28"/>
              </w:rPr>
            </w:pPr>
          </w:p>
        </w:tc>
        <w:tc>
          <w:tcPr>
            <w:tcW w:w="496" w:type="dxa"/>
          </w:tcPr>
          <w:p w:rsidR="009D5DF4" w:rsidRPr="002B521A" w:rsidRDefault="00CC5FA3" w:rsidP="00CE2B37">
            <w:pPr>
              <w:jc w:val="center"/>
              <w:rPr>
                <w:rFonts w:eastAsia="Calibri"/>
                <w:bCs/>
                <w:sz w:val="28"/>
                <w:szCs w:val="28"/>
              </w:rPr>
            </w:pPr>
            <w:r>
              <w:rPr>
                <w:rFonts w:eastAsia="Calibri"/>
                <w:bCs/>
                <w:sz w:val="28"/>
                <w:szCs w:val="28"/>
              </w:rPr>
              <w:t>6</w:t>
            </w:r>
          </w:p>
        </w:tc>
        <w:tc>
          <w:tcPr>
            <w:tcW w:w="8432" w:type="dxa"/>
            <w:gridSpan w:val="2"/>
          </w:tcPr>
          <w:p w:rsidR="009D5DF4" w:rsidRPr="002B521A" w:rsidRDefault="00724762" w:rsidP="00CE2B37">
            <w:pPr>
              <w:rPr>
                <w:sz w:val="28"/>
                <w:szCs w:val="28"/>
              </w:rPr>
            </w:pPr>
            <w:r>
              <w:rPr>
                <w:sz w:val="28"/>
                <w:szCs w:val="28"/>
              </w:rPr>
              <w:t xml:space="preserve">ПЗ 13 </w:t>
            </w:r>
            <w:r w:rsidR="009D5DF4">
              <w:rPr>
                <w:sz w:val="28"/>
                <w:szCs w:val="28"/>
              </w:rPr>
              <w:t>Расчет норм расхода строительных материалов.</w:t>
            </w:r>
          </w:p>
        </w:tc>
        <w:tc>
          <w:tcPr>
            <w:tcW w:w="1107" w:type="dxa"/>
            <w:gridSpan w:val="2"/>
          </w:tcPr>
          <w:p w:rsidR="009D5DF4" w:rsidRPr="002B521A" w:rsidRDefault="009D5DF4" w:rsidP="00CE2B37">
            <w:pPr>
              <w:jc w:val="center"/>
              <w:rPr>
                <w:sz w:val="28"/>
                <w:szCs w:val="28"/>
              </w:rPr>
            </w:pPr>
            <w:r>
              <w:rPr>
                <w:sz w:val="28"/>
                <w:szCs w:val="28"/>
              </w:rPr>
              <w:t>2</w:t>
            </w:r>
          </w:p>
        </w:tc>
        <w:tc>
          <w:tcPr>
            <w:tcW w:w="1459" w:type="dxa"/>
            <w:gridSpan w:val="2"/>
            <w:shd w:val="clear" w:color="auto" w:fill="auto"/>
          </w:tcPr>
          <w:p w:rsidR="009D5DF4" w:rsidRPr="002B521A" w:rsidRDefault="009D5DF4" w:rsidP="00CE2B37">
            <w:pPr>
              <w:jc w:val="center"/>
              <w:rPr>
                <w:sz w:val="28"/>
                <w:szCs w:val="28"/>
              </w:rPr>
            </w:pPr>
            <w:r>
              <w:rPr>
                <w:sz w:val="28"/>
                <w:szCs w:val="28"/>
              </w:rPr>
              <w:t>2</w:t>
            </w:r>
          </w:p>
        </w:tc>
      </w:tr>
      <w:tr w:rsidR="009D5DF4" w:rsidRPr="002B521A" w:rsidTr="009413A4">
        <w:trPr>
          <w:trHeight w:val="459"/>
        </w:trPr>
        <w:tc>
          <w:tcPr>
            <w:tcW w:w="3366" w:type="dxa"/>
            <w:vMerge/>
          </w:tcPr>
          <w:p w:rsidR="009D5DF4" w:rsidRPr="002B521A" w:rsidRDefault="009D5DF4" w:rsidP="00CE2B37">
            <w:pPr>
              <w:jc w:val="center"/>
              <w:rPr>
                <w:rFonts w:eastAsia="Calibri"/>
                <w:b/>
                <w:bCs/>
                <w:sz w:val="28"/>
                <w:szCs w:val="28"/>
              </w:rPr>
            </w:pPr>
          </w:p>
        </w:tc>
        <w:tc>
          <w:tcPr>
            <w:tcW w:w="496" w:type="dxa"/>
          </w:tcPr>
          <w:p w:rsidR="009D5DF4" w:rsidRPr="002B521A" w:rsidRDefault="00CC5FA3" w:rsidP="00CE2B37">
            <w:pPr>
              <w:jc w:val="center"/>
              <w:rPr>
                <w:rFonts w:eastAsia="Calibri"/>
                <w:bCs/>
                <w:sz w:val="28"/>
                <w:szCs w:val="28"/>
              </w:rPr>
            </w:pPr>
            <w:r>
              <w:rPr>
                <w:rFonts w:eastAsia="Calibri"/>
                <w:bCs/>
                <w:sz w:val="28"/>
                <w:szCs w:val="28"/>
              </w:rPr>
              <w:t>7</w:t>
            </w:r>
          </w:p>
        </w:tc>
        <w:tc>
          <w:tcPr>
            <w:tcW w:w="8432" w:type="dxa"/>
            <w:gridSpan w:val="2"/>
          </w:tcPr>
          <w:p w:rsidR="009D5DF4" w:rsidRPr="002B521A" w:rsidRDefault="00724762" w:rsidP="00CE2B37">
            <w:pPr>
              <w:rPr>
                <w:sz w:val="28"/>
                <w:szCs w:val="28"/>
              </w:rPr>
            </w:pPr>
            <w:r>
              <w:rPr>
                <w:sz w:val="28"/>
                <w:szCs w:val="28"/>
              </w:rPr>
              <w:t xml:space="preserve">ПЗ 14 </w:t>
            </w:r>
            <w:r w:rsidR="009D5DF4" w:rsidRPr="002B521A">
              <w:rPr>
                <w:sz w:val="28"/>
                <w:szCs w:val="28"/>
              </w:rPr>
              <w:t>Расчет показателей вариантного проектирования</w:t>
            </w:r>
            <w:r>
              <w:rPr>
                <w:sz w:val="28"/>
                <w:szCs w:val="28"/>
              </w:rPr>
              <w:t>.</w:t>
            </w:r>
          </w:p>
        </w:tc>
        <w:tc>
          <w:tcPr>
            <w:tcW w:w="1107" w:type="dxa"/>
            <w:gridSpan w:val="2"/>
          </w:tcPr>
          <w:p w:rsidR="009D5DF4" w:rsidRPr="002B521A" w:rsidRDefault="009D5DF4" w:rsidP="00CE2B37">
            <w:pPr>
              <w:jc w:val="center"/>
              <w:rPr>
                <w:sz w:val="28"/>
                <w:szCs w:val="28"/>
              </w:rPr>
            </w:pPr>
            <w:r w:rsidRPr="002B521A">
              <w:rPr>
                <w:sz w:val="28"/>
                <w:szCs w:val="28"/>
              </w:rPr>
              <w:t>2</w:t>
            </w:r>
          </w:p>
        </w:tc>
        <w:tc>
          <w:tcPr>
            <w:tcW w:w="1459" w:type="dxa"/>
            <w:gridSpan w:val="2"/>
            <w:shd w:val="clear" w:color="auto" w:fill="auto"/>
          </w:tcPr>
          <w:p w:rsidR="009D5DF4" w:rsidRPr="002B521A" w:rsidRDefault="009D5DF4" w:rsidP="00CE2B37">
            <w:pPr>
              <w:jc w:val="center"/>
              <w:rPr>
                <w:sz w:val="28"/>
                <w:szCs w:val="28"/>
              </w:rPr>
            </w:pPr>
            <w:r w:rsidRPr="002B521A">
              <w:rPr>
                <w:sz w:val="28"/>
                <w:szCs w:val="28"/>
              </w:rPr>
              <w:t>2</w:t>
            </w:r>
          </w:p>
        </w:tc>
      </w:tr>
      <w:tr w:rsidR="009D5DF4" w:rsidRPr="002B521A" w:rsidTr="009413A4">
        <w:trPr>
          <w:trHeight w:val="380"/>
        </w:trPr>
        <w:tc>
          <w:tcPr>
            <w:tcW w:w="3366" w:type="dxa"/>
            <w:vMerge/>
          </w:tcPr>
          <w:p w:rsidR="009D5DF4" w:rsidRPr="002B521A" w:rsidRDefault="009D5DF4" w:rsidP="00CE2B37">
            <w:pPr>
              <w:jc w:val="center"/>
              <w:rPr>
                <w:rFonts w:eastAsia="Calibri"/>
                <w:b/>
                <w:bCs/>
                <w:sz w:val="28"/>
                <w:szCs w:val="28"/>
              </w:rPr>
            </w:pPr>
          </w:p>
        </w:tc>
        <w:tc>
          <w:tcPr>
            <w:tcW w:w="496" w:type="dxa"/>
          </w:tcPr>
          <w:p w:rsidR="009D5DF4" w:rsidRPr="002B521A" w:rsidRDefault="00CC5FA3" w:rsidP="00CE2B37">
            <w:pPr>
              <w:jc w:val="center"/>
              <w:rPr>
                <w:rFonts w:eastAsia="Calibri"/>
                <w:bCs/>
                <w:sz w:val="28"/>
                <w:szCs w:val="28"/>
              </w:rPr>
            </w:pPr>
            <w:r>
              <w:rPr>
                <w:rFonts w:eastAsia="Calibri"/>
                <w:bCs/>
                <w:sz w:val="28"/>
                <w:szCs w:val="28"/>
              </w:rPr>
              <w:t>8</w:t>
            </w:r>
          </w:p>
        </w:tc>
        <w:tc>
          <w:tcPr>
            <w:tcW w:w="8432" w:type="dxa"/>
            <w:gridSpan w:val="2"/>
          </w:tcPr>
          <w:p w:rsidR="009D5DF4" w:rsidRPr="002B521A" w:rsidRDefault="00724762" w:rsidP="00CE2B37">
            <w:pPr>
              <w:rPr>
                <w:sz w:val="28"/>
                <w:szCs w:val="28"/>
              </w:rPr>
            </w:pPr>
            <w:r>
              <w:rPr>
                <w:sz w:val="28"/>
                <w:szCs w:val="28"/>
              </w:rPr>
              <w:t xml:space="preserve">ПЗ 15 </w:t>
            </w:r>
            <w:r w:rsidR="009D5DF4" w:rsidRPr="002B521A">
              <w:rPr>
                <w:sz w:val="28"/>
                <w:szCs w:val="28"/>
              </w:rPr>
              <w:t>Составление договора строительного подряда</w:t>
            </w:r>
            <w:r>
              <w:rPr>
                <w:sz w:val="28"/>
                <w:szCs w:val="28"/>
              </w:rPr>
              <w:t>.</w:t>
            </w:r>
          </w:p>
        </w:tc>
        <w:tc>
          <w:tcPr>
            <w:tcW w:w="1107" w:type="dxa"/>
            <w:gridSpan w:val="2"/>
          </w:tcPr>
          <w:p w:rsidR="009D5DF4" w:rsidRPr="002B521A" w:rsidRDefault="009D5DF4" w:rsidP="00CE2B37">
            <w:pPr>
              <w:jc w:val="center"/>
              <w:rPr>
                <w:sz w:val="28"/>
                <w:szCs w:val="28"/>
              </w:rPr>
            </w:pPr>
            <w:r w:rsidRPr="002B521A">
              <w:rPr>
                <w:sz w:val="28"/>
                <w:szCs w:val="28"/>
              </w:rPr>
              <w:t>2</w:t>
            </w:r>
          </w:p>
        </w:tc>
        <w:tc>
          <w:tcPr>
            <w:tcW w:w="1459" w:type="dxa"/>
            <w:gridSpan w:val="2"/>
            <w:shd w:val="clear" w:color="auto" w:fill="auto"/>
          </w:tcPr>
          <w:p w:rsidR="009D5DF4" w:rsidRPr="002B521A" w:rsidRDefault="009D5DF4" w:rsidP="00CE2B37">
            <w:pPr>
              <w:jc w:val="center"/>
              <w:rPr>
                <w:sz w:val="28"/>
                <w:szCs w:val="28"/>
              </w:rPr>
            </w:pPr>
            <w:r w:rsidRPr="002B521A">
              <w:rPr>
                <w:sz w:val="28"/>
                <w:szCs w:val="28"/>
              </w:rPr>
              <w:t>2</w:t>
            </w:r>
          </w:p>
        </w:tc>
      </w:tr>
      <w:tr w:rsidR="009D5DF4" w:rsidRPr="002B521A" w:rsidTr="00CE2B37">
        <w:trPr>
          <w:trHeight w:val="380"/>
        </w:trPr>
        <w:tc>
          <w:tcPr>
            <w:tcW w:w="3366" w:type="dxa"/>
            <w:vMerge/>
          </w:tcPr>
          <w:p w:rsidR="009D5DF4" w:rsidRPr="002B521A" w:rsidRDefault="009D5DF4" w:rsidP="00CE2B37">
            <w:pPr>
              <w:jc w:val="center"/>
              <w:rPr>
                <w:rFonts w:eastAsia="Calibri"/>
                <w:b/>
                <w:bCs/>
                <w:sz w:val="28"/>
                <w:szCs w:val="28"/>
              </w:rPr>
            </w:pPr>
          </w:p>
        </w:tc>
        <w:tc>
          <w:tcPr>
            <w:tcW w:w="8928" w:type="dxa"/>
            <w:gridSpan w:val="3"/>
          </w:tcPr>
          <w:p w:rsidR="009D5DF4" w:rsidRPr="002B521A" w:rsidRDefault="009D5DF4" w:rsidP="00CE2B37">
            <w:pPr>
              <w:rPr>
                <w:b/>
                <w:sz w:val="28"/>
                <w:szCs w:val="28"/>
              </w:rPr>
            </w:pPr>
            <w:r w:rsidRPr="002B521A">
              <w:rPr>
                <w:b/>
                <w:sz w:val="28"/>
                <w:szCs w:val="28"/>
              </w:rPr>
              <w:t>Самостоятельная работа</w:t>
            </w:r>
          </w:p>
        </w:tc>
        <w:tc>
          <w:tcPr>
            <w:tcW w:w="1107" w:type="dxa"/>
            <w:gridSpan w:val="2"/>
          </w:tcPr>
          <w:p w:rsidR="009D5DF4" w:rsidRPr="002B521A" w:rsidRDefault="007A024D" w:rsidP="00CE2B37">
            <w:pPr>
              <w:jc w:val="center"/>
              <w:rPr>
                <w:sz w:val="28"/>
                <w:szCs w:val="28"/>
              </w:rPr>
            </w:pPr>
            <w:r>
              <w:rPr>
                <w:sz w:val="28"/>
                <w:szCs w:val="28"/>
              </w:rPr>
              <w:t>24</w:t>
            </w:r>
          </w:p>
        </w:tc>
        <w:tc>
          <w:tcPr>
            <w:tcW w:w="1459" w:type="dxa"/>
            <w:gridSpan w:val="2"/>
            <w:shd w:val="clear" w:color="auto" w:fill="auto"/>
          </w:tcPr>
          <w:p w:rsidR="009D5DF4" w:rsidRPr="002B521A" w:rsidRDefault="009D5DF4" w:rsidP="00CE2B37">
            <w:pPr>
              <w:jc w:val="center"/>
              <w:rPr>
                <w:sz w:val="28"/>
                <w:szCs w:val="28"/>
              </w:rPr>
            </w:pPr>
          </w:p>
        </w:tc>
      </w:tr>
      <w:tr w:rsidR="009D5DF4" w:rsidRPr="002B521A" w:rsidTr="009413A4">
        <w:trPr>
          <w:trHeight w:val="380"/>
        </w:trPr>
        <w:tc>
          <w:tcPr>
            <w:tcW w:w="3366" w:type="dxa"/>
            <w:vMerge/>
          </w:tcPr>
          <w:p w:rsidR="009D5DF4" w:rsidRPr="002B521A" w:rsidRDefault="009D5DF4" w:rsidP="00CE2B37">
            <w:pPr>
              <w:jc w:val="center"/>
              <w:rPr>
                <w:rFonts w:eastAsia="Calibri"/>
                <w:b/>
                <w:bCs/>
                <w:sz w:val="28"/>
                <w:szCs w:val="28"/>
              </w:rPr>
            </w:pPr>
          </w:p>
        </w:tc>
        <w:tc>
          <w:tcPr>
            <w:tcW w:w="496" w:type="dxa"/>
          </w:tcPr>
          <w:p w:rsidR="009D5DF4" w:rsidRPr="002B521A" w:rsidRDefault="0028182D" w:rsidP="00CE2B37">
            <w:pPr>
              <w:jc w:val="center"/>
              <w:rPr>
                <w:rFonts w:eastAsia="Calibri"/>
                <w:bCs/>
                <w:sz w:val="28"/>
                <w:szCs w:val="28"/>
              </w:rPr>
            </w:pPr>
            <w:r>
              <w:rPr>
                <w:rFonts w:eastAsia="Calibri"/>
                <w:bCs/>
                <w:sz w:val="28"/>
                <w:szCs w:val="28"/>
              </w:rPr>
              <w:t>1</w:t>
            </w:r>
          </w:p>
        </w:tc>
        <w:tc>
          <w:tcPr>
            <w:tcW w:w="8432" w:type="dxa"/>
            <w:gridSpan w:val="2"/>
          </w:tcPr>
          <w:p w:rsidR="009D5DF4" w:rsidRPr="002B521A" w:rsidRDefault="009D5DF4" w:rsidP="00CE2B37">
            <w:pPr>
              <w:rPr>
                <w:sz w:val="28"/>
                <w:szCs w:val="28"/>
              </w:rPr>
            </w:pPr>
            <w:r w:rsidRPr="00843787">
              <w:rPr>
                <w:color w:val="000000"/>
                <w:spacing w:val="-5"/>
                <w:sz w:val="28"/>
                <w:szCs w:val="28"/>
              </w:rPr>
              <w:t>Написание реферата на тему: «</w:t>
            </w:r>
            <w:r>
              <w:rPr>
                <w:color w:val="000000"/>
                <w:spacing w:val="-5"/>
                <w:sz w:val="28"/>
                <w:szCs w:val="28"/>
              </w:rPr>
              <w:t>Проектирование норм труда».</w:t>
            </w:r>
          </w:p>
        </w:tc>
        <w:tc>
          <w:tcPr>
            <w:tcW w:w="1107" w:type="dxa"/>
            <w:gridSpan w:val="2"/>
          </w:tcPr>
          <w:p w:rsidR="009D5DF4" w:rsidRPr="002B521A" w:rsidRDefault="009D5DF4" w:rsidP="00CE2B37">
            <w:pPr>
              <w:jc w:val="center"/>
              <w:rPr>
                <w:sz w:val="28"/>
                <w:szCs w:val="28"/>
              </w:rPr>
            </w:pPr>
            <w:r>
              <w:rPr>
                <w:sz w:val="28"/>
                <w:szCs w:val="28"/>
              </w:rPr>
              <w:t>2</w:t>
            </w:r>
          </w:p>
        </w:tc>
        <w:tc>
          <w:tcPr>
            <w:tcW w:w="1459" w:type="dxa"/>
            <w:gridSpan w:val="2"/>
            <w:shd w:val="clear" w:color="auto" w:fill="auto"/>
          </w:tcPr>
          <w:p w:rsidR="009D5DF4" w:rsidRPr="002B521A" w:rsidRDefault="009D5DF4" w:rsidP="00CE2B37">
            <w:pPr>
              <w:jc w:val="center"/>
              <w:rPr>
                <w:sz w:val="28"/>
                <w:szCs w:val="28"/>
              </w:rPr>
            </w:pPr>
            <w:r>
              <w:rPr>
                <w:sz w:val="28"/>
                <w:szCs w:val="28"/>
              </w:rPr>
              <w:t>2</w:t>
            </w:r>
          </w:p>
        </w:tc>
      </w:tr>
      <w:tr w:rsidR="009D5DF4" w:rsidRPr="002B521A" w:rsidTr="009413A4">
        <w:trPr>
          <w:trHeight w:val="380"/>
        </w:trPr>
        <w:tc>
          <w:tcPr>
            <w:tcW w:w="3366" w:type="dxa"/>
            <w:vMerge/>
          </w:tcPr>
          <w:p w:rsidR="009D5DF4" w:rsidRPr="002B521A" w:rsidRDefault="009D5DF4" w:rsidP="00CE2B37">
            <w:pPr>
              <w:jc w:val="center"/>
              <w:rPr>
                <w:rFonts w:eastAsia="Calibri"/>
                <w:b/>
                <w:bCs/>
                <w:sz w:val="28"/>
                <w:szCs w:val="28"/>
              </w:rPr>
            </w:pPr>
          </w:p>
        </w:tc>
        <w:tc>
          <w:tcPr>
            <w:tcW w:w="496" w:type="dxa"/>
          </w:tcPr>
          <w:p w:rsidR="009D5DF4" w:rsidRPr="002B521A" w:rsidRDefault="00CC5FA3" w:rsidP="00CE2B37">
            <w:pPr>
              <w:jc w:val="center"/>
              <w:rPr>
                <w:rFonts w:eastAsia="Calibri"/>
                <w:bCs/>
                <w:sz w:val="28"/>
                <w:szCs w:val="28"/>
              </w:rPr>
            </w:pPr>
            <w:r>
              <w:rPr>
                <w:rFonts w:eastAsia="Calibri"/>
                <w:bCs/>
                <w:sz w:val="28"/>
                <w:szCs w:val="28"/>
              </w:rPr>
              <w:t>2</w:t>
            </w:r>
          </w:p>
        </w:tc>
        <w:tc>
          <w:tcPr>
            <w:tcW w:w="8432" w:type="dxa"/>
            <w:gridSpan w:val="2"/>
          </w:tcPr>
          <w:p w:rsidR="009D5DF4" w:rsidRPr="00843787" w:rsidRDefault="009D5DF4" w:rsidP="00CE2B37">
            <w:pPr>
              <w:rPr>
                <w:color w:val="000000"/>
                <w:spacing w:val="-5"/>
                <w:sz w:val="28"/>
                <w:szCs w:val="28"/>
              </w:rPr>
            </w:pPr>
            <w:r w:rsidRPr="009D5DF4">
              <w:rPr>
                <w:color w:val="000000"/>
                <w:spacing w:val="-5"/>
                <w:sz w:val="28"/>
                <w:szCs w:val="28"/>
              </w:rPr>
              <w:t>Решение задач на тему: «Подсчет нормы выработки строительных бригад».</w:t>
            </w:r>
          </w:p>
        </w:tc>
        <w:tc>
          <w:tcPr>
            <w:tcW w:w="1107" w:type="dxa"/>
            <w:gridSpan w:val="2"/>
          </w:tcPr>
          <w:p w:rsidR="009D5DF4" w:rsidRDefault="009D5DF4" w:rsidP="00CE2B37">
            <w:pPr>
              <w:jc w:val="center"/>
              <w:rPr>
                <w:sz w:val="28"/>
                <w:szCs w:val="28"/>
              </w:rPr>
            </w:pPr>
            <w:r>
              <w:rPr>
                <w:sz w:val="28"/>
                <w:szCs w:val="28"/>
              </w:rPr>
              <w:t>2</w:t>
            </w:r>
          </w:p>
        </w:tc>
        <w:tc>
          <w:tcPr>
            <w:tcW w:w="1459" w:type="dxa"/>
            <w:gridSpan w:val="2"/>
            <w:shd w:val="clear" w:color="auto" w:fill="auto"/>
          </w:tcPr>
          <w:p w:rsidR="009D5DF4" w:rsidRDefault="009D5DF4" w:rsidP="00CE2B37">
            <w:pPr>
              <w:jc w:val="center"/>
              <w:rPr>
                <w:sz w:val="28"/>
                <w:szCs w:val="28"/>
              </w:rPr>
            </w:pPr>
            <w:r>
              <w:rPr>
                <w:sz w:val="28"/>
                <w:szCs w:val="28"/>
              </w:rPr>
              <w:t>2</w:t>
            </w:r>
          </w:p>
        </w:tc>
      </w:tr>
      <w:tr w:rsidR="009D5DF4" w:rsidRPr="002B521A" w:rsidTr="009413A4">
        <w:trPr>
          <w:trHeight w:val="380"/>
        </w:trPr>
        <w:tc>
          <w:tcPr>
            <w:tcW w:w="3366" w:type="dxa"/>
            <w:vMerge/>
          </w:tcPr>
          <w:p w:rsidR="009D5DF4" w:rsidRPr="002B521A" w:rsidRDefault="009D5DF4" w:rsidP="00CE2B37">
            <w:pPr>
              <w:jc w:val="center"/>
              <w:rPr>
                <w:rFonts w:eastAsia="Calibri"/>
                <w:b/>
                <w:bCs/>
                <w:sz w:val="28"/>
                <w:szCs w:val="28"/>
              </w:rPr>
            </w:pPr>
          </w:p>
        </w:tc>
        <w:tc>
          <w:tcPr>
            <w:tcW w:w="496" w:type="dxa"/>
          </w:tcPr>
          <w:p w:rsidR="009D5DF4" w:rsidRPr="002B521A" w:rsidRDefault="00CC5FA3" w:rsidP="00CE2B37">
            <w:pPr>
              <w:jc w:val="center"/>
              <w:rPr>
                <w:rFonts w:eastAsia="Calibri"/>
                <w:bCs/>
                <w:sz w:val="28"/>
                <w:szCs w:val="28"/>
              </w:rPr>
            </w:pPr>
            <w:r>
              <w:rPr>
                <w:rFonts w:eastAsia="Calibri"/>
                <w:bCs/>
                <w:sz w:val="28"/>
                <w:szCs w:val="28"/>
              </w:rPr>
              <w:t>3</w:t>
            </w:r>
          </w:p>
        </w:tc>
        <w:tc>
          <w:tcPr>
            <w:tcW w:w="8432" w:type="dxa"/>
            <w:gridSpan w:val="2"/>
          </w:tcPr>
          <w:p w:rsidR="009D5DF4" w:rsidRPr="00CE6EFF" w:rsidRDefault="009D5DF4" w:rsidP="00B13292">
            <w:pPr>
              <w:shd w:val="clear" w:color="auto" w:fill="FFFFFF"/>
              <w:spacing w:line="322" w:lineRule="exact"/>
              <w:jc w:val="both"/>
              <w:rPr>
                <w:sz w:val="28"/>
                <w:szCs w:val="28"/>
              </w:rPr>
            </w:pPr>
            <w:r w:rsidRPr="003C6DE5">
              <w:rPr>
                <w:sz w:val="28"/>
                <w:szCs w:val="28"/>
              </w:rPr>
              <w:t>Решение задач на тему: «Подсчет нормы выработки машин»</w:t>
            </w:r>
            <w:r>
              <w:rPr>
                <w:sz w:val="28"/>
                <w:szCs w:val="28"/>
              </w:rPr>
              <w:t>.</w:t>
            </w:r>
          </w:p>
        </w:tc>
        <w:tc>
          <w:tcPr>
            <w:tcW w:w="1107" w:type="dxa"/>
            <w:gridSpan w:val="2"/>
          </w:tcPr>
          <w:p w:rsidR="009D5DF4" w:rsidRPr="002B521A" w:rsidRDefault="009D5DF4" w:rsidP="00CE2B37">
            <w:pPr>
              <w:jc w:val="center"/>
              <w:rPr>
                <w:sz w:val="28"/>
                <w:szCs w:val="28"/>
              </w:rPr>
            </w:pPr>
            <w:r>
              <w:rPr>
                <w:sz w:val="28"/>
                <w:szCs w:val="28"/>
              </w:rPr>
              <w:t>2</w:t>
            </w:r>
          </w:p>
        </w:tc>
        <w:tc>
          <w:tcPr>
            <w:tcW w:w="1459" w:type="dxa"/>
            <w:gridSpan w:val="2"/>
            <w:shd w:val="clear" w:color="auto" w:fill="auto"/>
          </w:tcPr>
          <w:p w:rsidR="009D5DF4" w:rsidRPr="002B521A" w:rsidRDefault="009D5DF4" w:rsidP="00CE2B37">
            <w:pPr>
              <w:jc w:val="center"/>
              <w:rPr>
                <w:sz w:val="28"/>
                <w:szCs w:val="28"/>
              </w:rPr>
            </w:pPr>
            <w:r>
              <w:rPr>
                <w:sz w:val="28"/>
                <w:szCs w:val="28"/>
              </w:rPr>
              <w:t>2</w:t>
            </w:r>
          </w:p>
        </w:tc>
      </w:tr>
      <w:tr w:rsidR="009D5DF4" w:rsidRPr="002B521A" w:rsidTr="009413A4">
        <w:trPr>
          <w:trHeight w:val="380"/>
        </w:trPr>
        <w:tc>
          <w:tcPr>
            <w:tcW w:w="3366" w:type="dxa"/>
            <w:vMerge/>
          </w:tcPr>
          <w:p w:rsidR="009D5DF4" w:rsidRPr="002B521A" w:rsidRDefault="009D5DF4" w:rsidP="00CE2B37">
            <w:pPr>
              <w:jc w:val="center"/>
              <w:rPr>
                <w:rFonts w:eastAsia="Calibri"/>
                <w:b/>
                <w:bCs/>
                <w:sz w:val="28"/>
                <w:szCs w:val="28"/>
              </w:rPr>
            </w:pPr>
          </w:p>
        </w:tc>
        <w:tc>
          <w:tcPr>
            <w:tcW w:w="496" w:type="dxa"/>
          </w:tcPr>
          <w:p w:rsidR="009D5DF4" w:rsidRPr="002B521A" w:rsidRDefault="00CC5FA3" w:rsidP="00CE2B37">
            <w:pPr>
              <w:jc w:val="center"/>
              <w:rPr>
                <w:rFonts w:eastAsia="Calibri"/>
                <w:bCs/>
                <w:sz w:val="28"/>
                <w:szCs w:val="28"/>
              </w:rPr>
            </w:pPr>
            <w:r>
              <w:rPr>
                <w:rFonts w:eastAsia="Calibri"/>
                <w:bCs/>
                <w:sz w:val="28"/>
                <w:szCs w:val="28"/>
              </w:rPr>
              <w:t>4</w:t>
            </w:r>
          </w:p>
        </w:tc>
        <w:tc>
          <w:tcPr>
            <w:tcW w:w="8432" w:type="dxa"/>
            <w:gridSpan w:val="2"/>
          </w:tcPr>
          <w:p w:rsidR="009D5DF4" w:rsidRPr="00CE6EFF" w:rsidRDefault="009D5DF4" w:rsidP="00B13292">
            <w:pPr>
              <w:shd w:val="clear" w:color="auto" w:fill="FFFFFF"/>
              <w:spacing w:line="322" w:lineRule="exact"/>
              <w:jc w:val="both"/>
              <w:rPr>
                <w:sz w:val="28"/>
                <w:szCs w:val="28"/>
              </w:rPr>
            </w:pPr>
            <w:r w:rsidRPr="003C6DE5">
              <w:rPr>
                <w:sz w:val="28"/>
                <w:szCs w:val="28"/>
              </w:rPr>
              <w:t>Решение задач на тему: «Тарификация рабочих и работ»</w:t>
            </w:r>
            <w:r>
              <w:rPr>
                <w:sz w:val="28"/>
                <w:szCs w:val="28"/>
              </w:rPr>
              <w:t>.</w:t>
            </w:r>
          </w:p>
        </w:tc>
        <w:tc>
          <w:tcPr>
            <w:tcW w:w="1107" w:type="dxa"/>
            <w:gridSpan w:val="2"/>
          </w:tcPr>
          <w:p w:rsidR="009D5DF4" w:rsidRPr="002B521A" w:rsidRDefault="009D5DF4" w:rsidP="00CE2B37">
            <w:pPr>
              <w:jc w:val="center"/>
              <w:rPr>
                <w:sz w:val="28"/>
                <w:szCs w:val="28"/>
              </w:rPr>
            </w:pPr>
            <w:r>
              <w:rPr>
                <w:sz w:val="28"/>
                <w:szCs w:val="28"/>
              </w:rPr>
              <w:t>3</w:t>
            </w:r>
          </w:p>
        </w:tc>
        <w:tc>
          <w:tcPr>
            <w:tcW w:w="1459" w:type="dxa"/>
            <w:gridSpan w:val="2"/>
            <w:shd w:val="clear" w:color="auto" w:fill="auto"/>
          </w:tcPr>
          <w:p w:rsidR="009D5DF4" w:rsidRPr="002B521A" w:rsidRDefault="009D5DF4" w:rsidP="00CE2B37">
            <w:pPr>
              <w:jc w:val="center"/>
              <w:rPr>
                <w:sz w:val="28"/>
                <w:szCs w:val="28"/>
              </w:rPr>
            </w:pPr>
            <w:r>
              <w:rPr>
                <w:sz w:val="28"/>
                <w:szCs w:val="28"/>
              </w:rPr>
              <w:t>2</w:t>
            </w:r>
          </w:p>
        </w:tc>
      </w:tr>
      <w:tr w:rsidR="009D5DF4" w:rsidRPr="002B521A" w:rsidTr="009413A4">
        <w:trPr>
          <w:trHeight w:val="380"/>
        </w:trPr>
        <w:tc>
          <w:tcPr>
            <w:tcW w:w="3366" w:type="dxa"/>
            <w:vMerge/>
          </w:tcPr>
          <w:p w:rsidR="009D5DF4" w:rsidRPr="002B521A" w:rsidRDefault="009D5DF4" w:rsidP="00CE2B37">
            <w:pPr>
              <w:jc w:val="center"/>
              <w:rPr>
                <w:rFonts w:eastAsia="Calibri"/>
                <w:b/>
                <w:bCs/>
                <w:sz w:val="28"/>
                <w:szCs w:val="28"/>
              </w:rPr>
            </w:pPr>
          </w:p>
        </w:tc>
        <w:tc>
          <w:tcPr>
            <w:tcW w:w="496" w:type="dxa"/>
          </w:tcPr>
          <w:p w:rsidR="009D5DF4" w:rsidRPr="002B521A" w:rsidRDefault="00CC5FA3" w:rsidP="00CE2B37">
            <w:pPr>
              <w:jc w:val="center"/>
              <w:rPr>
                <w:rFonts w:eastAsia="Calibri"/>
                <w:bCs/>
                <w:sz w:val="28"/>
                <w:szCs w:val="28"/>
              </w:rPr>
            </w:pPr>
            <w:r>
              <w:rPr>
                <w:rFonts w:eastAsia="Calibri"/>
                <w:bCs/>
                <w:sz w:val="28"/>
                <w:szCs w:val="28"/>
              </w:rPr>
              <w:t>5</w:t>
            </w:r>
          </w:p>
        </w:tc>
        <w:tc>
          <w:tcPr>
            <w:tcW w:w="8432" w:type="dxa"/>
            <w:gridSpan w:val="2"/>
          </w:tcPr>
          <w:p w:rsidR="009D5DF4" w:rsidRPr="00CE6EFF" w:rsidRDefault="009D5DF4" w:rsidP="00B13292">
            <w:pPr>
              <w:shd w:val="clear" w:color="auto" w:fill="FFFFFF"/>
              <w:spacing w:line="322" w:lineRule="exact"/>
              <w:jc w:val="both"/>
              <w:rPr>
                <w:sz w:val="28"/>
                <w:szCs w:val="28"/>
              </w:rPr>
            </w:pPr>
            <w:r w:rsidRPr="003C6DE5">
              <w:rPr>
                <w:sz w:val="28"/>
                <w:szCs w:val="28"/>
              </w:rPr>
              <w:t>Решение задач на тему: «Формы и системы оплаты труда»</w:t>
            </w:r>
            <w:r>
              <w:rPr>
                <w:sz w:val="28"/>
                <w:szCs w:val="28"/>
              </w:rPr>
              <w:t>.</w:t>
            </w:r>
          </w:p>
        </w:tc>
        <w:tc>
          <w:tcPr>
            <w:tcW w:w="1107" w:type="dxa"/>
            <w:gridSpan w:val="2"/>
          </w:tcPr>
          <w:p w:rsidR="009D5DF4" w:rsidRPr="002B521A" w:rsidRDefault="009D5DF4" w:rsidP="00CE2B37">
            <w:pPr>
              <w:jc w:val="center"/>
              <w:rPr>
                <w:sz w:val="28"/>
                <w:szCs w:val="28"/>
              </w:rPr>
            </w:pPr>
            <w:r>
              <w:rPr>
                <w:sz w:val="28"/>
                <w:szCs w:val="28"/>
              </w:rPr>
              <w:t>2</w:t>
            </w:r>
          </w:p>
        </w:tc>
        <w:tc>
          <w:tcPr>
            <w:tcW w:w="1459" w:type="dxa"/>
            <w:gridSpan w:val="2"/>
            <w:shd w:val="clear" w:color="auto" w:fill="auto"/>
          </w:tcPr>
          <w:p w:rsidR="009D5DF4" w:rsidRPr="002B521A" w:rsidRDefault="009D5DF4" w:rsidP="00CE2B37">
            <w:pPr>
              <w:jc w:val="center"/>
              <w:rPr>
                <w:sz w:val="28"/>
                <w:szCs w:val="28"/>
              </w:rPr>
            </w:pPr>
            <w:r>
              <w:rPr>
                <w:sz w:val="28"/>
                <w:szCs w:val="28"/>
              </w:rPr>
              <w:t>2</w:t>
            </w:r>
          </w:p>
        </w:tc>
      </w:tr>
      <w:tr w:rsidR="009D5DF4" w:rsidRPr="002B521A" w:rsidTr="009413A4">
        <w:trPr>
          <w:trHeight w:val="380"/>
        </w:trPr>
        <w:tc>
          <w:tcPr>
            <w:tcW w:w="3366" w:type="dxa"/>
            <w:vMerge/>
          </w:tcPr>
          <w:p w:rsidR="009D5DF4" w:rsidRPr="002B521A" w:rsidRDefault="009D5DF4" w:rsidP="00CE2B37">
            <w:pPr>
              <w:jc w:val="center"/>
              <w:rPr>
                <w:rFonts w:eastAsia="Calibri"/>
                <w:b/>
                <w:bCs/>
                <w:sz w:val="28"/>
                <w:szCs w:val="28"/>
              </w:rPr>
            </w:pPr>
          </w:p>
        </w:tc>
        <w:tc>
          <w:tcPr>
            <w:tcW w:w="496" w:type="dxa"/>
          </w:tcPr>
          <w:p w:rsidR="009D5DF4" w:rsidRPr="002B521A" w:rsidRDefault="00CC5FA3" w:rsidP="00CE2B37">
            <w:pPr>
              <w:jc w:val="center"/>
              <w:rPr>
                <w:rFonts w:eastAsia="Calibri"/>
                <w:bCs/>
                <w:sz w:val="28"/>
                <w:szCs w:val="28"/>
              </w:rPr>
            </w:pPr>
            <w:r>
              <w:rPr>
                <w:rFonts w:eastAsia="Calibri"/>
                <w:bCs/>
                <w:sz w:val="28"/>
                <w:szCs w:val="28"/>
              </w:rPr>
              <w:t>6</w:t>
            </w:r>
          </w:p>
        </w:tc>
        <w:tc>
          <w:tcPr>
            <w:tcW w:w="8432" w:type="dxa"/>
            <w:gridSpan w:val="2"/>
          </w:tcPr>
          <w:p w:rsidR="009D5DF4" w:rsidRPr="002B521A" w:rsidRDefault="009D5DF4" w:rsidP="00CE2B37">
            <w:pPr>
              <w:rPr>
                <w:sz w:val="28"/>
                <w:szCs w:val="28"/>
              </w:rPr>
            </w:pPr>
            <w:r w:rsidRPr="00843787">
              <w:rPr>
                <w:color w:val="000000"/>
                <w:spacing w:val="-5"/>
                <w:sz w:val="28"/>
                <w:szCs w:val="28"/>
              </w:rPr>
              <w:t>Написание реферата на тему: «</w:t>
            </w:r>
            <w:r w:rsidRPr="004011FF">
              <w:rPr>
                <w:color w:val="000000"/>
                <w:spacing w:val="-5"/>
                <w:sz w:val="28"/>
                <w:szCs w:val="28"/>
              </w:rPr>
              <w:t>Основные направления экономии строительных материалов в строительстве</w:t>
            </w:r>
            <w:r>
              <w:rPr>
                <w:color w:val="000000"/>
                <w:spacing w:val="-5"/>
                <w:sz w:val="28"/>
                <w:szCs w:val="28"/>
              </w:rPr>
              <w:t>».</w:t>
            </w:r>
          </w:p>
        </w:tc>
        <w:tc>
          <w:tcPr>
            <w:tcW w:w="1107" w:type="dxa"/>
            <w:gridSpan w:val="2"/>
          </w:tcPr>
          <w:p w:rsidR="009D5DF4" w:rsidRPr="002B521A" w:rsidRDefault="009D5DF4" w:rsidP="00CE2B37">
            <w:pPr>
              <w:jc w:val="center"/>
              <w:rPr>
                <w:sz w:val="28"/>
                <w:szCs w:val="28"/>
              </w:rPr>
            </w:pPr>
            <w:r>
              <w:rPr>
                <w:sz w:val="28"/>
                <w:szCs w:val="28"/>
              </w:rPr>
              <w:t>2</w:t>
            </w:r>
          </w:p>
        </w:tc>
        <w:tc>
          <w:tcPr>
            <w:tcW w:w="1459" w:type="dxa"/>
            <w:gridSpan w:val="2"/>
            <w:shd w:val="clear" w:color="auto" w:fill="auto"/>
          </w:tcPr>
          <w:p w:rsidR="009D5DF4" w:rsidRPr="002B521A" w:rsidRDefault="009D5DF4" w:rsidP="00CE2B37">
            <w:pPr>
              <w:jc w:val="center"/>
              <w:rPr>
                <w:sz w:val="28"/>
                <w:szCs w:val="28"/>
              </w:rPr>
            </w:pPr>
            <w:r>
              <w:rPr>
                <w:sz w:val="28"/>
                <w:szCs w:val="28"/>
              </w:rPr>
              <w:t>2</w:t>
            </w:r>
          </w:p>
        </w:tc>
      </w:tr>
      <w:tr w:rsidR="00094163" w:rsidRPr="002B521A" w:rsidTr="009413A4">
        <w:trPr>
          <w:trHeight w:val="380"/>
        </w:trPr>
        <w:tc>
          <w:tcPr>
            <w:tcW w:w="3366" w:type="dxa"/>
            <w:vMerge/>
          </w:tcPr>
          <w:p w:rsidR="00094163" w:rsidRPr="002B521A" w:rsidRDefault="00094163" w:rsidP="00CE2B37">
            <w:pPr>
              <w:jc w:val="center"/>
              <w:rPr>
                <w:rFonts w:eastAsia="Calibri"/>
                <w:b/>
                <w:bCs/>
                <w:sz w:val="28"/>
                <w:szCs w:val="28"/>
              </w:rPr>
            </w:pPr>
          </w:p>
        </w:tc>
        <w:tc>
          <w:tcPr>
            <w:tcW w:w="496" w:type="dxa"/>
          </w:tcPr>
          <w:p w:rsidR="00094163" w:rsidRPr="002B521A" w:rsidRDefault="00CC5FA3" w:rsidP="00CE2B37">
            <w:pPr>
              <w:jc w:val="center"/>
              <w:rPr>
                <w:rFonts w:eastAsia="Calibri"/>
                <w:bCs/>
                <w:sz w:val="28"/>
                <w:szCs w:val="28"/>
              </w:rPr>
            </w:pPr>
            <w:r>
              <w:rPr>
                <w:rFonts w:eastAsia="Calibri"/>
                <w:bCs/>
                <w:sz w:val="28"/>
                <w:szCs w:val="28"/>
              </w:rPr>
              <w:t>7</w:t>
            </w:r>
          </w:p>
        </w:tc>
        <w:tc>
          <w:tcPr>
            <w:tcW w:w="8432" w:type="dxa"/>
            <w:gridSpan w:val="2"/>
          </w:tcPr>
          <w:p w:rsidR="00094163" w:rsidRPr="002B521A" w:rsidRDefault="00094163" w:rsidP="00CE2B37">
            <w:pPr>
              <w:rPr>
                <w:sz w:val="28"/>
                <w:szCs w:val="28"/>
              </w:rPr>
            </w:pPr>
            <w:r w:rsidRPr="00843787">
              <w:rPr>
                <w:color w:val="000000"/>
                <w:spacing w:val="-5"/>
                <w:sz w:val="28"/>
                <w:szCs w:val="28"/>
              </w:rPr>
              <w:t>Написание реферата на тему: «</w:t>
            </w:r>
            <w:r w:rsidRPr="004011FF">
              <w:rPr>
                <w:sz w:val="28"/>
                <w:szCs w:val="28"/>
              </w:rPr>
              <w:t>Факторы, влияющие на трудоемкость выполнения функций управлени</w:t>
            </w:r>
            <w:r>
              <w:rPr>
                <w:sz w:val="28"/>
                <w:szCs w:val="28"/>
              </w:rPr>
              <w:t>я</w:t>
            </w:r>
            <w:r>
              <w:rPr>
                <w:color w:val="000000"/>
                <w:spacing w:val="-5"/>
                <w:sz w:val="28"/>
                <w:szCs w:val="28"/>
              </w:rPr>
              <w:t>».</w:t>
            </w:r>
          </w:p>
        </w:tc>
        <w:tc>
          <w:tcPr>
            <w:tcW w:w="1107" w:type="dxa"/>
            <w:gridSpan w:val="2"/>
          </w:tcPr>
          <w:p w:rsidR="00094163" w:rsidRPr="002B521A" w:rsidRDefault="00094163" w:rsidP="00CE2B37">
            <w:pPr>
              <w:jc w:val="center"/>
              <w:rPr>
                <w:sz w:val="28"/>
                <w:szCs w:val="28"/>
              </w:rPr>
            </w:pPr>
            <w:r>
              <w:rPr>
                <w:sz w:val="28"/>
                <w:szCs w:val="28"/>
              </w:rPr>
              <w:t>2</w:t>
            </w:r>
          </w:p>
        </w:tc>
        <w:tc>
          <w:tcPr>
            <w:tcW w:w="1459" w:type="dxa"/>
            <w:gridSpan w:val="2"/>
            <w:shd w:val="clear" w:color="auto" w:fill="auto"/>
          </w:tcPr>
          <w:p w:rsidR="00094163" w:rsidRPr="002B521A" w:rsidRDefault="00094163" w:rsidP="00CE2B37">
            <w:pPr>
              <w:jc w:val="center"/>
              <w:rPr>
                <w:sz w:val="28"/>
                <w:szCs w:val="28"/>
              </w:rPr>
            </w:pPr>
            <w:r>
              <w:rPr>
                <w:sz w:val="28"/>
                <w:szCs w:val="28"/>
              </w:rPr>
              <w:t>2</w:t>
            </w:r>
          </w:p>
        </w:tc>
      </w:tr>
      <w:tr w:rsidR="00094163" w:rsidRPr="002B521A" w:rsidTr="009413A4">
        <w:trPr>
          <w:trHeight w:val="380"/>
        </w:trPr>
        <w:tc>
          <w:tcPr>
            <w:tcW w:w="3366" w:type="dxa"/>
            <w:vMerge/>
          </w:tcPr>
          <w:p w:rsidR="00094163" w:rsidRPr="002B521A" w:rsidRDefault="00094163" w:rsidP="00CE2B37">
            <w:pPr>
              <w:jc w:val="center"/>
              <w:rPr>
                <w:rFonts w:eastAsia="Calibri"/>
                <w:b/>
                <w:bCs/>
                <w:sz w:val="28"/>
                <w:szCs w:val="28"/>
              </w:rPr>
            </w:pPr>
          </w:p>
        </w:tc>
        <w:tc>
          <w:tcPr>
            <w:tcW w:w="496" w:type="dxa"/>
          </w:tcPr>
          <w:p w:rsidR="00094163" w:rsidRPr="002B521A" w:rsidRDefault="00CC5FA3" w:rsidP="00CE2B37">
            <w:pPr>
              <w:jc w:val="center"/>
              <w:rPr>
                <w:rFonts w:eastAsia="Calibri"/>
                <w:bCs/>
                <w:sz w:val="28"/>
                <w:szCs w:val="28"/>
              </w:rPr>
            </w:pPr>
            <w:r>
              <w:rPr>
                <w:rFonts w:eastAsia="Calibri"/>
                <w:bCs/>
                <w:sz w:val="28"/>
                <w:szCs w:val="28"/>
              </w:rPr>
              <w:t>8</w:t>
            </w:r>
          </w:p>
        </w:tc>
        <w:tc>
          <w:tcPr>
            <w:tcW w:w="8432" w:type="dxa"/>
            <w:gridSpan w:val="2"/>
          </w:tcPr>
          <w:p w:rsidR="00094163" w:rsidRPr="002B521A" w:rsidRDefault="00094163" w:rsidP="00CE2B37">
            <w:pPr>
              <w:rPr>
                <w:sz w:val="28"/>
                <w:szCs w:val="28"/>
              </w:rPr>
            </w:pPr>
            <w:r>
              <w:rPr>
                <w:color w:val="000000"/>
                <w:spacing w:val="-5"/>
                <w:sz w:val="28"/>
                <w:szCs w:val="28"/>
              </w:rPr>
              <w:t xml:space="preserve">Составление </w:t>
            </w:r>
            <w:r w:rsidRPr="00F0264D">
              <w:rPr>
                <w:color w:val="000000"/>
                <w:spacing w:val="-5"/>
                <w:sz w:val="28"/>
                <w:szCs w:val="28"/>
              </w:rPr>
              <w:t>компьютерной презентации на тему: «</w:t>
            </w:r>
            <w:r w:rsidRPr="00F0264D">
              <w:rPr>
                <w:sz w:val="28"/>
                <w:szCs w:val="28"/>
              </w:rPr>
              <w:t>Техническое нормирование труда в строительстве</w:t>
            </w:r>
            <w:r w:rsidRPr="00F0264D">
              <w:rPr>
                <w:color w:val="000000"/>
                <w:spacing w:val="-5"/>
                <w:sz w:val="28"/>
                <w:szCs w:val="28"/>
              </w:rPr>
              <w:t>».</w:t>
            </w:r>
          </w:p>
        </w:tc>
        <w:tc>
          <w:tcPr>
            <w:tcW w:w="1107" w:type="dxa"/>
            <w:gridSpan w:val="2"/>
          </w:tcPr>
          <w:p w:rsidR="00094163" w:rsidRPr="002B521A" w:rsidRDefault="00094163" w:rsidP="00CE2B37">
            <w:pPr>
              <w:jc w:val="center"/>
              <w:rPr>
                <w:sz w:val="28"/>
                <w:szCs w:val="28"/>
              </w:rPr>
            </w:pPr>
            <w:r>
              <w:rPr>
                <w:sz w:val="28"/>
                <w:szCs w:val="28"/>
              </w:rPr>
              <w:t>3</w:t>
            </w:r>
          </w:p>
        </w:tc>
        <w:tc>
          <w:tcPr>
            <w:tcW w:w="1459" w:type="dxa"/>
            <w:gridSpan w:val="2"/>
            <w:shd w:val="clear" w:color="auto" w:fill="auto"/>
          </w:tcPr>
          <w:p w:rsidR="00094163" w:rsidRPr="002B521A" w:rsidRDefault="00094163" w:rsidP="00CE2B37">
            <w:pPr>
              <w:jc w:val="center"/>
              <w:rPr>
                <w:sz w:val="28"/>
                <w:szCs w:val="28"/>
              </w:rPr>
            </w:pPr>
            <w:r>
              <w:rPr>
                <w:sz w:val="28"/>
                <w:szCs w:val="28"/>
              </w:rPr>
              <w:t>2</w:t>
            </w:r>
          </w:p>
        </w:tc>
      </w:tr>
      <w:tr w:rsidR="009D5DF4" w:rsidRPr="002B521A" w:rsidTr="009413A4">
        <w:trPr>
          <w:trHeight w:val="380"/>
        </w:trPr>
        <w:tc>
          <w:tcPr>
            <w:tcW w:w="3366" w:type="dxa"/>
            <w:vMerge/>
          </w:tcPr>
          <w:p w:rsidR="009D5DF4" w:rsidRPr="002B521A" w:rsidRDefault="009D5DF4" w:rsidP="00CE2B37">
            <w:pPr>
              <w:jc w:val="center"/>
              <w:rPr>
                <w:rFonts w:eastAsia="Calibri"/>
                <w:b/>
                <w:bCs/>
                <w:sz w:val="28"/>
                <w:szCs w:val="28"/>
              </w:rPr>
            </w:pPr>
          </w:p>
        </w:tc>
        <w:tc>
          <w:tcPr>
            <w:tcW w:w="496" w:type="dxa"/>
          </w:tcPr>
          <w:p w:rsidR="009D5DF4" w:rsidRPr="002B521A" w:rsidRDefault="00CC5FA3" w:rsidP="00CE2B37">
            <w:pPr>
              <w:jc w:val="center"/>
              <w:rPr>
                <w:rFonts w:eastAsia="Calibri"/>
                <w:bCs/>
                <w:sz w:val="28"/>
                <w:szCs w:val="28"/>
              </w:rPr>
            </w:pPr>
            <w:r>
              <w:rPr>
                <w:rFonts w:eastAsia="Calibri"/>
                <w:bCs/>
                <w:sz w:val="28"/>
                <w:szCs w:val="28"/>
              </w:rPr>
              <w:t>9</w:t>
            </w:r>
          </w:p>
        </w:tc>
        <w:tc>
          <w:tcPr>
            <w:tcW w:w="8432" w:type="dxa"/>
            <w:gridSpan w:val="2"/>
          </w:tcPr>
          <w:p w:rsidR="009D5DF4" w:rsidRPr="002B521A" w:rsidRDefault="009D5DF4" w:rsidP="00CE2B37">
            <w:pPr>
              <w:rPr>
                <w:sz w:val="28"/>
                <w:szCs w:val="28"/>
              </w:rPr>
            </w:pPr>
            <w:r w:rsidRPr="002B521A">
              <w:rPr>
                <w:sz w:val="28"/>
                <w:szCs w:val="28"/>
              </w:rPr>
              <w:t>Вычерчивание примера-графика организации инвестиционного цикла проектирования и строительства объекта средней мощности.</w:t>
            </w:r>
          </w:p>
        </w:tc>
        <w:tc>
          <w:tcPr>
            <w:tcW w:w="1107" w:type="dxa"/>
            <w:gridSpan w:val="2"/>
          </w:tcPr>
          <w:p w:rsidR="009D5DF4" w:rsidRPr="002B521A" w:rsidRDefault="009D5DF4" w:rsidP="00CE2B37">
            <w:pPr>
              <w:jc w:val="center"/>
              <w:rPr>
                <w:sz w:val="28"/>
                <w:szCs w:val="28"/>
              </w:rPr>
            </w:pPr>
            <w:r w:rsidRPr="002B521A">
              <w:rPr>
                <w:sz w:val="28"/>
                <w:szCs w:val="28"/>
              </w:rPr>
              <w:t>2</w:t>
            </w:r>
          </w:p>
        </w:tc>
        <w:tc>
          <w:tcPr>
            <w:tcW w:w="1459" w:type="dxa"/>
            <w:gridSpan w:val="2"/>
            <w:shd w:val="clear" w:color="auto" w:fill="auto"/>
          </w:tcPr>
          <w:p w:rsidR="009D5DF4" w:rsidRPr="002B521A" w:rsidRDefault="009D5DF4" w:rsidP="00CE2B37">
            <w:pPr>
              <w:jc w:val="center"/>
              <w:rPr>
                <w:sz w:val="28"/>
                <w:szCs w:val="28"/>
              </w:rPr>
            </w:pPr>
            <w:r w:rsidRPr="002B521A">
              <w:rPr>
                <w:sz w:val="28"/>
                <w:szCs w:val="28"/>
              </w:rPr>
              <w:t>2</w:t>
            </w:r>
          </w:p>
        </w:tc>
      </w:tr>
      <w:tr w:rsidR="009D5DF4" w:rsidRPr="002B521A" w:rsidTr="009413A4">
        <w:trPr>
          <w:trHeight w:val="380"/>
        </w:trPr>
        <w:tc>
          <w:tcPr>
            <w:tcW w:w="3366" w:type="dxa"/>
            <w:vMerge/>
          </w:tcPr>
          <w:p w:rsidR="009D5DF4" w:rsidRPr="002B521A" w:rsidRDefault="009D5DF4" w:rsidP="00CE2B37">
            <w:pPr>
              <w:jc w:val="center"/>
              <w:rPr>
                <w:rFonts w:eastAsia="Calibri"/>
                <w:b/>
                <w:bCs/>
                <w:sz w:val="28"/>
                <w:szCs w:val="28"/>
              </w:rPr>
            </w:pPr>
          </w:p>
        </w:tc>
        <w:tc>
          <w:tcPr>
            <w:tcW w:w="496" w:type="dxa"/>
          </w:tcPr>
          <w:p w:rsidR="009D5DF4" w:rsidRPr="002B521A" w:rsidRDefault="00CC5FA3" w:rsidP="00CE2B37">
            <w:pPr>
              <w:jc w:val="center"/>
              <w:rPr>
                <w:rFonts w:eastAsia="Calibri"/>
                <w:bCs/>
                <w:sz w:val="28"/>
                <w:szCs w:val="28"/>
              </w:rPr>
            </w:pPr>
            <w:r>
              <w:rPr>
                <w:rFonts w:eastAsia="Calibri"/>
                <w:bCs/>
                <w:sz w:val="28"/>
                <w:szCs w:val="28"/>
              </w:rPr>
              <w:t>10</w:t>
            </w:r>
          </w:p>
        </w:tc>
        <w:tc>
          <w:tcPr>
            <w:tcW w:w="8432" w:type="dxa"/>
            <w:gridSpan w:val="2"/>
          </w:tcPr>
          <w:p w:rsidR="009D5DF4" w:rsidRPr="002B521A" w:rsidRDefault="009D5DF4" w:rsidP="00A37F2F">
            <w:pPr>
              <w:rPr>
                <w:sz w:val="28"/>
                <w:szCs w:val="28"/>
              </w:rPr>
            </w:pPr>
            <w:r w:rsidRPr="002B521A">
              <w:rPr>
                <w:sz w:val="28"/>
                <w:szCs w:val="28"/>
              </w:rPr>
              <w:t>Вычерчивание структурно-логической схемы на тему: «Структура затрат, определяющих сметную стоимость строительных материалов.</w:t>
            </w:r>
          </w:p>
        </w:tc>
        <w:tc>
          <w:tcPr>
            <w:tcW w:w="1107" w:type="dxa"/>
            <w:gridSpan w:val="2"/>
          </w:tcPr>
          <w:p w:rsidR="009D5DF4" w:rsidRPr="002B521A" w:rsidRDefault="009D5DF4" w:rsidP="00CE2B37">
            <w:pPr>
              <w:jc w:val="center"/>
              <w:rPr>
                <w:sz w:val="28"/>
                <w:szCs w:val="28"/>
              </w:rPr>
            </w:pPr>
            <w:r w:rsidRPr="002B521A">
              <w:rPr>
                <w:sz w:val="28"/>
                <w:szCs w:val="28"/>
              </w:rPr>
              <w:t>2</w:t>
            </w:r>
          </w:p>
        </w:tc>
        <w:tc>
          <w:tcPr>
            <w:tcW w:w="1459" w:type="dxa"/>
            <w:gridSpan w:val="2"/>
            <w:shd w:val="clear" w:color="auto" w:fill="auto"/>
          </w:tcPr>
          <w:p w:rsidR="009D5DF4" w:rsidRPr="002B521A" w:rsidRDefault="009D5DF4" w:rsidP="00CE2B37">
            <w:pPr>
              <w:jc w:val="center"/>
              <w:rPr>
                <w:sz w:val="28"/>
                <w:szCs w:val="28"/>
              </w:rPr>
            </w:pPr>
            <w:r w:rsidRPr="002B521A">
              <w:rPr>
                <w:sz w:val="28"/>
                <w:szCs w:val="28"/>
              </w:rPr>
              <w:t>2</w:t>
            </w:r>
          </w:p>
        </w:tc>
      </w:tr>
      <w:tr w:rsidR="009D5DF4" w:rsidRPr="002B521A" w:rsidTr="009413A4">
        <w:trPr>
          <w:trHeight w:val="380"/>
        </w:trPr>
        <w:tc>
          <w:tcPr>
            <w:tcW w:w="3366" w:type="dxa"/>
            <w:vMerge/>
          </w:tcPr>
          <w:p w:rsidR="009D5DF4" w:rsidRPr="002B521A" w:rsidRDefault="009D5DF4" w:rsidP="00CE2B37">
            <w:pPr>
              <w:jc w:val="center"/>
              <w:rPr>
                <w:rFonts w:eastAsia="Calibri"/>
                <w:b/>
                <w:bCs/>
                <w:sz w:val="28"/>
                <w:szCs w:val="28"/>
              </w:rPr>
            </w:pPr>
          </w:p>
        </w:tc>
        <w:tc>
          <w:tcPr>
            <w:tcW w:w="496" w:type="dxa"/>
          </w:tcPr>
          <w:p w:rsidR="009D5DF4" w:rsidRPr="002B521A" w:rsidRDefault="00CC5FA3" w:rsidP="00CE2B37">
            <w:pPr>
              <w:jc w:val="center"/>
              <w:rPr>
                <w:rFonts w:eastAsia="Calibri"/>
                <w:bCs/>
                <w:sz w:val="28"/>
                <w:szCs w:val="28"/>
              </w:rPr>
            </w:pPr>
            <w:r>
              <w:rPr>
                <w:rFonts w:eastAsia="Calibri"/>
                <w:bCs/>
                <w:sz w:val="28"/>
                <w:szCs w:val="28"/>
              </w:rPr>
              <w:t>11</w:t>
            </w:r>
          </w:p>
        </w:tc>
        <w:tc>
          <w:tcPr>
            <w:tcW w:w="8432" w:type="dxa"/>
            <w:gridSpan w:val="2"/>
          </w:tcPr>
          <w:p w:rsidR="009D5DF4" w:rsidRPr="002B521A" w:rsidRDefault="009D5DF4" w:rsidP="00A37F2F">
            <w:pPr>
              <w:rPr>
                <w:sz w:val="28"/>
                <w:szCs w:val="28"/>
              </w:rPr>
            </w:pPr>
            <w:r w:rsidRPr="002B521A">
              <w:rPr>
                <w:sz w:val="28"/>
                <w:szCs w:val="28"/>
              </w:rPr>
              <w:t>Написание реферата на тему: «Подрядные торги в строительстве».</w:t>
            </w:r>
          </w:p>
        </w:tc>
        <w:tc>
          <w:tcPr>
            <w:tcW w:w="1107" w:type="dxa"/>
            <w:gridSpan w:val="2"/>
          </w:tcPr>
          <w:p w:rsidR="009D5DF4" w:rsidRPr="007A024D" w:rsidRDefault="009D5DF4" w:rsidP="00CE2B37">
            <w:pPr>
              <w:jc w:val="center"/>
              <w:rPr>
                <w:sz w:val="28"/>
                <w:szCs w:val="28"/>
              </w:rPr>
            </w:pPr>
            <w:r w:rsidRPr="007A024D">
              <w:rPr>
                <w:sz w:val="28"/>
                <w:szCs w:val="28"/>
              </w:rPr>
              <w:t>2</w:t>
            </w:r>
          </w:p>
        </w:tc>
        <w:tc>
          <w:tcPr>
            <w:tcW w:w="1459" w:type="dxa"/>
            <w:gridSpan w:val="2"/>
            <w:shd w:val="clear" w:color="auto" w:fill="auto"/>
          </w:tcPr>
          <w:p w:rsidR="009D5DF4" w:rsidRPr="002B521A" w:rsidRDefault="009D5DF4" w:rsidP="00CE2B37">
            <w:pPr>
              <w:jc w:val="center"/>
              <w:rPr>
                <w:sz w:val="28"/>
                <w:szCs w:val="28"/>
              </w:rPr>
            </w:pPr>
            <w:r w:rsidRPr="002B521A">
              <w:rPr>
                <w:sz w:val="28"/>
                <w:szCs w:val="28"/>
              </w:rPr>
              <w:t>2</w:t>
            </w:r>
          </w:p>
        </w:tc>
      </w:tr>
      <w:tr w:rsidR="009D5DF4" w:rsidRPr="002B521A" w:rsidTr="009413A4">
        <w:tc>
          <w:tcPr>
            <w:tcW w:w="3366" w:type="dxa"/>
            <w:vMerge w:val="restart"/>
          </w:tcPr>
          <w:p w:rsidR="009D5DF4" w:rsidRPr="002B521A" w:rsidRDefault="009D5DF4" w:rsidP="00CE3D94">
            <w:pPr>
              <w:rPr>
                <w:rFonts w:eastAsia="Calibri"/>
                <w:b/>
                <w:bCs/>
                <w:sz w:val="28"/>
                <w:szCs w:val="28"/>
              </w:rPr>
            </w:pPr>
            <w:r w:rsidRPr="002B521A">
              <w:rPr>
                <w:rFonts w:eastAsia="Calibri"/>
                <w:b/>
                <w:bCs/>
                <w:sz w:val="28"/>
                <w:szCs w:val="28"/>
              </w:rPr>
              <w:t xml:space="preserve">Тема 2.2 </w:t>
            </w:r>
            <w:r w:rsidRPr="002B521A">
              <w:rPr>
                <w:b/>
                <w:sz w:val="28"/>
                <w:szCs w:val="28"/>
              </w:rPr>
              <w:t>Современная методическая и сметно-нормативная база ценообразования в строительстве</w:t>
            </w:r>
          </w:p>
        </w:tc>
        <w:tc>
          <w:tcPr>
            <w:tcW w:w="8928" w:type="dxa"/>
            <w:gridSpan w:val="3"/>
          </w:tcPr>
          <w:p w:rsidR="009D5DF4" w:rsidRPr="002B521A" w:rsidRDefault="009D5DF4" w:rsidP="00CE2B37">
            <w:pPr>
              <w:rPr>
                <w:sz w:val="28"/>
                <w:szCs w:val="28"/>
              </w:rPr>
            </w:pPr>
            <w:r w:rsidRPr="002B521A">
              <w:rPr>
                <w:rFonts w:eastAsia="Calibri"/>
                <w:b/>
                <w:bCs/>
                <w:sz w:val="28"/>
                <w:szCs w:val="28"/>
              </w:rPr>
              <w:t>Содержание</w:t>
            </w:r>
          </w:p>
        </w:tc>
        <w:tc>
          <w:tcPr>
            <w:tcW w:w="1107" w:type="dxa"/>
            <w:gridSpan w:val="2"/>
          </w:tcPr>
          <w:p w:rsidR="009D5DF4" w:rsidRPr="007A024D" w:rsidRDefault="00211431" w:rsidP="00CE2B37">
            <w:pPr>
              <w:jc w:val="center"/>
              <w:rPr>
                <w:sz w:val="28"/>
                <w:szCs w:val="28"/>
              </w:rPr>
            </w:pPr>
            <w:r>
              <w:rPr>
                <w:sz w:val="28"/>
                <w:szCs w:val="28"/>
              </w:rPr>
              <w:t>18</w:t>
            </w:r>
          </w:p>
        </w:tc>
        <w:tc>
          <w:tcPr>
            <w:tcW w:w="1459" w:type="dxa"/>
            <w:gridSpan w:val="2"/>
            <w:shd w:val="clear" w:color="auto" w:fill="auto"/>
          </w:tcPr>
          <w:p w:rsidR="009D5DF4" w:rsidRPr="002B521A" w:rsidRDefault="009D5DF4" w:rsidP="00CE2B37">
            <w:pPr>
              <w:jc w:val="center"/>
              <w:rPr>
                <w:sz w:val="28"/>
                <w:szCs w:val="28"/>
              </w:rPr>
            </w:pPr>
          </w:p>
        </w:tc>
      </w:tr>
      <w:tr w:rsidR="009A2967" w:rsidRPr="002B521A" w:rsidTr="009413A4">
        <w:tc>
          <w:tcPr>
            <w:tcW w:w="3366" w:type="dxa"/>
            <w:vMerge/>
          </w:tcPr>
          <w:p w:rsidR="009A2967" w:rsidRPr="002B521A" w:rsidRDefault="009A2967" w:rsidP="00CE2B37">
            <w:pPr>
              <w:jc w:val="center"/>
              <w:rPr>
                <w:rFonts w:eastAsia="Calibri"/>
                <w:b/>
                <w:bCs/>
                <w:sz w:val="28"/>
                <w:szCs w:val="28"/>
              </w:rPr>
            </w:pPr>
          </w:p>
        </w:tc>
        <w:tc>
          <w:tcPr>
            <w:tcW w:w="496" w:type="dxa"/>
            <w:shd w:val="clear" w:color="auto" w:fill="auto"/>
          </w:tcPr>
          <w:p w:rsidR="009A2967" w:rsidRPr="002B521A" w:rsidRDefault="00CC5FA3" w:rsidP="00CE2B37">
            <w:pPr>
              <w:jc w:val="center"/>
              <w:rPr>
                <w:sz w:val="28"/>
                <w:szCs w:val="28"/>
              </w:rPr>
            </w:pPr>
            <w:r>
              <w:rPr>
                <w:sz w:val="28"/>
                <w:szCs w:val="28"/>
              </w:rPr>
              <w:t>1</w:t>
            </w:r>
          </w:p>
        </w:tc>
        <w:tc>
          <w:tcPr>
            <w:tcW w:w="8432" w:type="dxa"/>
            <w:gridSpan w:val="2"/>
            <w:shd w:val="clear" w:color="auto" w:fill="auto"/>
          </w:tcPr>
          <w:p w:rsidR="009A2967" w:rsidRDefault="009A2967" w:rsidP="00CE2B37">
            <w:pPr>
              <w:rPr>
                <w:b/>
                <w:bCs/>
                <w:sz w:val="28"/>
                <w:szCs w:val="28"/>
              </w:rPr>
            </w:pPr>
            <w:r w:rsidRPr="003C6DE5">
              <w:rPr>
                <w:b/>
                <w:bCs/>
                <w:sz w:val="28"/>
                <w:szCs w:val="28"/>
              </w:rPr>
              <w:t>Система ценообразования в строительстве</w:t>
            </w:r>
          </w:p>
          <w:p w:rsidR="009A2967" w:rsidRPr="002B521A" w:rsidRDefault="009A2967" w:rsidP="00CE2B37">
            <w:pPr>
              <w:rPr>
                <w:b/>
                <w:sz w:val="28"/>
                <w:szCs w:val="28"/>
              </w:rPr>
            </w:pPr>
            <w:r w:rsidRPr="003C6DE5">
              <w:rPr>
                <w:sz w:val="28"/>
                <w:szCs w:val="28"/>
              </w:rPr>
              <w:t xml:space="preserve">Действующая система ценообразования в капитальном строительстве в Российской Федерации. Ценообразование в строительстве, определение стоимости строительства, состав и порядок разработки сметной документации. Функции цены. </w:t>
            </w:r>
            <w:r w:rsidRPr="003C6DE5">
              <w:rPr>
                <w:sz w:val="28"/>
                <w:szCs w:val="28"/>
              </w:rPr>
              <w:lastRenderedPageBreak/>
              <w:t>Система государственного регулирования цен на строительную продукцию.</w:t>
            </w:r>
          </w:p>
        </w:tc>
        <w:tc>
          <w:tcPr>
            <w:tcW w:w="1107" w:type="dxa"/>
            <w:gridSpan w:val="2"/>
          </w:tcPr>
          <w:p w:rsidR="009A2967" w:rsidRPr="007A024D" w:rsidRDefault="009A2967" w:rsidP="00CE2B37">
            <w:pPr>
              <w:jc w:val="center"/>
              <w:rPr>
                <w:sz w:val="28"/>
                <w:szCs w:val="28"/>
              </w:rPr>
            </w:pPr>
            <w:r w:rsidRPr="007A024D">
              <w:rPr>
                <w:sz w:val="28"/>
                <w:szCs w:val="28"/>
              </w:rPr>
              <w:lastRenderedPageBreak/>
              <w:t>2</w:t>
            </w:r>
          </w:p>
        </w:tc>
        <w:tc>
          <w:tcPr>
            <w:tcW w:w="1459" w:type="dxa"/>
            <w:gridSpan w:val="2"/>
            <w:shd w:val="clear" w:color="auto" w:fill="auto"/>
          </w:tcPr>
          <w:p w:rsidR="009A2967" w:rsidRPr="002B521A" w:rsidRDefault="009A2967" w:rsidP="00CE2B37">
            <w:pPr>
              <w:jc w:val="center"/>
              <w:rPr>
                <w:sz w:val="28"/>
                <w:szCs w:val="28"/>
              </w:rPr>
            </w:pPr>
            <w:r>
              <w:rPr>
                <w:sz w:val="28"/>
                <w:szCs w:val="28"/>
              </w:rPr>
              <w:t>2</w:t>
            </w:r>
          </w:p>
        </w:tc>
      </w:tr>
      <w:tr w:rsidR="009D5DF4" w:rsidRPr="002B521A" w:rsidTr="009413A4">
        <w:tc>
          <w:tcPr>
            <w:tcW w:w="3366" w:type="dxa"/>
            <w:vMerge/>
          </w:tcPr>
          <w:p w:rsidR="009D5DF4" w:rsidRPr="002B521A" w:rsidRDefault="009D5DF4" w:rsidP="00CE2B37">
            <w:pPr>
              <w:jc w:val="center"/>
              <w:rPr>
                <w:rFonts w:eastAsia="Calibri"/>
                <w:b/>
                <w:bCs/>
                <w:sz w:val="28"/>
                <w:szCs w:val="28"/>
              </w:rPr>
            </w:pPr>
          </w:p>
        </w:tc>
        <w:tc>
          <w:tcPr>
            <w:tcW w:w="496" w:type="dxa"/>
            <w:shd w:val="clear" w:color="auto" w:fill="auto"/>
          </w:tcPr>
          <w:p w:rsidR="009D5DF4" w:rsidRPr="002B521A" w:rsidRDefault="00CC5FA3" w:rsidP="00CE2B37">
            <w:pPr>
              <w:jc w:val="center"/>
              <w:rPr>
                <w:sz w:val="28"/>
                <w:szCs w:val="28"/>
              </w:rPr>
            </w:pPr>
            <w:r>
              <w:rPr>
                <w:sz w:val="28"/>
                <w:szCs w:val="28"/>
              </w:rPr>
              <w:t>2</w:t>
            </w:r>
          </w:p>
        </w:tc>
        <w:tc>
          <w:tcPr>
            <w:tcW w:w="8432" w:type="dxa"/>
            <w:gridSpan w:val="2"/>
            <w:shd w:val="clear" w:color="auto" w:fill="auto"/>
          </w:tcPr>
          <w:p w:rsidR="009D5DF4" w:rsidRPr="002B521A" w:rsidRDefault="009D5DF4" w:rsidP="00CE2B37">
            <w:pPr>
              <w:rPr>
                <w:b/>
                <w:sz w:val="28"/>
                <w:szCs w:val="28"/>
              </w:rPr>
            </w:pPr>
            <w:r w:rsidRPr="002B521A">
              <w:rPr>
                <w:b/>
                <w:sz w:val="28"/>
                <w:szCs w:val="28"/>
              </w:rPr>
              <w:t xml:space="preserve">Становление и развитие сметных нормативов. Классификация сметных нормативов. </w:t>
            </w:r>
            <w:r w:rsidR="009A2967">
              <w:rPr>
                <w:b/>
                <w:sz w:val="28"/>
                <w:szCs w:val="28"/>
              </w:rPr>
              <w:t>ГЭСН</w:t>
            </w:r>
          </w:p>
          <w:p w:rsidR="009D5DF4" w:rsidRPr="002B521A" w:rsidRDefault="009D5DF4" w:rsidP="00CE2B37">
            <w:pPr>
              <w:shd w:val="clear" w:color="auto" w:fill="FFFFFF"/>
              <w:jc w:val="both"/>
              <w:rPr>
                <w:spacing w:val="2"/>
                <w:sz w:val="28"/>
                <w:szCs w:val="28"/>
              </w:rPr>
            </w:pPr>
            <w:r w:rsidRPr="002B521A">
              <w:rPr>
                <w:spacing w:val="2"/>
                <w:sz w:val="28"/>
                <w:szCs w:val="28"/>
              </w:rPr>
              <w:t>Государственные элементные сметные нормы на строительные(ГЭСН-2001)и ремонтно-строительные( ГЭСНр-2001) работы. Государственные элементные сметные нормы на монтаж оборудования( ГЭСНм-2001) и пусконаладочные работы( ГЭСНп-2001).</w:t>
            </w:r>
          </w:p>
          <w:p w:rsidR="009D5DF4" w:rsidRPr="002B521A" w:rsidRDefault="009D5DF4" w:rsidP="00CE2B37">
            <w:pPr>
              <w:shd w:val="clear" w:color="auto" w:fill="FFFFFF"/>
              <w:jc w:val="both"/>
              <w:rPr>
                <w:sz w:val="28"/>
                <w:szCs w:val="28"/>
              </w:rPr>
            </w:pPr>
            <w:r w:rsidRPr="002B521A">
              <w:rPr>
                <w:sz w:val="28"/>
                <w:szCs w:val="28"/>
              </w:rPr>
              <w:t>Сметные нормы и дополнительные затраты при производстве строительно-монтажных (ГСН 81-05-02-2007) и при производстве ремонтно-строительных работ (</w:t>
            </w:r>
            <w:proofErr w:type="spellStart"/>
            <w:r w:rsidRPr="002B521A">
              <w:rPr>
                <w:sz w:val="28"/>
                <w:szCs w:val="28"/>
              </w:rPr>
              <w:t>ГСНр</w:t>
            </w:r>
            <w:proofErr w:type="spellEnd"/>
            <w:r w:rsidRPr="002B521A">
              <w:rPr>
                <w:sz w:val="28"/>
                <w:szCs w:val="28"/>
              </w:rPr>
              <w:t xml:space="preserve"> 81-05-02-2001) в зимнее время. Сметные нормы затрат на строительство временных зданий и сооружений (ГСН 81-05-01-2001) и при производстве ремонтно-строительных работ (</w:t>
            </w:r>
            <w:proofErr w:type="spellStart"/>
            <w:r w:rsidRPr="002B521A">
              <w:rPr>
                <w:sz w:val="28"/>
                <w:szCs w:val="28"/>
              </w:rPr>
              <w:t>ГСНр</w:t>
            </w:r>
            <w:proofErr w:type="spellEnd"/>
            <w:r w:rsidRPr="002B521A">
              <w:rPr>
                <w:sz w:val="28"/>
                <w:szCs w:val="28"/>
              </w:rPr>
              <w:t xml:space="preserve"> 81-05-01-2001). Методические документы в строительстве. Нормативные документы в строительстве. Единичные расценки.</w:t>
            </w:r>
          </w:p>
        </w:tc>
        <w:tc>
          <w:tcPr>
            <w:tcW w:w="1107" w:type="dxa"/>
            <w:gridSpan w:val="2"/>
          </w:tcPr>
          <w:p w:rsidR="009D5DF4" w:rsidRPr="002B521A" w:rsidRDefault="009D5DF4" w:rsidP="00CE2B37">
            <w:pPr>
              <w:jc w:val="center"/>
              <w:rPr>
                <w:sz w:val="28"/>
                <w:szCs w:val="28"/>
              </w:rPr>
            </w:pPr>
            <w:r w:rsidRPr="002B521A">
              <w:rPr>
                <w:sz w:val="28"/>
                <w:szCs w:val="28"/>
              </w:rPr>
              <w:t>2</w:t>
            </w:r>
          </w:p>
          <w:p w:rsidR="009D5DF4" w:rsidRPr="002B521A" w:rsidRDefault="009D5DF4" w:rsidP="00CE2B37">
            <w:pPr>
              <w:jc w:val="center"/>
              <w:rPr>
                <w:sz w:val="28"/>
                <w:szCs w:val="28"/>
              </w:rPr>
            </w:pPr>
          </w:p>
        </w:tc>
        <w:tc>
          <w:tcPr>
            <w:tcW w:w="1459" w:type="dxa"/>
            <w:gridSpan w:val="2"/>
            <w:shd w:val="clear" w:color="auto" w:fill="auto"/>
          </w:tcPr>
          <w:p w:rsidR="009D5DF4" w:rsidRPr="002B521A" w:rsidRDefault="009D5DF4" w:rsidP="00CE2B37">
            <w:pPr>
              <w:jc w:val="center"/>
              <w:rPr>
                <w:sz w:val="28"/>
                <w:szCs w:val="28"/>
              </w:rPr>
            </w:pPr>
            <w:r w:rsidRPr="002B521A">
              <w:rPr>
                <w:sz w:val="28"/>
                <w:szCs w:val="28"/>
              </w:rPr>
              <w:t>2</w:t>
            </w:r>
          </w:p>
        </w:tc>
      </w:tr>
      <w:tr w:rsidR="009A2967" w:rsidRPr="002B521A" w:rsidTr="009413A4">
        <w:trPr>
          <w:trHeight w:val="279"/>
        </w:trPr>
        <w:tc>
          <w:tcPr>
            <w:tcW w:w="3366" w:type="dxa"/>
            <w:vMerge/>
          </w:tcPr>
          <w:p w:rsidR="009A2967" w:rsidRPr="002B521A" w:rsidRDefault="009A2967" w:rsidP="00CE2B37">
            <w:pPr>
              <w:jc w:val="center"/>
              <w:rPr>
                <w:rFonts w:eastAsia="Calibri"/>
                <w:b/>
                <w:bCs/>
                <w:sz w:val="28"/>
                <w:szCs w:val="28"/>
              </w:rPr>
            </w:pPr>
          </w:p>
        </w:tc>
        <w:tc>
          <w:tcPr>
            <w:tcW w:w="496" w:type="dxa"/>
          </w:tcPr>
          <w:p w:rsidR="009A2967" w:rsidRPr="002B521A" w:rsidRDefault="002C70FC" w:rsidP="00CE2B37">
            <w:pPr>
              <w:jc w:val="center"/>
              <w:rPr>
                <w:rFonts w:eastAsia="Calibri"/>
                <w:bCs/>
                <w:sz w:val="28"/>
                <w:szCs w:val="28"/>
              </w:rPr>
            </w:pPr>
            <w:r>
              <w:rPr>
                <w:rFonts w:eastAsia="Calibri"/>
                <w:bCs/>
                <w:sz w:val="28"/>
                <w:szCs w:val="28"/>
              </w:rPr>
              <w:t>3</w:t>
            </w:r>
          </w:p>
        </w:tc>
        <w:tc>
          <w:tcPr>
            <w:tcW w:w="8432" w:type="dxa"/>
            <w:gridSpan w:val="2"/>
          </w:tcPr>
          <w:p w:rsidR="009A2967" w:rsidRDefault="009A2967" w:rsidP="009A2967">
            <w:pPr>
              <w:rPr>
                <w:b/>
                <w:sz w:val="28"/>
                <w:szCs w:val="28"/>
              </w:rPr>
            </w:pPr>
            <w:r>
              <w:rPr>
                <w:b/>
                <w:sz w:val="28"/>
                <w:szCs w:val="28"/>
              </w:rPr>
              <w:t>К</w:t>
            </w:r>
            <w:r w:rsidRPr="002B521A">
              <w:rPr>
                <w:b/>
                <w:sz w:val="28"/>
                <w:szCs w:val="28"/>
              </w:rPr>
              <w:t xml:space="preserve">лассификация сметных нормативов. </w:t>
            </w:r>
            <w:r>
              <w:rPr>
                <w:b/>
                <w:sz w:val="28"/>
                <w:szCs w:val="28"/>
              </w:rPr>
              <w:t>ФЕР, ТЕР</w:t>
            </w:r>
          </w:p>
          <w:p w:rsidR="009A2967" w:rsidRPr="002B521A" w:rsidRDefault="009A2967" w:rsidP="009A2967">
            <w:pPr>
              <w:rPr>
                <w:rFonts w:eastAsia="Calibri"/>
                <w:b/>
                <w:bCs/>
                <w:sz w:val="28"/>
                <w:szCs w:val="28"/>
              </w:rPr>
            </w:pPr>
            <w:r w:rsidRPr="002B521A">
              <w:rPr>
                <w:spacing w:val="2"/>
                <w:sz w:val="28"/>
                <w:szCs w:val="28"/>
              </w:rPr>
              <w:t>Федеральные единичные расценки на строительные (ФЕР-2001), ремонтно-строительные (ФЕРр-2001) работы и эксплуатацию машин. Банк данных объектов-аналогов для определения сметной стоимости строительства. Территориальные сметные нормативы</w:t>
            </w:r>
            <w:r>
              <w:rPr>
                <w:spacing w:val="2"/>
                <w:sz w:val="28"/>
                <w:szCs w:val="28"/>
              </w:rPr>
              <w:t>.</w:t>
            </w:r>
          </w:p>
        </w:tc>
        <w:tc>
          <w:tcPr>
            <w:tcW w:w="1107" w:type="dxa"/>
            <w:gridSpan w:val="2"/>
          </w:tcPr>
          <w:p w:rsidR="009A2967" w:rsidRPr="002B521A" w:rsidRDefault="002C70FC" w:rsidP="00CE2B37">
            <w:pPr>
              <w:jc w:val="center"/>
              <w:rPr>
                <w:sz w:val="28"/>
                <w:szCs w:val="28"/>
              </w:rPr>
            </w:pPr>
            <w:r>
              <w:rPr>
                <w:sz w:val="28"/>
                <w:szCs w:val="28"/>
              </w:rPr>
              <w:t>2</w:t>
            </w:r>
          </w:p>
        </w:tc>
        <w:tc>
          <w:tcPr>
            <w:tcW w:w="1459" w:type="dxa"/>
            <w:gridSpan w:val="2"/>
            <w:shd w:val="clear" w:color="auto" w:fill="auto"/>
          </w:tcPr>
          <w:p w:rsidR="009A2967" w:rsidRPr="002B521A" w:rsidRDefault="002C70FC" w:rsidP="00CE2B37">
            <w:pPr>
              <w:jc w:val="center"/>
              <w:rPr>
                <w:sz w:val="28"/>
                <w:szCs w:val="28"/>
              </w:rPr>
            </w:pPr>
            <w:r>
              <w:rPr>
                <w:sz w:val="28"/>
                <w:szCs w:val="28"/>
              </w:rPr>
              <w:t>2</w:t>
            </w:r>
          </w:p>
        </w:tc>
      </w:tr>
      <w:tr w:rsidR="009D5DF4" w:rsidRPr="002B521A" w:rsidTr="009413A4">
        <w:trPr>
          <w:trHeight w:val="279"/>
        </w:trPr>
        <w:tc>
          <w:tcPr>
            <w:tcW w:w="3366" w:type="dxa"/>
            <w:vMerge/>
          </w:tcPr>
          <w:p w:rsidR="009D5DF4" w:rsidRPr="002B521A" w:rsidRDefault="009D5DF4" w:rsidP="00CE2B37">
            <w:pPr>
              <w:jc w:val="center"/>
              <w:rPr>
                <w:rFonts w:eastAsia="Calibri"/>
                <w:b/>
                <w:bCs/>
                <w:sz w:val="28"/>
                <w:szCs w:val="28"/>
              </w:rPr>
            </w:pPr>
          </w:p>
        </w:tc>
        <w:tc>
          <w:tcPr>
            <w:tcW w:w="496" w:type="dxa"/>
          </w:tcPr>
          <w:p w:rsidR="009D5DF4" w:rsidRPr="002B521A" w:rsidRDefault="002C70FC" w:rsidP="00CE2B37">
            <w:pPr>
              <w:jc w:val="center"/>
              <w:rPr>
                <w:rFonts w:eastAsia="Calibri"/>
                <w:bCs/>
                <w:sz w:val="28"/>
                <w:szCs w:val="28"/>
              </w:rPr>
            </w:pPr>
            <w:r>
              <w:rPr>
                <w:rFonts w:eastAsia="Calibri"/>
                <w:bCs/>
                <w:sz w:val="28"/>
                <w:szCs w:val="28"/>
              </w:rPr>
              <w:t>4</w:t>
            </w:r>
          </w:p>
        </w:tc>
        <w:tc>
          <w:tcPr>
            <w:tcW w:w="8432" w:type="dxa"/>
            <w:gridSpan w:val="2"/>
          </w:tcPr>
          <w:p w:rsidR="009D5DF4" w:rsidRPr="002B521A" w:rsidRDefault="009D5DF4" w:rsidP="00CE2B37">
            <w:pPr>
              <w:rPr>
                <w:rFonts w:eastAsia="Calibri"/>
                <w:bCs/>
                <w:sz w:val="28"/>
                <w:szCs w:val="28"/>
              </w:rPr>
            </w:pPr>
            <w:r w:rsidRPr="002B521A">
              <w:rPr>
                <w:rFonts w:eastAsia="Calibri"/>
                <w:b/>
                <w:bCs/>
                <w:sz w:val="28"/>
                <w:szCs w:val="28"/>
              </w:rPr>
              <w:t>Сметные цены на строительные материалы, изделия и конструкции</w:t>
            </w:r>
            <w:r w:rsidRPr="002B521A">
              <w:rPr>
                <w:rFonts w:eastAsia="Calibri"/>
                <w:bCs/>
                <w:sz w:val="28"/>
                <w:szCs w:val="28"/>
              </w:rPr>
              <w:t>.</w:t>
            </w:r>
          </w:p>
          <w:p w:rsidR="009D5DF4" w:rsidRPr="002B521A" w:rsidRDefault="009D5DF4" w:rsidP="00CE2B37">
            <w:pPr>
              <w:rPr>
                <w:rFonts w:eastAsia="Calibri"/>
                <w:bCs/>
                <w:sz w:val="28"/>
                <w:szCs w:val="28"/>
              </w:rPr>
            </w:pPr>
            <w:r w:rsidRPr="002B521A">
              <w:rPr>
                <w:rFonts w:eastAsia="Calibri"/>
                <w:bCs/>
                <w:sz w:val="28"/>
                <w:szCs w:val="28"/>
              </w:rPr>
              <w:t xml:space="preserve">Виды цен строительной продукции. Принципы формирования цен. Индексация сметной стоимости. Методы определения сметной </w:t>
            </w:r>
            <w:r w:rsidRPr="002B521A">
              <w:rPr>
                <w:rFonts w:eastAsia="Calibri"/>
                <w:bCs/>
                <w:sz w:val="28"/>
                <w:szCs w:val="28"/>
              </w:rPr>
              <w:lastRenderedPageBreak/>
              <w:t>стоимости строительной продукции в условиях рыночных отношений.</w:t>
            </w:r>
          </w:p>
        </w:tc>
        <w:tc>
          <w:tcPr>
            <w:tcW w:w="1107" w:type="dxa"/>
            <w:gridSpan w:val="2"/>
          </w:tcPr>
          <w:p w:rsidR="009D5DF4" w:rsidRPr="002B521A" w:rsidRDefault="009D5DF4" w:rsidP="00CE2B37">
            <w:pPr>
              <w:jc w:val="center"/>
              <w:rPr>
                <w:sz w:val="28"/>
                <w:szCs w:val="28"/>
              </w:rPr>
            </w:pPr>
            <w:r w:rsidRPr="002B521A">
              <w:rPr>
                <w:sz w:val="28"/>
                <w:szCs w:val="28"/>
              </w:rPr>
              <w:lastRenderedPageBreak/>
              <w:t>2</w:t>
            </w:r>
          </w:p>
        </w:tc>
        <w:tc>
          <w:tcPr>
            <w:tcW w:w="1459" w:type="dxa"/>
            <w:gridSpan w:val="2"/>
            <w:shd w:val="clear" w:color="auto" w:fill="auto"/>
          </w:tcPr>
          <w:p w:rsidR="009D5DF4" w:rsidRPr="002B521A" w:rsidRDefault="009D5DF4" w:rsidP="00CE2B37">
            <w:pPr>
              <w:jc w:val="center"/>
              <w:rPr>
                <w:sz w:val="28"/>
                <w:szCs w:val="28"/>
              </w:rPr>
            </w:pPr>
            <w:r w:rsidRPr="002B521A">
              <w:rPr>
                <w:sz w:val="28"/>
                <w:szCs w:val="28"/>
              </w:rPr>
              <w:t>2</w:t>
            </w:r>
          </w:p>
        </w:tc>
      </w:tr>
      <w:tr w:rsidR="009D5DF4" w:rsidRPr="002B521A" w:rsidTr="009413A4">
        <w:trPr>
          <w:trHeight w:val="916"/>
        </w:trPr>
        <w:tc>
          <w:tcPr>
            <w:tcW w:w="3366" w:type="dxa"/>
            <w:vMerge/>
          </w:tcPr>
          <w:p w:rsidR="009D5DF4" w:rsidRPr="002B521A" w:rsidRDefault="009D5DF4" w:rsidP="00CE2B37">
            <w:pPr>
              <w:jc w:val="center"/>
              <w:rPr>
                <w:rFonts w:eastAsia="Calibri"/>
                <w:b/>
                <w:bCs/>
                <w:sz w:val="28"/>
                <w:szCs w:val="28"/>
              </w:rPr>
            </w:pPr>
          </w:p>
        </w:tc>
        <w:tc>
          <w:tcPr>
            <w:tcW w:w="496" w:type="dxa"/>
          </w:tcPr>
          <w:p w:rsidR="009D5DF4" w:rsidRPr="002B521A" w:rsidRDefault="002C70FC" w:rsidP="00CE2B37">
            <w:pPr>
              <w:jc w:val="center"/>
              <w:rPr>
                <w:rFonts w:eastAsia="Calibri"/>
                <w:bCs/>
                <w:sz w:val="28"/>
                <w:szCs w:val="28"/>
              </w:rPr>
            </w:pPr>
            <w:r>
              <w:rPr>
                <w:rFonts w:eastAsia="Calibri"/>
                <w:bCs/>
                <w:sz w:val="28"/>
                <w:szCs w:val="28"/>
              </w:rPr>
              <w:t>5</w:t>
            </w:r>
          </w:p>
          <w:p w:rsidR="009D5DF4" w:rsidRPr="002B521A" w:rsidRDefault="009D5DF4" w:rsidP="00CE2B37">
            <w:pPr>
              <w:jc w:val="center"/>
              <w:rPr>
                <w:rFonts w:eastAsia="Calibri"/>
                <w:bCs/>
                <w:sz w:val="28"/>
                <w:szCs w:val="28"/>
              </w:rPr>
            </w:pPr>
          </w:p>
          <w:p w:rsidR="009D5DF4" w:rsidRPr="002B521A" w:rsidRDefault="009D5DF4" w:rsidP="00CE2B37">
            <w:pPr>
              <w:jc w:val="center"/>
              <w:rPr>
                <w:rFonts w:eastAsia="Calibri"/>
                <w:bCs/>
                <w:sz w:val="28"/>
                <w:szCs w:val="28"/>
              </w:rPr>
            </w:pPr>
          </w:p>
        </w:tc>
        <w:tc>
          <w:tcPr>
            <w:tcW w:w="8432" w:type="dxa"/>
            <w:gridSpan w:val="2"/>
          </w:tcPr>
          <w:p w:rsidR="009D5DF4" w:rsidRPr="002B521A" w:rsidRDefault="009D5DF4" w:rsidP="00CE2B37">
            <w:pPr>
              <w:rPr>
                <w:rFonts w:eastAsia="Calibri"/>
                <w:b/>
                <w:bCs/>
                <w:sz w:val="28"/>
                <w:szCs w:val="28"/>
              </w:rPr>
            </w:pPr>
            <w:r w:rsidRPr="002B521A">
              <w:rPr>
                <w:rFonts w:eastAsia="Calibri"/>
                <w:b/>
                <w:bCs/>
                <w:sz w:val="28"/>
                <w:szCs w:val="28"/>
              </w:rPr>
              <w:t>Структура сметной стоимости. Затраты по материальным ресурсам в сметной стоимости</w:t>
            </w:r>
          </w:p>
          <w:p w:rsidR="009D5DF4" w:rsidRPr="002B521A" w:rsidRDefault="009D5DF4" w:rsidP="00CE2B37">
            <w:pPr>
              <w:rPr>
                <w:rFonts w:eastAsia="Calibri"/>
                <w:bCs/>
                <w:sz w:val="28"/>
                <w:szCs w:val="28"/>
              </w:rPr>
            </w:pPr>
            <w:r w:rsidRPr="002B521A">
              <w:rPr>
                <w:rFonts w:eastAsia="Calibri"/>
                <w:bCs/>
                <w:sz w:val="28"/>
                <w:szCs w:val="28"/>
              </w:rPr>
              <w:t xml:space="preserve">Сметная себестоимость. Плановая себестоимость. Фактическая себестоимость. Расчет себестоимости строительной продукции. Норма плановых накоплений (сметная прибыль). </w:t>
            </w:r>
          </w:p>
          <w:p w:rsidR="009D5DF4" w:rsidRPr="002B521A" w:rsidRDefault="009D5DF4" w:rsidP="00CE2B37">
            <w:pPr>
              <w:rPr>
                <w:rFonts w:eastAsia="Calibri"/>
                <w:b/>
                <w:bCs/>
                <w:sz w:val="28"/>
                <w:szCs w:val="28"/>
              </w:rPr>
            </w:pPr>
            <w:r w:rsidRPr="002B521A">
              <w:rPr>
                <w:rFonts w:eastAsia="Calibri"/>
                <w:bCs/>
                <w:sz w:val="28"/>
                <w:szCs w:val="28"/>
              </w:rPr>
              <w:t>Учет стоимости строительных материалов в составе локальных сметных расчетов. Нормативная потребность в материалах. Текущая стоимость материальных ресурсов. Сметные цены на импортную продукцию. Формула сметной цены единицы строительного материала. Сметные цены на тару и реквизит. Наценки бытовых и снабженческих организаций. Виды оптовых цен.</w:t>
            </w:r>
            <w:r w:rsidRPr="002B521A">
              <w:rPr>
                <w:rFonts w:eastAsia="Calibri"/>
                <w:b/>
                <w:bCs/>
                <w:sz w:val="28"/>
                <w:szCs w:val="28"/>
              </w:rPr>
              <w:t xml:space="preserve"> </w:t>
            </w:r>
            <w:r w:rsidRPr="002B521A">
              <w:rPr>
                <w:rFonts w:eastAsia="Calibri"/>
                <w:b/>
                <w:bCs/>
                <w:vanish/>
                <w:sz w:val="28"/>
                <w:szCs w:val="28"/>
              </w:rPr>
              <w:cr/>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r w:rsidRPr="002B521A">
              <w:rPr>
                <w:rFonts w:eastAsia="Calibri"/>
                <w:b/>
                <w:bCs/>
                <w:vanish/>
                <w:sz w:val="28"/>
                <w:szCs w:val="28"/>
              </w:rPr>
              <w:pgNum/>
            </w:r>
          </w:p>
        </w:tc>
        <w:tc>
          <w:tcPr>
            <w:tcW w:w="1107" w:type="dxa"/>
            <w:gridSpan w:val="2"/>
          </w:tcPr>
          <w:p w:rsidR="009D5DF4" w:rsidRPr="002B521A" w:rsidRDefault="009D5DF4" w:rsidP="00CE2B37">
            <w:pPr>
              <w:jc w:val="center"/>
              <w:rPr>
                <w:sz w:val="28"/>
                <w:szCs w:val="28"/>
              </w:rPr>
            </w:pPr>
            <w:r w:rsidRPr="002B521A">
              <w:rPr>
                <w:sz w:val="28"/>
                <w:szCs w:val="28"/>
              </w:rPr>
              <w:t>2</w:t>
            </w:r>
          </w:p>
        </w:tc>
        <w:tc>
          <w:tcPr>
            <w:tcW w:w="1459" w:type="dxa"/>
            <w:gridSpan w:val="2"/>
            <w:shd w:val="clear" w:color="auto" w:fill="auto"/>
          </w:tcPr>
          <w:p w:rsidR="009D5DF4" w:rsidRPr="002B521A" w:rsidRDefault="009D5DF4" w:rsidP="00CE2B37">
            <w:pPr>
              <w:jc w:val="center"/>
              <w:rPr>
                <w:sz w:val="28"/>
                <w:szCs w:val="28"/>
              </w:rPr>
            </w:pPr>
            <w:r w:rsidRPr="002B521A">
              <w:rPr>
                <w:sz w:val="28"/>
                <w:szCs w:val="28"/>
              </w:rPr>
              <w:t>2</w:t>
            </w:r>
          </w:p>
        </w:tc>
      </w:tr>
      <w:tr w:rsidR="009D5DF4" w:rsidRPr="002B521A" w:rsidTr="009413A4">
        <w:trPr>
          <w:trHeight w:val="624"/>
        </w:trPr>
        <w:tc>
          <w:tcPr>
            <w:tcW w:w="3366" w:type="dxa"/>
            <w:vMerge/>
          </w:tcPr>
          <w:p w:rsidR="009D5DF4" w:rsidRPr="002B521A" w:rsidRDefault="009D5DF4" w:rsidP="00CE2B37">
            <w:pPr>
              <w:jc w:val="center"/>
              <w:rPr>
                <w:rFonts w:eastAsia="Calibri"/>
                <w:b/>
                <w:bCs/>
                <w:sz w:val="28"/>
                <w:szCs w:val="28"/>
              </w:rPr>
            </w:pPr>
          </w:p>
        </w:tc>
        <w:tc>
          <w:tcPr>
            <w:tcW w:w="496" w:type="dxa"/>
          </w:tcPr>
          <w:p w:rsidR="009D5DF4" w:rsidRPr="002B521A" w:rsidRDefault="002C70FC" w:rsidP="00CE2B37">
            <w:pPr>
              <w:jc w:val="center"/>
              <w:rPr>
                <w:rFonts w:eastAsia="Calibri"/>
                <w:bCs/>
                <w:sz w:val="28"/>
                <w:szCs w:val="28"/>
              </w:rPr>
            </w:pPr>
            <w:r>
              <w:rPr>
                <w:rFonts w:eastAsia="Calibri"/>
                <w:bCs/>
                <w:sz w:val="28"/>
                <w:szCs w:val="28"/>
              </w:rPr>
              <w:t>6</w:t>
            </w:r>
          </w:p>
        </w:tc>
        <w:tc>
          <w:tcPr>
            <w:tcW w:w="8432" w:type="dxa"/>
            <w:gridSpan w:val="2"/>
          </w:tcPr>
          <w:p w:rsidR="009D5DF4" w:rsidRPr="002B521A" w:rsidRDefault="009D5DF4" w:rsidP="00CE2B37">
            <w:pPr>
              <w:rPr>
                <w:rFonts w:eastAsia="Calibri"/>
                <w:b/>
                <w:bCs/>
                <w:sz w:val="28"/>
                <w:szCs w:val="28"/>
              </w:rPr>
            </w:pPr>
            <w:r w:rsidRPr="002B521A">
              <w:rPr>
                <w:rFonts w:eastAsia="Calibri"/>
                <w:b/>
                <w:bCs/>
                <w:sz w:val="28"/>
                <w:szCs w:val="28"/>
              </w:rPr>
              <w:t>Затраты на оплату труда работ</w:t>
            </w:r>
            <w:r w:rsidR="009A2967">
              <w:rPr>
                <w:rFonts w:eastAsia="Calibri"/>
                <w:b/>
                <w:bCs/>
                <w:sz w:val="28"/>
                <w:szCs w:val="28"/>
              </w:rPr>
              <w:t>ников строительной организации</w:t>
            </w:r>
          </w:p>
          <w:p w:rsidR="009D5DF4" w:rsidRPr="002B521A" w:rsidRDefault="009A2967" w:rsidP="00CE2B37">
            <w:pPr>
              <w:rPr>
                <w:rFonts w:eastAsia="Calibri"/>
                <w:bCs/>
                <w:sz w:val="28"/>
                <w:szCs w:val="28"/>
              </w:rPr>
            </w:pPr>
            <w:r w:rsidRPr="009A2967">
              <w:rPr>
                <w:rFonts w:eastAsia="Calibri"/>
                <w:bCs/>
                <w:sz w:val="28"/>
                <w:szCs w:val="28"/>
              </w:rPr>
              <w:t xml:space="preserve">Методические рекомендации по определению размера средств на оплату труда. Тарифные ставки. Расходы по оплате труда рабочих. Методы определения фонда оплаты труда. </w:t>
            </w:r>
          </w:p>
        </w:tc>
        <w:tc>
          <w:tcPr>
            <w:tcW w:w="1107" w:type="dxa"/>
            <w:gridSpan w:val="2"/>
          </w:tcPr>
          <w:p w:rsidR="009D5DF4" w:rsidRPr="002B521A" w:rsidRDefault="009D5DF4" w:rsidP="00CE2B37">
            <w:pPr>
              <w:jc w:val="center"/>
              <w:rPr>
                <w:sz w:val="28"/>
                <w:szCs w:val="28"/>
              </w:rPr>
            </w:pPr>
            <w:r w:rsidRPr="002B521A">
              <w:rPr>
                <w:sz w:val="28"/>
                <w:szCs w:val="28"/>
              </w:rPr>
              <w:t>2</w:t>
            </w:r>
          </w:p>
        </w:tc>
        <w:tc>
          <w:tcPr>
            <w:tcW w:w="1459" w:type="dxa"/>
            <w:gridSpan w:val="2"/>
            <w:shd w:val="clear" w:color="auto" w:fill="auto"/>
          </w:tcPr>
          <w:p w:rsidR="009D5DF4" w:rsidRPr="002B521A" w:rsidRDefault="009D5DF4" w:rsidP="00CE2B37">
            <w:pPr>
              <w:jc w:val="center"/>
              <w:rPr>
                <w:sz w:val="28"/>
                <w:szCs w:val="28"/>
              </w:rPr>
            </w:pPr>
            <w:r w:rsidRPr="002B521A">
              <w:rPr>
                <w:sz w:val="28"/>
                <w:szCs w:val="28"/>
              </w:rPr>
              <w:t>2</w:t>
            </w:r>
          </w:p>
        </w:tc>
      </w:tr>
      <w:tr w:rsidR="009A2967" w:rsidRPr="002B521A" w:rsidTr="009413A4">
        <w:trPr>
          <w:trHeight w:val="314"/>
        </w:trPr>
        <w:tc>
          <w:tcPr>
            <w:tcW w:w="3366" w:type="dxa"/>
            <w:vMerge/>
          </w:tcPr>
          <w:p w:rsidR="009A2967" w:rsidRPr="002B521A" w:rsidRDefault="009A2967" w:rsidP="00CE2B37">
            <w:pPr>
              <w:jc w:val="center"/>
              <w:rPr>
                <w:rFonts w:eastAsia="Calibri"/>
                <w:b/>
                <w:bCs/>
                <w:sz w:val="28"/>
                <w:szCs w:val="28"/>
              </w:rPr>
            </w:pPr>
          </w:p>
        </w:tc>
        <w:tc>
          <w:tcPr>
            <w:tcW w:w="496" w:type="dxa"/>
          </w:tcPr>
          <w:p w:rsidR="009A2967" w:rsidRPr="002B521A" w:rsidRDefault="002C70FC" w:rsidP="00CE2B37">
            <w:pPr>
              <w:jc w:val="center"/>
              <w:rPr>
                <w:rFonts w:eastAsia="Calibri"/>
                <w:bCs/>
                <w:sz w:val="28"/>
                <w:szCs w:val="28"/>
              </w:rPr>
            </w:pPr>
            <w:r>
              <w:rPr>
                <w:rFonts w:eastAsia="Calibri"/>
                <w:bCs/>
                <w:sz w:val="28"/>
                <w:szCs w:val="28"/>
              </w:rPr>
              <w:t>7</w:t>
            </w:r>
          </w:p>
        </w:tc>
        <w:tc>
          <w:tcPr>
            <w:tcW w:w="8432" w:type="dxa"/>
            <w:gridSpan w:val="2"/>
          </w:tcPr>
          <w:p w:rsidR="009A2967" w:rsidRDefault="009A2967" w:rsidP="00CE2B37">
            <w:pPr>
              <w:rPr>
                <w:rFonts w:eastAsia="Calibri"/>
                <w:b/>
                <w:bCs/>
                <w:sz w:val="28"/>
                <w:szCs w:val="28"/>
              </w:rPr>
            </w:pPr>
            <w:r w:rsidRPr="002B521A">
              <w:rPr>
                <w:rFonts w:eastAsia="Calibri"/>
                <w:b/>
                <w:bCs/>
                <w:sz w:val="28"/>
                <w:szCs w:val="28"/>
              </w:rPr>
              <w:t>Затраты по эксплуатации машин и механизмов</w:t>
            </w:r>
          </w:p>
          <w:p w:rsidR="009A2967" w:rsidRPr="002B521A" w:rsidRDefault="009A2967" w:rsidP="00CE2B37">
            <w:pPr>
              <w:rPr>
                <w:rFonts w:eastAsia="Calibri"/>
                <w:b/>
                <w:bCs/>
                <w:sz w:val="28"/>
                <w:szCs w:val="28"/>
              </w:rPr>
            </w:pPr>
            <w:r w:rsidRPr="002B521A">
              <w:rPr>
                <w:rFonts w:eastAsia="Calibri"/>
                <w:bCs/>
                <w:sz w:val="28"/>
                <w:szCs w:val="28"/>
              </w:rPr>
              <w:t xml:space="preserve">Расходы по эксплуатации строительных машин и механизмов. Административно-хозяйственные расходы строительно-монтажных организаций. Расходы на обслуживание работников строительства. Расходы на организацию работ на строительных площадках. Единовременные сметные нормы эксплуатации машин. Расходы по </w:t>
            </w:r>
            <w:r w:rsidRPr="002B521A">
              <w:rPr>
                <w:rFonts w:eastAsia="Calibri"/>
                <w:bCs/>
                <w:sz w:val="28"/>
                <w:szCs w:val="28"/>
              </w:rPr>
              <w:lastRenderedPageBreak/>
              <w:t>амортизации машин. Эксплуатационные сметные нормы эксплуатации машин. Цены эксплуатации строительных машин.</w:t>
            </w:r>
          </w:p>
        </w:tc>
        <w:tc>
          <w:tcPr>
            <w:tcW w:w="1107" w:type="dxa"/>
            <w:gridSpan w:val="2"/>
          </w:tcPr>
          <w:p w:rsidR="009A2967" w:rsidRPr="002B521A" w:rsidRDefault="009A2967" w:rsidP="00CE2B37">
            <w:pPr>
              <w:jc w:val="center"/>
              <w:rPr>
                <w:sz w:val="28"/>
                <w:szCs w:val="28"/>
              </w:rPr>
            </w:pPr>
            <w:r>
              <w:rPr>
                <w:sz w:val="28"/>
                <w:szCs w:val="28"/>
              </w:rPr>
              <w:lastRenderedPageBreak/>
              <w:t>2</w:t>
            </w:r>
          </w:p>
        </w:tc>
        <w:tc>
          <w:tcPr>
            <w:tcW w:w="1459" w:type="dxa"/>
            <w:gridSpan w:val="2"/>
            <w:shd w:val="clear" w:color="auto" w:fill="auto"/>
          </w:tcPr>
          <w:p w:rsidR="009A2967" w:rsidRPr="002B521A" w:rsidRDefault="009A2967" w:rsidP="00CE2B37">
            <w:pPr>
              <w:jc w:val="center"/>
              <w:rPr>
                <w:sz w:val="28"/>
                <w:szCs w:val="28"/>
              </w:rPr>
            </w:pPr>
            <w:r>
              <w:rPr>
                <w:sz w:val="28"/>
                <w:szCs w:val="28"/>
              </w:rPr>
              <w:t>2</w:t>
            </w:r>
          </w:p>
        </w:tc>
      </w:tr>
      <w:tr w:rsidR="009D5DF4" w:rsidRPr="002B521A" w:rsidTr="009413A4">
        <w:trPr>
          <w:trHeight w:val="314"/>
        </w:trPr>
        <w:tc>
          <w:tcPr>
            <w:tcW w:w="3366" w:type="dxa"/>
            <w:vMerge/>
          </w:tcPr>
          <w:p w:rsidR="009D5DF4" w:rsidRPr="002B521A" w:rsidRDefault="009D5DF4" w:rsidP="00CE2B37">
            <w:pPr>
              <w:jc w:val="center"/>
              <w:rPr>
                <w:rFonts w:eastAsia="Calibri"/>
                <w:b/>
                <w:bCs/>
                <w:sz w:val="28"/>
                <w:szCs w:val="28"/>
              </w:rPr>
            </w:pPr>
          </w:p>
        </w:tc>
        <w:tc>
          <w:tcPr>
            <w:tcW w:w="496" w:type="dxa"/>
          </w:tcPr>
          <w:p w:rsidR="009D5DF4" w:rsidRPr="002B521A" w:rsidRDefault="002C70FC" w:rsidP="00CE2B37">
            <w:pPr>
              <w:jc w:val="center"/>
              <w:rPr>
                <w:rFonts w:eastAsia="Calibri"/>
                <w:bCs/>
                <w:sz w:val="28"/>
                <w:szCs w:val="28"/>
              </w:rPr>
            </w:pPr>
            <w:r>
              <w:rPr>
                <w:rFonts w:eastAsia="Calibri"/>
                <w:bCs/>
                <w:sz w:val="28"/>
                <w:szCs w:val="28"/>
              </w:rPr>
              <w:t>8</w:t>
            </w:r>
          </w:p>
        </w:tc>
        <w:tc>
          <w:tcPr>
            <w:tcW w:w="8432" w:type="dxa"/>
            <w:gridSpan w:val="2"/>
          </w:tcPr>
          <w:p w:rsidR="009D5DF4" w:rsidRPr="002B521A" w:rsidRDefault="009D5DF4" w:rsidP="00CE2B37">
            <w:pPr>
              <w:rPr>
                <w:rFonts w:eastAsia="Calibri"/>
                <w:b/>
                <w:bCs/>
                <w:sz w:val="28"/>
                <w:szCs w:val="28"/>
              </w:rPr>
            </w:pPr>
            <w:r w:rsidRPr="002B521A">
              <w:rPr>
                <w:rFonts w:eastAsia="Calibri"/>
                <w:b/>
                <w:bCs/>
                <w:sz w:val="28"/>
                <w:szCs w:val="28"/>
              </w:rPr>
              <w:t>Накладные расходы</w:t>
            </w:r>
            <w:r w:rsidR="009A2967">
              <w:rPr>
                <w:rFonts w:eastAsia="Calibri"/>
                <w:b/>
                <w:bCs/>
                <w:sz w:val="28"/>
                <w:szCs w:val="28"/>
              </w:rPr>
              <w:t xml:space="preserve"> в строительстве</w:t>
            </w:r>
            <w:r w:rsidR="009A2967" w:rsidRPr="002B521A">
              <w:rPr>
                <w:rFonts w:eastAsia="Calibri"/>
                <w:b/>
                <w:bCs/>
                <w:sz w:val="28"/>
                <w:szCs w:val="28"/>
              </w:rPr>
              <w:t xml:space="preserve"> </w:t>
            </w:r>
          </w:p>
          <w:p w:rsidR="009D5DF4" w:rsidRPr="002B521A" w:rsidRDefault="009D5DF4" w:rsidP="00CE2B37">
            <w:pPr>
              <w:rPr>
                <w:rFonts w:eastAsia="Calibri"/>
                <w:bCs/>
                <w:sz w:val="28"/>
                <w:szCs w:val="28"/>
              </w:rPr>
            </w:pPr>
            <w:r w:rsidRPr="002B521A">
              <w:rPr>
                <w:rFonts w:eastAsia="Calibri"/>
                <w:bCs/>
                <w:sz w:val="28"/>
                <w:szCs w:val="28"/>
              </w:rPr>
              <w:t>Порядок начисления накладных расходов. Нормы накладных расходов на капитальный ремонт.</w:t>
            </w:r>
          </w:p>
        </w:tc>
        <w:tc>
          <w:tcPr>
            <w:tcW w:w="1107" w:type="dxa"/>
            <w:gridSpan w:val="2"/>
          </w:tcPr>
          <w:p w:rsidR="009D5DF4" w:rsidRPr="002B521A" w:rsidRDefault="009D5DF4" w:rsidP="00CE2B37">
            <w:pPr>
              <w:jc w:val="center"/>
              <w:rPr>
                <w:sz w:val="28"/>
                <w:szCs w:val="28"/>
              </w:rPr>
            </w:pPr>
            <w:r w:rsidRPr="002B521A">
              <w:rPr>
                <w:sz w:val="28"/>
                <w:szCs w:val="28"/>
              </w:rPr>
              <w:t>2</w:t>
            </w:r>
          </w:p>
        </w:tc>
        <w:tc>
          <w:tcPr>
            <w:tcW w:w="1459" w:type="dxa"/>
            <w:gridSpan w:val="2"/>
            <w:shd w:val="clear" w:color="auto" w:fill="auto"/>
          </w:tcPr>
          <w:p w:rsidR="009D5DF4" w:rsidRPr="002B521A" w:rsidRDefault="009D5DF4" w:rsidP="00CE2B37">
            <w:pPr>
              <w:jc w:val="center"/>
              <w:rPr>
                <w:sz w:val="28"/>
                <w:szCs w:val="28"/>
              </w:rPr>
            </w:pPr>
            <w:r w:rsidRPr="002B521A">
              <w:rPr>
                <w:sz w:val="28"/>
                <w:szCs w:val="28"/>
              </w:rPr>
              <w:t>2</w:t>
            </w:r>
          </w:p>
        </w:tc>
      </w:tr>
      <w:tr w:rsidR="009A2967" w:rsidRPr="002B521A" w:rsidTr="009413A4">
        <w:trPr>
          <w:trHeight w:val="314"/>
        </w:trPr>
        <w:tc>
          <w:tcPr>
            <w:tcW w:w="3366" w:type="dxa"/>
            <w:vMerge/>
          </w:tcPr>
          <w:p w:rsidR="009A2967" w:rsidRPr="002B521A" w:rsidRDefault="009A2967" w:rsidP="00CE2B37">
            <w:pPr>
              <w:jc w:val="center"/>
              <w:rPr>
                <w:rFonts w:eastAsia="Calibri"/>
                <w:b/>
                <w:bCs/>
                <w:sz w:val="28"/>
                <w:szCs w:val="28"/>
              </w:rPr>
            </w:pPr>
          </w:p>
        </w:tc>
        <w:tc>
          <w:tcPr>
            <w:tcW w:w="496" w:type="dxa"/>
          </w:tcPr>
          <w:p w:rsidR="009A2967" w:rsidRPr="002B521A" w:rsidRDefault="002C70FC" w:rsidP="00CE2B37">
            <w:pPr>
              <w:jc w:val="center"/>
              <w:rPr>
                <w:rFonts w:eastAsia="Calibri"/>
                <w:bCs/>
                <w:sz w:val="28"/>
                <w:szCs w:val="28"/>
              </w:rPr>
            </w:pPr>
            <w:r>
              <w:rPr>
                <w:rFonts w:eastAsia="Calibri"/>
                <w:bCs/>
                <w:sz w:val="28"/>
                <w:szCs w:val="28"/>
              </w:rPr>
              <w:t>9</w:t>
            </w:r>
          </w:p>
        </w:tc>
        <w:tc>
          <w:tcPr>
            <w:tcW w:w="8432" w:type="dxa"/>
            <w:gridSpan w:val="2"/>
          </w:tcPr>
          <w:p w:rsidR="00211431" w:rsidRDefault="009A2967" w:rsidP="00211431">
            <w:pPr>
              <w:rPr>
                <w:rFonts w:eastAsia="Calibri"/>
                <w:b/>
                <w:bCs/>
                <w:sz w:val="28"/>
                <w:szCs w:val="28"/>
              </w:rPr>
            </w:pPr>
            <w:r w:rsidRPr="002B521A">
              <w:rPr>
                <w:rFonts w:eastAsia="Calibri"/>
                <w:b/>
                <w:bCs/>
                <w:sz w:val="28"/>
                <w:szCs w:val="28"/>
              </w:rPr>
              <w:t>Сметная прибыль</w:t>
            </w:r>
            <w:r w:rsidR="00211431">
              <w:rPr>
                <w:rFonts w:eastAsia="Calibri"/>
                <w:b/>
                <w:bCs/>
                <w:sz w:val="28"/>
                <w:szCs w:val="28"/>
              </w:rPr>
              <w:t>.</w:t>
            </w:r>
            <w:r w:rsidRPr="00B94051">
              <w:rPr>
                <w:sz w:val="28"/>
                <w:szCs w:val="28"/>
              </w:rPr>
              <w:t xml:space="preserve"> </w:t>
            </w:r>
            <w:r w:rsidR="00211431" w:rsidRPr="002B521A">
              <w:rPr>
                <w:rFonts w:eastAsia="Calibri"/>
                <w:b/>
                <w:bCs/>
                <w:sz w:val="28"/>
                <w:szCs w:val="28"/>
              </w:rPr>
              <w:t>Лимитированные затраты</w:t>
            </w:r>
          </w:p>
          <w:p w:rsidR="009A2967" w:rsidRPr="002B521A" w:rsidRDefault="009A2967" w:rsidP="00CE2B37">
            <w:pPr>
              <w:rPr>
                <w:rFonts w:eastAsia="Calibri"/>
                <w:b/>
                <w:bCs/>
                <w:sz w:val="28"/>
                <w:szCs w:val="28"/>
              </w:rPr>
            </w:pPr>
            <w:r w:rsidRPr="00B94051">
              <w:rPr>
                <w:sz w:val="28"/>
                <w:szCs w:val="28"/>
              </w:rPr>
              <w:t>Нормативы по видам строительно-монтажных работ. Сметная прибыль. Общеотраслевые нормативы.</w:t>
            </w:r>
            <w:r w:rsidR="00211431" w:rsidRPr="002B521A">
              <w:rPr>
                <w:rFonts w:eastAsia="Calibri"/>
                <w:bCs/>
                <w:sz w:val="28"/>
                <w:szCs w:val="28"/>
              </w:rPr>
              <w:t xml:space="preserve"> Состав затрат на производство строительно-монтажных работ в зимнее время. Затраты на уборку строительного мусора и другие дополнительные расходы. Состав и методы учета лимитированных затрат. Нормы дополнительных затрат при производстве работ в зимнее время. Температурные зоны и среднемесячные отрицательные температуры зимнего периода.</w:t>
            </w:r>
          </w:p>
        </w:tc>
        <w:tc>
          <w:tcPr>
            <w:tcW w:w="1107" w:type="dxa"/>
            <w:gridSpan w:val="2"/>
          </w:tcPr>
          <w:p w:rsidR="009A2967" w:rsidRPr="002B521A" w:rsidRDefault="00F84B10" w:rsidP="00CE2B37">
            <w:pPr>
              <w:jc w:val="center"/>
              <w:rPr>
                <w:sz w:val="28"/>
                <w:szCs w:val="28"/>
              </w:rPr>
            </w:pPr>
            <w:r>
              <w:rPr>
                <w:sz w:val="28"/>
                <w:szCs w:val="28"/>
              </w:rPr>
              <w:t>2</w:t>
            </w:r>
          </w:p>
        </w:tc>
        <w:tc>
          <w:tcPr>
            <w:tcW w:w="1459" w:type="dxa"/>
            <w:gridSpan w:val="2"/>
            <w:shd w:val="clear" w:color="auto" w:fill="auto"/>
          </w:tcPr>
          <w:p w:rsidR="009A2967" w:rsidRPr="002B521A" w:rsidRDefault="00F84B10" w:rsidP="00CE2B37">
            <w:pPr>
              <w:jc w:val="center"/>
              <w:rPr>
                <w:sz w:val="28"/>
                <w:szCs w:val="28"/>
              </w:rPr>
            </w:pPr>
            <w:r>
              <w:rPr>
                <w:sz w:val="28"/>
                <w:szCs w:val="28"/>
              </w:rPr>
              <w:t>2</w:t>
            </w:r>
          </w:p>
        </w:tc>
      </w:tr>
      <w:tr w:rsidR="009D5DF4" w:rsidRPr="002B521A" w:rsidTr="009413A4">
        <w:trPr>
          <w:trHeight w:val="411"/>
        </w:trPr>
        <w:tc>
          <w:tcPr>
            <w:tcW w:w="3366" w:type="dxa"/>
            <w:vMerge/>
          </w:tcPr>
          <w:p w:rsidR="009D5DF4" w:rsidRPr="002B521A" w:rsidRDefault="009D5DF4" w:rsidP="00CE2B37">
            <w:pPr>
              <w:jc w:val="center"/>
              <w:rPr>
                <w:rFonts w:eastAsia="Calibri"/>
                <w:b/>
                <w:bCs/>
                <w:sz w:val="28"/>
                <w:szCs w:val="28"/>
              </w:rPr>
            </w:pPr>
          </w:p>
        </w:tc>
        <w:tc>
          <w:tcPr>
            <w:tcW w:w="8928" w:type="dxa"/>
            <w:gridSpan w:val="3"/>
          </w:tcPr>
          <w:p w:rsidR="009D5DF4" w:rsidRPr="002B521A" w:rsidRDefault="009D5DF4" w:rsidP="00CE2B37">
            <w:pPr>
              <w:rPr>
                <w:rFonts w:eastAsia="Calibri"/>
                <w:b/>
                <w:bCs/>
                <w:sz w:val="28"/>
                <w:szCs w:val="28"/>
              </w:rPr>
            </w:pPr>
            <w:r w:rsidRPr="002B521A">
              <w:rPr>
                <w:rFonts w:eastAsia="Calibri"/>
                <w:b/>
                <w:bCs/>
                <w:sz w:val="28"/>
                <w:szCs w:val="28"/>
              </w:rPr>
              <w:t>Практические занятия</w:t>
            </w:r>
          </w:p>
        </w:tc>
        <w:tc>
          <w:tcPr>
            <w:tcW w:w="1107" w:type="dxa"/>
            <w:gridSpan w:val="2"/>
          </w:tcPr>
          <w:p w:rsidR="009D5DF4" w:rsidRPr="002B521A" w:rsidRDefault="009D5DF4" w:rsidP="00CE2B37">
            <w:pPr>
              <w:jc w:val="center"/>
              <w:rPr>
                <w:sz w:val="28"/>
                <w:szCs w:val="28"/>
              </w:rPr>
            </w:pPr>
            <w:r w:rsidRPr="007A024D">
              <w:rPr>
                <w:sz w:val="28"/>
                <w:szCs w:val="28"/>
              </w:rPr>
              <w:t>6</w:t>
            </w:r>
          </w:p>
        </w:tc>
        <w:tc>
          <w:tcPr>
            <w:tcW w:w="1459" w:type="dxa"/>
            <w:gridSpan w:val="2"/>
            <w:shd w:val="clear" w:color="auto" w:fill="auto"/>
          </w:tcPr>
          <w:p w:rsidR="009D5DF4" w:rsidRPr="002B521A" w:rsidRDefault="009D5DF4" w:rsidP="00CE2B37">
            <w:pPr>
              <w:jc w:val="center"/>
              <w:rPr>
                <w:sz w:val="28"/>
                <w:szCs w:val="28"/>
              </w:rPr>
            </w:pPr>
          </w:p>
        </w:tc>
      </w:tr>
      <w:tr w:rsidR="009D5DF4" w:rsidRPr="002B521A" w:rsidTr="009413A4">
        <w:trPr>
          <w:trHeight w:val="394"/>
        </w:trPr>
        <w:tc>
          <w:tcPr>
            <w:tcW w:w="3366" w:type="dxa"/>
            <w:vMerge/>
          </w:tcPr>
          <w:p w:rsidR="009D5DF4" w:rsidRPr="002B521A" w:rsidRDefault="009D5DF4" w:rsidP="00CE2B37">
            <w:pPr>
              <w:jc w:val="center"/>
              <w:rPr>
                <w:rFonts w:eastAsia="Calibri"/>
                <w:b/>
                <w:bCs/>
                <w:sz w:val="28"/>
                <w:szCs w:val="28"/>
              </w:rPr>
            </w:pPr>
          </w:p>
        </w:tc>
        <w:tc>
          <w:tcPr>
            <w:tcW w:w="496" w:type="dxa"/>
          </w:tcPr>
          <w:p w:rsidR="009D5DF4" w:rsidRPr="002B521A" w:rsidRDefault="009D5DF4" w:rsidP="00CE2B37">
            <w:pPr>
              <w:jc w:val="center"/>
              <w:rPr>
                <w:rFonts w:eastAsia="Calibri"/>
                <w:bCs/>
                <w:sz w:val="28"/>
                <w:szCs w:val="28"/>
              </w:rPr>
            </w:pPr>
            <w:r w:rsidRPr="002B521A">
              <w:rPr>
                <w:rFonts w:eastAsia="Calibri"/>
                <w:bCs/>
                <w:sz w:val="28"/>
                <w:szCs w:val="28"/>
              </w:rPr>
              <w:t>1</w:t>
            </w:r>
          </w:p>
        </w:tc>
        <w:tc>
          <w:tcPr>
            <w:tcW w:w="8432" w:type="dxa"/>
            <w:gridSpan w:val="2"/>
          </w:tcPr>
          <w:p w:rsidR="009D5DF4" w:rsidRPr="002B521A" w:rsidRDefault="00724762" w:rsidP="00CE2B37">
            <w:pPr>
              <w:rPr>
                <w:rFonts w:eastAsia="Calibri"/>
                <w:bCs/>
                <w:sz w:val="28"/>
                <w:szCs w:val="28"/>
              </w:rPr>
            </w:pPr>
            <w:r>
              <w:rPr>
                <w:rFonts w:eastAsia="Calibri"/>
                <w:bCs/>
                <w:sz w:val="28"/>
                <w:szCs w:val="28"/>
              </w:rPr>
              <w:t xml:space="preserve">ПЗ 16 </w:t>
            </w:r>
            <w:r w:rsidR="009D5DF4" w:rsidRPr="002B521A">
              <w:rPr>
                <w:rFonts w:eastAsia="Calibri"/>
                <w:bCs/>
                <w:sz w:val="28"/>
                <w:szCs w:val="28"/>
              </w:rPr>
              <w:t>Расчет годовых затрат -  амортизационных отчислений строительных машин.</w:t>
            </w:r>
          </w:p>
        </w:tc>
        <w:tc>
          <w:tcPr>
            <w:tcW w:w="1107" w:type="dxa"/>
            <w:gridSpan w:val="2"/>
          </w:tcPr>
          <w:p w:rsidR="009D5DF4" w:rsidRPr="002B521A" w:rsidRDefault="009D5DF4" w:rsidP="00CE2B37">
            <w:pPr>
              <w:jc w:val="center"/>
              <w:rPr>
                <w:sz w:val="28"/>
                <w:szCs w:val="28"/>
              </w:rPr>
            </w:pPr>
            <w:r w:rsidRPr="002B521A">
              <w:rPr>
                <w:sz w:val="28"/>
                <w:szCs w:val="28"/>
              </w:rPr>
              <w:t>2</w:t>
            </w:r>
          </w:p>
        </w:tc>
        <w:tc>
          <w:tcPr>
            <w:tcW w:w="1459" w:type="dxa"/>
            <w:gridSpan w:val="2"/>
            <w:shd w:val="clear" w:color="auto" w:fill="auto"/>
          </w:tcPr>
          <w:p w:rsidR="009D5DF4" w:rsidRPr="002B521A" w:rsidRDefault="009D5DF4" w:rsidP="00CE2B37">
            <w:pPr>
              <w:jc w:val="center"/>
              <w:rPr>
                <w:sz w:val="28"/>
                <w:szCs w:val="28"/>
              </w:rPr>
            </w:pPr>
            <w:r w:rsidRPr="002B521A">
              <w:rPr>
                <w:sz w:val="28"/>
                <w:szCs w:val="28"/>
              </w:rPr>
              <w:t>2</w:t>
            </w:r>
          </w:p>
        </w:tc>
      </w:tr>
      <w:tr w:rsidR="009D5DF4" w:rsidRPr="002B521A" w:rsidTr="009413A4">
        <w:trPr>
          <w:trHeight w:val="393"/>
        </w:trPr>
        <w:tc>
          <w:tcPr>
            <w:tcW w:w="3366" w:type="dxa"/>
            <w:vMerge/>
          </w:tcPr>
          <w:p w:rsidR="009D5DF4" w:rsidRPr="002B521A" w:rsidRDefault="009D5DF4" w:rsidP="00CE2B37">
            <w:pPr>
              <w:jc w:val="center"/>
              <w:rPr>
                <w:rFonts w:eastAsia="Calibri"/>
                <w:b/>
                <w:bCs/>
                <w:sz w:val="28"/>
                <w:szCs w:val="28"/>
              </w:rPr>
            </w:pPr>
          </w:p>
        </w:tc>
        <w:tc>
          <w:tcPr>
            <w:tcW w:w="496" w:type="dxa"/>
          </w:tcPr>
          <w:p w:rsidR="009D5DF4" w:rsidRPr="002B521A" w:rsidRDefault="009D5DF4" w:rsidP="00CE2B37">
            <w:pPr>
              <w:jc w:val="center"/>
              <w:rPr>
                <w:rFonts w:eastAsia="Calibri"/>
                <w:bCs/>
                <w:sz w:val="28"/>
                <w:szCs w:val="28"/>
              </w:rPr>
            </w:pPr>
            <w:r w:rsidRPr="002B521A">
              <w:rPr>
                <w:rFonts w:eastAsia="Calibri"/>
                <w:bCs/>
                <w:sz w:val="28"/>
                <w:szCs w:val="28"/>
              </w:rPr>
              <w:t>2</w:t>
            </w:r>
          </w:p>
        </w:tc>
        <w:tc>
          <w:tcPr>
            <w:tcW w:w="8432" w:type="dxa"/>
            <w:gridSpan w:val="2"/>
          </w:tcPr>
          <w:p w:rsidR="009D5DF4" w:rsidRPr="002B521A" w:rsidRDefault="00724762" w:rsidP="00CE2B37">
            <w:pPr>
              <w:rPr>
                <w:rFonts w:eastAsia="Calibri"/>
                <w:bCs/>
                <w:sz w:val="28"/>
                <w:szCs w:val="28"/>
              </w:rPr>
            </w:pPr>
            <w:r>
              <w:rPr>
                <w:rFonts w:eastAsia="Calibri"/>
                <w:bCs/>
                <w:sz w:val="28"/>
                <w:szCs w:val="28"/>
              </w:rPr>
              <w:t xml:space="preserve">ПЗ 17 </w:t>
            </w:r>
            <w:r w:rsidR="009D5DF4" w:rsidRPr="002B521A">
              <w:rPr>
                <w:rFonts w:eastAsia="Calibri"/>
                <w:bCs/>
                <w:sz w:val="28"/>
                <w:szCs w:val="28"/>
              </w:rPr>
              <w:t>Расчет сметной стоимости строительно-монтажных работ.</w:t>
            </w:r>
          </w:p>
        </w:tc>
        <w:tc>
          <w:tcPr>
            <w:tcW w:w="1107" w:type="dxa"/>
            <w:gridSpan w:val="2"/>
          </w:tcPr>
          <w:p w:rsidR="009D5DF4" w:rsidRPr="002B521A" w:rsidRDefault="009D5DF4" w:rsidP="00CE2B37">
            <w:pPr>
              <w:jc w:val="center"/>
              <w:rPr>
                <w:sz w:val="28"/>
                <w:szCs w:val="28"/>
              </w:rPr>
            </w:pPr>
            <w:r w:rsidRPr="002B521A">
              <w:rPr>
                <w:sz w:val="28"/>
                <w:szCs w:val="28"/>
              </w:rPr>
              <w:t>2</w:t>
            </w:r>
          </w:p>
        </w:tc>
        <w:tc>
          <w:tcPr>
            <w:tcW w:w="1459" w:type="dxa"/>
            <w:gridSpan w:val="2"/>
            <w:shd w:val="clear" w:color="auto" w:fill="auto"/>
          </w:tcPr>
          <w:p w:rsidR="009D5DF4" w:rsidRPr="002B521A" w:rsidRDefault="009D5DF4" w:rsidP="00CE2B37">
            <w:pPr>
              <w:jc w:val="center"/>
              <w:rPr>
                <w:sz w:val="28"/>
                <w:szCs w:val="28"/>
              </w:rPr>
            </w:pPr>
            <w:r w:rsidRPr="002B521A">
              <w:rPr>
                <w:sz w:val="28"/>
                <w:szCs w:val="28"/>
              </w:rPr>
              <w:t>2</w:t>
            </w:r>
          </w:p>
        </w:tc>
      </w:tr>
      <w:tr w:rsidR="009D5DF4" w:rsidRPr="002B521A" w:rsidTr="009413A4">
        <w:trPr>
          <w:trHeight w:val="393"/>
        </w:trPr>
        <w:tc>
          <w:tcPr>
            <w:tcW w:w="3366" w:type="dxa"/>
            <w:vMerge/>
          </w:tcPr>
          <w:p w:rsidR="009D5DF4" w:rsidRPr="002B521A" w:rsidRDefault="009D5DF4" w:rsidP="00CE2B37">
            <w:pPr>
              <w:jc w:val="center"/>
              <w:rPr>
                <w:rFonts w:eastAsia="Calibri"/>
                <w:b/>
                <w:bCs/>
                <w:sz w:val="28"/>
                <w:szCs w:val="28"/>
              </w:rPr>
            </w:pPr>
          </w:p>
        </w:tc>
        <w:tc>
          <w:tcPr>
            <w:tcW w:w="496" w:type="dxa"/>
          </w:tcPr>
          <w:p w:rsidR="009D5DF4" w:rsidRPr="002B521A" w:rsidRDefault="009D5DF4" w:rsidP="00CE2B37">
            <w:pPr>
              <w:jc w:val="center"/>
              <w:rPr>
                <w:rFonts w:eastAsia="Calibri"/>
                <w:bCs/>
                <w:sz w:val="28"/>
                <w:szCs w:val="28"/>
              </w:rPr>
            </w:pPr>
            <w:r w:rsidRPr="002B521A">
              <w:rPr>
                <w:rFonts w:eastAsia="Calibri"/>
                <w:bCs/>
                <w:sz w:val="28"/>
                <w:szCs w:val="28"/>
              </w:rPr>
              <w:t>3</w:t>
            </w:r>
          </w:p>
        </w:tc>
        <w:tc>
          <w:tcPr>
            <w:tcW w:w="8432" w:type="dxa"/>
            <w:gridSpan w:val="2"/>
          </w:tcPr>
          <w:p w:rsidR="009D5DF4" w:rsidRPr="002B521A" w:rsidRDefault="00724762" w:rsidP="00CE2B37">
            <w:pPr>
              <w:rPr>
                <w:sz w:val="28"/>
                <w:szCs w:val="28"/>
              </w:rPr>
            </w:pPr>
            <w:r>
              <w:rPr>
                <w:sz w:val="28"/>
                <w:szCs w:val="28"/>
              </w:rPr>
              <w:t xml:space="preserve">ПЗ 18 </w:t>
            </w:r>
            <w:r w:rsidR="009D5DF4" w:rsidRPr="002B521A">
              <w:rPr>
                <w:sz w:val="28"/>
                <w:szCs w:val="28"/>
              </w:rPr>
              <w:t>Составление калькуляции сметной цены на строительные конструкции.</w:t>
            </w:r>
          </w:p>
        </w:tc>
        <w:tc>
          <w:tcPr>
            <w:tcW w:w="1107" w:type="dxa"/>
            <w:gridSpan w:val="2"/>
          </w:tcPr>
          <w:p w:rsidR="009D5DF4" w:rsidRPr="002B521A" w:rsidRDefault="009D5DF4" w:rsidP="00CE2B37">
            <w:pPr>
              <w:jc w:val="center"/>
              <w:rPr>
                <w:sz w:val="28"/>
                <w:szCs w:val="28"/>
              </w:rPr>
            </w:pPr>
            <w:r w:rsidRPr="002B521A">
              <w:rPr>
                <w:sz w:val="28"/>
                <w:szCs w:val="28"/>
              </w:rPr>
              <w:t>2</w:t>
            </w:r>
          </w:p>
        </w:tc>
        <w:tc>
          <w:tcPr>
            <w:tcW w:w="1459" w:type="dxa"/>
            <w:gridSpan w:val="2"/>
            <w:shd w:val="clear" w:color="auto" w:fill="auto"/>
          </w:tcPr>
          <w:p w:rsidR="009D5DF4" w:rsidRPr="002B521A" w:rsidRDefault="009D5DF4" w:rsidP="00CE2B37">
            <w:pPr>
              <w:jc w:val="center"/>
              <w:rPr>
                <w:sz w:val="28"/>
                <w:szCs w:val="28"/>
              </w:rPr>
            </w:pPr>
            <w:r w:rsidRPr="002B521A">
              <w:rPr>
                <w:sz w:val="28"/>
                <w:szCs w:val="28"/>
              </w:rPr>
              <w:t>2</w:t>
            </w:r>
          </w:p>
        </w:tc>
      </w:tr>
      <w:tr w:rsidR="009D5DF4" w:rsidRPr="002B521A" w:rsidTr="00CE2B37">
        <w:trPr>
          <w:trHeight w:val="393"/>
        </w:trPr>
        <w:tc>
          <w:tcPr>
            <w:tcW w:w="3366" w:type="dxa"/>
            <w:vMerge/>
          </w:tcPr>
          <w:p w:rsidR="009D5DF4" w:rsidRPr="002B521A" w:rsidRDefault="009D5DF4" w:rsidP="00CE2B37">
            <w:pPr>
              <w:jc w:val="center"/>
              <w:rPr>
                <w:rFonts w:eastAsia="Calibri"/>
                <w:b/>
                <w:bCs/>
                <w:sz w:val="28"/>
                <w:szCs w:val="28"/>
              </w:rPr>
            </w:pPr>
          </w:p>
        </w:tc>
        <w:tc>
          <w:tcPr>
            <w:tcW w:w="8928" w:type="dxa"/>
            <w:gridSpan w:val="3"/>
          </w:tcPr>
          <w:p w:rsidR="009D5DF4" w:rsidRPr="002B521A" w:rsidRDefault="009D5DF4" w:rsidP="00CE2B37">
            <w:pPr>
              <w:rPr>
                <w:b/>
                <w:sz w:val="28"/>
                <w:szCs w:val="28"/>
              </w:rPr>
            </w:pPr>
            <w:r w:rsidRPr="002B521A">
              <w:rPr>
                <w:b/>
                <w:sz w:val="28"/>
                <w:szCs w:val="28"/>
              </w:rPr>
              <w:t>Самостоятельная работа</w:t>
            </w:r>
          </w:p>
        </w:tc>
        <w:tc>
          <w:tcPr>
            <w:tcW w:w="1107" w:type="dxa"/>
            <w:gridSpan w:val="2"/>
          </w:tcPr>
          <w:p w:rsidR="009D5DF4" w:rsidRPr="002B521A" w:rsidRDefault="007A024D" w:rsidP="00CE2B37">
            <w:pPr>
              <w:jc w:val="center"/>
              <w:rPr>
                <w:sz w:val="28"/>
                <w:szCs w:val="28"/>
              </w:rPr>
            </w:pPr>
            <w:r>
              <w:rPr>
                <w:sz w:val="28"/>
                <w:szCs w:val="28"/>
              </w:rPr>
              <w:t>21</w:t>
            </w:r>
          </w:p>
        </w:tc>
        <w:tc>
          <w:tcPr>
            <w:tcW w:w="1459" w:type="dxa"/>
            <w:gridSpan w:val="2"/>
            <w:shd w:val="clear" w:color="auto" w:fill="auto"/>
          </w:tcPr>
          <w:p w:rsidR="009D5DF4" w:rsidRPr="002B521A" w:rsidRDefault="009D5DF4" w:rsidP="00CE2B37">
            <w:pPr>
              <w:jc w:val="center"/>
              <w:rPr>
                <w:sz w:val="28"/>
                <w:szCs w:val="28"/>
              </w:rPr>
            </w:pPr>
          </w:p>
        </w:tc>
      </w:tr>
      <w:tr w:rsidR="009A2967" w:rsidRPr="002B521A" w:rsidTr="007A024D">
        <w:trPr>
          <w:trHeight w:val="477"/>
        </w:trPr>
        <w:tc>
          <w:tcPr>
            <w:tcW w:w="3366" w:type="dxa"/>
            <w:vMerge/>
          </w:tcPr>
          <w:p w:rsidR="009A2967" w:rsidRPr="002B521A" w:rsidRDefault="009A2967" w:rsidP="00CE2B37">
            <w:pPr>
              <w:jc w:val="center"/>
              <w:rPr>
                <w:rFonts w:eastAsia="Calibri"/>
                <w:b/>
                <w:bCs/>
                <w:sz w:val="28"/>
                <w:szCs w:val="28"/>
              </w:rPr>
            </w:pPr>
          </w:p>
        </w:tc>
        <w:tc>
          <w:tcPr>
            <w:tcW w:w="496" w:type="dxa"/>
          </w:tcPr>
          <w:p w:rsidR="009A2967" w:rsidRPr="002B521A" w:rsidRDefault="00CC5FA3" w:rsidP="00CE2B37">
            <w:pPr>
              <w:jc w:val="center"/>
              <w:rPr>
                <w:rFonts w:eastAsia="Calibri"/>
                <w:bCs/>
                <w:sz w:val="28"/>
                <w:szCs w:val="28"/>
              </w:rPr>
            </w:pPr>
            <w:r>
              <w:rPr>
                <w:rFonts w:eastAsia="Calibri"/>
                <w:bCs/>
                <w:sz w:val="28"/>
                <w:szCs w:val="28"/>
              </w:rPr>
              <w:t>1</w:t>
            </w:r>
          </w:p>
        </w:tc>
        <w:tc>
          <w:tcPr>
            <w:tcW w:w="8432" w:type="dxa"/>
            <w:gridSpan w:val="2"/>
          </w:tcPr>
          <w:p w:rsidR="009A2967" w:rsidRPr="002B521A" w:rsidRDefault="009A2967" w:rsidP="00CE2B37">
            <w:pPr>
              <w:rPr>
                <w:sz w:val="28"/>
                <w:szCs w:val="28"/>
              </w:rPr>
            </w:pPr>
            <w:r w:rsidRPr="00B94051">
              <w:rPr>
                <w:sz w:val="28"/>
                <w:szCs w:val="28"/>
              </w:rPr>
              <w:t>Написание реферата на тему: «Государственные элементные нормы (ГЭСН)»</w:t>
            </w:r>
            <w:r>
              <w:rPr>
                <w:sz w:val="28"/>
                <w:szCs w:val="28"/>
              </w:rPr>
              <w:t>.</w:t>
            </w:r>
          </w:p>
        </w:tc>
        <w:tc>
          <w:tcPr>
            <w:tcW w:w="1107" w:type="dxa"/>
            <w:gridSpan w:val="2"/>
          </w:tcPr>
          <w:p w:rsidR="009A2967" w:rsidRPr="002B521A" w:rsidRDefault="009A2967" w:rsidP="00CE2B37">
            <w:pPr>
              <w:jc w:val="center"/>
              <w:rPr>
                <w:sz w:val="28"/>
                <w:szCs w:val="28"/>
              </w:rPr>
            </w:pPr>
            <w:r>
              <w:rPr>
                <w:sz w:val="28"/>
                <w:szCs w:val="28"/>
              </w:rPr>
              <w:t>2</w:t>
            </w:r>
          </w:p>
        </w:tc>
        <w:tc>
          <w:tcPr>
            <w:tcW w:w="1459" w:type="dxa"/>
            <w:gridSpan w:val="2"/>
            <w:shd w:val="clear" w:color="auto" w:fill="auto"/>
          </w:tcPr>
          <w:p w:rsidR="009A2967" w:rsidRPr="002B521A" w:rsidRDefault="009A2967" w:rsidP="00CE2B37">
            <w:pPr>
              <w:jc w:val="center"/>
              <w:rPr>
                <w:sz w:val="28"/>
                <w:szCs w:val="28"/>
              </w:rPr>
            </w:pPr>
            <w:r>
              <w:rPr>
                <w:sz w:val="28"/>
                <w:szCs w:val="28"/>
              </w:rPr>
              <w:t>2</w:t>
            </w:r>
          </w:p>
        </w:tc>
      </w:tr>
      <w:tr w:rsidR="009A2967" w:rsidRPr="002B521A" w:rsidTr="009413A4">
        <w:trPr>
          <w:trHeight w:val="393"/>
        </w:trPr>
        <w:tc>
          <w:tcPr>
            <w:tcW w:w="3366" w:type="dxa"/>
            <w:vMerge/>
          </w:tcPr>
          <w:p w:rsidR="009A2967" w:rsidRPr="002B521A" w:rsidRDefault="009A2967" w:rsidP="00CE2B37">
            <w:pPr>
              <w:jc w:val="center"/>
              <w:rPr>
                <w:rFonts w:eastAsia="Calibri"/>
                <w:b/>
                <w:bCs/>
                <w:sz w:val="28"/>
                <w:szCs w:val="28"/>
              </w:rPr>
            </w:pPr>
          </w:p>
        </w:tc>
        <w:tc>
          <w:tcPr>
            <w:tcW w:w="496" w:type="dxa"/>
          </w:tcPr>
          <w:p w:rsidR="009A2967" w:rsidRPr="002B521A" w:rsidRDefault="002C70FC" w:rsidP="00CE2B37">
            <w:pPr>
              <w:jc w:val="center"/>
              <w:rPr>
                <w:rFonts w:eastAsia="Calibri"/>
                <w:bCs/>
                <w:sz w:val="28"/>
                <w:szCs w:val="28"/>
              </w:rPr>
            </w:pPr>
            <w:r>
              <w:rPr>
                <w:rFonts w:eastAsia="Calibri"/>
                <w:bCs/>
                <w:sz w:val="28"/>
                <w:szCs w:val="28"/>
              </w:rPr>
              <w:t>2</w:t>
            </w:r>
          </w:p>
        </w:tc>
        <w:tc>
          <w:tcPr>
            <w:tcW w:w="8432" w:type="dxa"/>
            <w:gridSpan w:val="2"/>
          </w:tcPr>
          <w:p w:rsidR="009A2967" w:rsidRPr="002B521A" w:rsidRDefault="009A2967" w:rsidP="00CE2B37">
            <w:pPr>
              <w:rPr>
                <w:sz w:val="28"/>
                <w:szCs w:val="28"/>
              </w:rPr>
            </w:pPr>
            <w:r w:rsidRPr="00B94051">
              <w:rPr>
                <w:sz w:val="28"/>
                <w:szCs w:val="28"/>
              </w:rPr>
              <w:t>Написание реферата на тему: «Сборники ФЕР и ТЕР»</w:t>
            </w:r>
            <w:r>
              <w:rPr>
                <w:sz w:val="28"/>
                <w:szCs w:val="28"/>
              </w:rPr>
              <w:t>.</w:t>
            </w:r>
          </w:p>
        </w:tc>
        <w:tc>
          <w:tcPr>
            <w:tcW w:w="1107" w:type="dxa"/>
            <w:gridSpan w:val="2"/>
          </w:tcPr>
          <w:p w:rsidR="009A2967" w:rsidRPr="002B521A" w:rsidRDefault="009A2967" w:rsidP="00CE2B37">
            <w:pPr>
              <w:jc w:val="center"/>
              <w:rPr>
                <w:sz w:val="28"/>
                <w:szCs w:val="28"/>
              </w:rPr>
            </w:pPr>
            <w:r>
              <w:rPr>
                <w:sz w:val="28"/>
                <w:szCs w:val="28"/>
              </w:rPr>
              <w:t>2</w:t>
            </w:r>
          </w:p>
        </w:tc>
        <w:tc>
          <w:tcPr>
            <w:tcW w:w="1459" w:type="dxa"/>
            <w:gridSpan w:val="2"/>
            <w:shd w:val="clear" w:color="auto" w:fill="auto"/>
          </w:tcPr>
          <w:p w:rsidR="009A2967" w:rsidRPr="002B521A" w:rsidRDefault="009A2967" w:rsidP="00CE2B37">
            <w:pPr>
              <w:jc w:val="center"/>
              <w:rPr>
                <w:sz w:val="28"/>
                <w:szCs w:val="28"/>
              </w:rPr>
            </w:pPr>
            <w:r>
              <w:rPr>
                <w:sz w:val="28"/>
                <w:szCs w:val="28"/>
              </w:rPr>
              <w:t>2</w:t>
            </w:r>
          </w:p>
        </w:tc>
      </w:tr>
      <w:tr w:rsidR="009D5DF4" w:rsidRPr="002B521A" w:rsidTr="009413A4">
        <w:trPr>
          <w:trHeight w:val="393"/>
        </w:trPr>
        <w:tc>
          <w:tcPr>
            <w:tcW w:w="3366" w:type="dxa"/>
            <w:vMerge/>
          </w:tcPr>
          <w:p w:rsidR="009D5DF4" w:rsidRPr="002B521A" w:rsidRDefault="009D5DF4" w:rsidP="00CE2B37">
            <w:pPr>
              <w:jc w:val="center"/>
              <w:rPr>
                <w:rFonts w:eastAsia="Calibri"/>
                <w:b/>
                <w:bCs/>
                <w:sz w:val="28"/>
                <w:szCs w:val="28"/>
              </w:rPr>
            </w:pPr>
          </w:p>
        </w:tc>
        <w:tc>
          <w:tcPr>
            <w:tcW w:w="496" w:type="dxa"/>
          </w:tcPr>
          <w:p w:rsidR="009D5DF4" w:rsidRPr="002B521A" w:rsidRDefault="002C70FC" w:rsidP="00CE2B37">
            <w:pPr>
              <w:jc w:val="center"/>
              <w:rPr>
                <w:rFonts w:eastAsia="Calibri"/>
                <w:bCs/>
                <w:sz w:val="28"/>
                <w:szCs w:val="28"/>
              </w:rPr>
            </w:pPr>
            <w:r>
              <w:rPr>
                <w:rFonts w:eastAsia="Calibri"/>
                <w:bCs/>
                <w:sz w:val="28"/>
                <w:szCs w:val="28"/>
              </w:rPr>
              <w:t>3</w:t>
            </w:r>
          </w:p>
        </w:tc>
        <w:tc>
          <w:tcPr>
            <w:tcW w:w="8432" w:type="dxa"/>
            <w:gridSpan w:val="2"/>
          </w:tcPr>
          <w:p w:rsidR="009D5DF4" w:rsidRPr="002B521A" w:rsidRDefault="009D5DF4" w:rsidP="00A37F2F">
            <w:pPr>
              <w:rPr>
                <w:sz w:val="28"/>
                <w:szCs w:val="28"/>
              </w:rPr>
            </w:pPr>
            <w:r w:rsidRPr="002B521A">
              <w:rPr>
                <w:sz w:val="28"/>
                <w:szCs w:val="28"/>
              </w:rPr>
              <w:t xml:space="preserve">Подготовка компьютерной презентации на тему: </w:t>
            </w:r>
          </w:p>
          <w:p w:rsidR="009D5DF4" w:rsidRPr="002B521A" w:rsidRDefault="009D5DF4" w:rsidP="00A37F2F">
            <w:pPr>
              <w:rPr>
                <w:sz w:val="28"/>
                <w:szCs w:val="28"/>
              </w:rPr>
            </w:pPr>
            <w:r w:rsidRPr="002B521A">
              <w:rPr>
                <w:sz w:val="28"/>
                <w:szCs w:val="28"/>
              </w:rPr>
              <w:lastRenderedPageBreak/>
              <w:t>«Сметные нормы и расценки на строительные работы и конструкции».</w:t>
            </w:r>
          </w:p>
        </w:tc>
        <w:tc>
          <w:tcPr>
            <w:tcW w:w="1107" w:type="dxa"/>
            <w:gridSpan w:val="2"/>
          </w:tcPr>
          <w:p w:rsidR="009D5DF4" w:rsidRPr="002B521A" w:rsidRDefault="009D5DF4" w:rsidP="00CE2B37">
            <w:pPr>
              <w:jc w:val="center"/>
              <w:rPr>
                <w:sz w:val="28"/>
                <w:szCs w:val="28"/>
              </w:rPr>
            </w:pPr>
            <w:r w:rsidRPr="002B521A">
              <w:rPr>
                <w:sz w:val="28"/>
                <w:szCs w:val="28"/>
              </w:rPr>
              <w:lastRenderedPageBreak/>
              <w:t>3</w:t>
            </w:r>
          </w:p>
        </w:tc>
        <w:tc>
          <w:tcPr>
            <w:tcW w:w="1459" w:type="dxa"/>
            <w:gridSpan w:val="2"/>
            <w:shd w:val="clear" w:color="auto" w:fill="auto"/>
          </w:tcPr>
          <w:p w:rsidR="009D5DF4" w:rsidRPr="002B521A" w:rsidRDefault="009D5DF4" w:rsidP="00CE2B37">
            <w:pPr>
              <w:jc w:val="center"/>
              <w:rPr>
                <w:sz w:val="28"/>
                <w:szCs w:val="28"/>
              </w:rPr>
            </w:pPr>
            <w:r w:rsidRPr="002B521A">
              <w:rPr>
                <w:sz w:val="28"/>
                <w:szCs w:val="28"/>
              </w:rPr>
              <w:t>3</w:t>
            </w:r>
          </w:p>
        </w:tc>
      </w:tr>
      <w:tr w:rsidR="009D5DF4" w:rsidRPr="002B521A" w:rsidTr="009413A4">
        <w:trPr>
          <w:trHeight w:val="393"/>
        </w:trPr>
        <w:tc>
          <w:tcPr>
            <w:tcW w:w="3366" w:type="dxa"/>
            <w:vMerge/>
          </w:tcPr>
          <w:p w:rsidR="009D5DF4" w:rsidRPr="002B521A" w:rsidRDefault="009D5DF4" w:rsidP="00CE2B37">
            <w:pPr>
              <w:jc w:val="center"/>
              <w:rPr>
                <w:rFonts w:eastAsia="Calibri"/>
                <w:b/>
                <w:bCs/>
                <w:sz w:val="28"/>
                <w:szCs w:val="28"/>
              </w:rPr>
            </w:pPr>
          </w:p>
        </w:tc>
        <w:tc>
          <w:tcPr>
            <w:tcW w:w="496" w:type="dxa"/>
          </w:tcPr>
          <w:p w:rsidR="009D5DF4" w:rsidRPr="002B521A" w:rsidRDefault="002C70FC" w:rsidP="00CE2B37">
            <w:pPr>
              <w:jc w:val="center"/>
              <w:rPr>
                <w:rFonts w:eastAsia="Calibri"/>
                <w:bCs/>
                <w:sz w:val="28"/>
                <w:szCs w:val="28"/>
              </w:rPr>
            </w:pPr>
            <w:r>
              <w:rPr>
                <w:rFonts w:eastAsia="Calibri"/>
                <w:bCs/>
                <w:sz w:val="28"/>
                <w:szCs w:val="28"/>
              </w:rPr>
              <w:t>4</w:t>
            </w:r>
          </w:p>
        </w:tc>
        <w:tc>
          <w:tcPr>
            <w:tcW w:w="8432" w:type="dxa"/>
            <w:gridSpan w:val="2"/>
          </w:tcPr>
          <w:p w:rsidR="009D5DF4" w:rsidRPr="002B521A" w:rsidRDefault="009D5DF4" w:rsidP="00A37F2F">
            <w:pPr>
              <w:rPr>
                <w:sz w:val="28"/>
                <w:szCs w:val="28"/>
              </w:rPr>
            </w:pPr>
            <w:r w:rsidRPr="002B521A">
              <w:rPr>
                <w:sz w:val="28"/>
                <w:szCs w:val="28"/>
              </w:rPr>
              <w:t>Составление калькуляции сметной стоимости транспортных расходов.</w:t>
            </w:r>
          </w:p>
        </w:tc>
        <w:tc>
          <w:tcPr>
            <w:tcW w:w="1107" w:type="dxa"/>
            <w:gridSpan w:val="2"/>
          </w:tcPr>
          <w:p w:rsidR="009D5DF4" w:rsidRPr="002B521A" w:rsidRDefault="002C70FC" w:rsidP="00CE2B37">
            <w:pPr>
              <w:jc w:val="center"/>
              <w:rPr>
                <w:sz w:val="28"/>
                <w:szCs w:val="28"/>
              </w:rPr>
            </w:pPr>
            <w:r>
              <w:rPr>
                <w:sz w:val="28"/>
                <w:szCs w:val="28"/>
              </w:rPr>
              <w:t>3</w:t>
            </w:r>
          </w:p>
        </w:tc>
        <w:tc>
          <w:tcPr>
            <w:tcW w:w="1459" w:type="dxa"/>
            <w:gridSpan w:val="2"/>
            <w:shd w:val="clear" w:color="auto" w:fill="auto"/>
          </w:tcPr>
          <w:p w:rsidR="009D5DF4" w:rsidRPr="002B521A" w:rsidRDefault="009D5DF4" w:rsidP="00CE2B37">
            <w:pPr>
              <w:jc w:val="center"/>
              <w:rPr>
                <w:sz w:val="28"/>
                <w:szCs w:val="28"/>
              </w:rPr>
            </w:pPr>
            <w:r w:rsidRPr="002B521A">
              <w:rPr>
                <w:sz w:val="28"/>
                <w:szCs w:val="28"/>
              </w:rPr>
              <w:t>2</w:t>
            </w:r>
          </w:p>
        </w:tc>
      </w:tr>
      <w:tr w:rsidR="00F84B10" w:rsidRPr="002B521A" w:rsidTr="009413A4">
        <w:trPr>
          <w:trHeight w:val="393"/>
        </w:trPr>
        <w:tc>
          <w:tcPr>
            <w:tcW w:w="3366" w:type="dxa"/>
            <w:vMerge/>
          </w:tcPr>
          <w:p w:rsidR="00F84B10" w:rsidRPr="002B521A" w:rsidRDefault="00F84B10" w:rsidP="00CE2B37">
            <w:pPr>
              <w:jc w:val="center"/>
              <w:rPr>
                <w:rFonts w:eastAsia="Calibri"/>
                <w:b/>
                <w:bCs/>
                <w:sz w:val="28"/>
                <w:szCs w:val="28"/>
              </w:rPr>
            </w:pPr>
          </w:p>
        </w:tc>
        <w:tc>
          <w:tcPr>
            <w:tcW w:w="496" w:type="dxa"/>
          </w:tcPr>
          <w:p w:rsidR="00F84B10" w:rsidRPr="002B521A" w:rsidRDefault="002C70FC" w:rsidP="00CE2B37">
            <w:pPr>
              <w:jc w:val="center"/>
              <w:rPr>
                <w:rFonts w:eastAsia="Calibri"/>
                <w:bCs/>
                <w:sz w:val="28"/>
                <w:szCs w:val="28"/>
              </w:rPr>
            </w:pPr>
            <w:r>
              <w:rPr>
                <w:rFonts w:eastAsia="Calibri"/>
                <w:bCs/>
                <w:sz w:val="28"/>
                <w:szCs w:val="28"/>
              </w:rPr>
              <w:t>5</w:t>
            </w:r>
          </w:p>
        </w:tc>
        <w:tc>
          <w:tcPr>
            <w:tcW w:w="8432" w:type="dxa"/>
            <w:gridSpan w:val="2"/>
          </w:tcPr>
          <w:p w:rsidR="00F84B10" w:rsidRPr="002B521A" w:rsidRDefault="002C70FC" w:rsidP="002C70FC">
            <w:pPr>
              <w:rPr>
                <w:sz w:val="28"/>
                <w:szCs w:val="28"/>
              </w:rPr>
            </w:pPr>
            <w:r w:rsidRPr="002B521A">
              <w:rPr>
                <w:sz w:val="28"/>
                <w:szCs w:val="28"/>
              </w:rPr>
              <w:t>Решение задач на тему: «Определение затрат по эксплуатации машин».</w:t>
            </w:r>
          </w:p>
        </w:tc>
        <w:tc>
          <w:tcPr>
            <w:tcW w:w="1107" w:type="dxa"/>
            <w:gridSpan w:val="2"/>
          </w:tcPr>
          <w:p w:rsidR="00F84B10" w:rsidRPr="002B521A" w:rsidRDefault="00F84B10" w:rsidP="00CE2B37">
            <w:pPr>
              <w:jc w:val="center"/>
              <w:rPr>
                <w:sz w:val="28"/>
                <w:szCs w:val="28"/>
              </w:rPr>
            </w:pPr>
            <w:r>
              <w:rPr>
                <w:sz w:val="28"/>
                <w:szCs w:val="28"/>
              </w:rPr>
              <w:t>2</w:t>
            </w:r>
          </w:p>
        </w:tc>
        <w:tc>
          <w:tcPr>
            <w:tcW w:w="1459" w:type="dxa"/>
            <w:gridSpan w:val="2"/>
            <w:shd w:val="clear" w:color="auto" w:fill="auto"/>
          </w:tcPr>
          <w:p w:rsidR="00F84B10" w:rsidRPr="002B521A" w:rsidRDefault="00F84B10" w:rsidP="00CE2B37">
            <w:pPr>
              <w:jc w:val="center"/>
              <w:rPr>
                <w:sz w:val="28"/>
                <w:szCs w:val="28"/>
              </w:rPr>
            </w:pPr>
            <w:r>
              <w:rPr>
                <w:sz w:val="28"/>
                <w:szCs w:val="28"/>
              </w:rPr>
              <w:t>2</w:t>
            </w:r>
          </w:p>
        </w:tc>
      </w:tr>
      <w:tr w:rsidR="009D5DF4" w:rsidRPr="002B521A" w:rsidTr="009413A4">
        <w:trPr>
          <w:trHeight w:val="393"/>
        </w:trPr>
        <w:tc>
          <w:tcPr>
            <w:tcW w:w="3366" w:type="dxa"/>
            <w:vMerge/>
          </w:tcPr>
          <w:p w:rsidR="009D5DF4" w:rsidRPr="002B521A" w:rsidRDefault="009D5DF4" w:rsidP="00CE2B37">
            <w:pPr>
              <w:jc w:val="center"/>
              <w:rPr>
                <w:rFonts w:eastAsia="Calibri"/>
                <w:b/>
                <w:bCs/>
                <w:sz w:val="28"/>
                <w:szCs w:val="28"/>
              </w:rPr>
            </w:pPr>
          </w:p>
        </w:tc>
        <w:tc>
          <w:tcPr>
            <w:tcW w:w="496" w:type="dxa"/>
          </w:tcPr>
          <w:p w:rsidR="009D5DF4" w:rsidRPr="002B521A" w:rsidRDefault="002C70FC" w:rsidP="00CE2B37">
            <w:pPr>
              <w:jc w:val="center"/>
              <w:rPr>
                <w:rFonts w:eastAsia="Calibri"/>
                <w:bCs/>
                <w:sz w:val="28"/>
                <w:szCs w:val="28"/>
              </w:rPr>
            </w:pPr>
            <w:r>
              <w:rPr>
                <w:rFonts w:eastAsia="Calibri"/>
                <w:bCs/>
                <w:sz w:val="28"/>
                <w:szCs w:val="28"/>
              </w:rPr>
              <w:t>6</w:t>
            </w:r>
          </w:p>
        </w:tc>
        <w:tc>
          <w:tcPr>
            <w:tcW w:w="8432" w:type="dxa"/>
            <w:gridSpan w:val="2"/>
          </w:tcPr>
          <w:p w:rsidR="002C70FC" w:rsidRPr="002C70FC" w:rsidRDefault="002C70FC" w:rsidP="00A37F2F">
            <w:pPr>
              <w:rPr>
                <w:sz w:val="28"/>
                <w:szCs w:val="28"/>
              </w:rPr>
            </w:pPr>
            <w:r w:rsidRPr="002C70FC">
              <w:rPr>
                <w:sz w:val="28"/>
                <w:szCs w:val="28"/>
              </w:rPr>
              <w:t>Составление калькуляции сметной стоимости транспортных расходов.</w:t>
            </w:r>
          </w:p>
          <w:p w:rsidR="009D5DF4" w:rsidRPr="002C70FC" w:rsidRDefault="009D5DF4" w:rsidP="00A37F2F">
            <w:pPr>
              <w:rPr>
                <w:sz w:val="28"/>
                <w:szCs w:val="28"/>
              </w:rPr>
            </w:pPr>
          </w:p>
        </w:tc>
        <w:tc>
          <w:tcPr>
            <w:tcW w:w="1107" w:type="dxa"/>
            <w:gridSpan w:val="2"/>
          </w:tcPr>
          <w:p w:rsidR="009D5DF4" w:rsidRPr="002B521A" w:rsidRDefault="009D5DF4" w:rsidP="00CE2B37">
            <w:pPr>
              <w:jc w:val="center"/>
              <w:rPr>
                <w:sz w:val="28"/>
                <w:szCs w:val="28"/>
              </w:rPr>
            </w:pPr>
            <w:r w:rsidRPr="002B521A">
              <w:rPr>
                <w:sz w:val="28"/>
                <w:szCs w:val="28"/>
              </w:rPr>
              <w:t>2</w:t>
            </w:r>
          </w:p>
        </w:tc>
        <w:tc>
          <w:tcPr>
            <w:tcW w:w="1459" w:type="dxa"/>
            <w:gridSpan w:val="2"/>
            <w:shd w:val="clear" w:color="auto" w:fill="auto"/>
          </w:tcPr>
          <w:p w:rsidR="009D5DF4" w:rsidRPr="002B521A" w:rsidRDefault="009D5DF4" w:rsidP="00CE2B37">
            <w:pPr>
              <w:jc w:val="center"/>
              <w:rPr>
                <w:sz w:val="28"/>
                <w:szCs w:val="28"/>
              </w:rPr>
            </w:pPr>
            <w:r w:rsidRPr="002B521A">
              <w:rPr>
                <w:sz w:val="28"/>
                <w:szCs w:val="28"/>
              </w:rPr>
              <w:t>2</w:t>
            </w:r>
          </w:p>
        </w:tc>
      </w:tr>
      <w:tr w:rsidR="009D5DF4" w:rsidRPr="002B521A" w:rsidTr="009413A4">
        <w:trPr>
          <w:trHeight w:val="393"/>
        </w:trPr>
        <w:tc>
          <w:tcPr>
            <w:tcW w:w="3366" w:type="dxa"/>
            <w:vMerge/>
          </w:tcPr>
          <w:p w:rsidR="009D5DF4" w:rsidRPr="002B521A" w:rsidRDefault="009D5DF4" w:rsidP="00CE2B37">
            <w:pPr>
              <w:jc w:val="center"/>
              <w:rPr>
                <w:rFonts w:eastAsia="Calibri"/>
                <w:b/>
                <w:bCs/>
                <w:sz w:val="28"/>
                <w:szCs w:val="28"/>
              </w:rPr>
            </w:pPr>
          </w:p>
        </w:tc>
        <w:tc>
          <w:tcPr>
            <w:tcW w:w="496" w:type="dxa"/>
          </w:tcPr>
          <w:p w:rsidR="009D5DF4" w:rsidRPr="002B521A" w:rsidRDefault="002C70FC" w:rsidP="00CE2B37">
            <w:pPr>
              <w:jc w:val="center"/>
              <w:rPr>
                <w:rFonts w:eastAsia="Calibri"/>
                <w:bCs/>
                <w:sz w:val="28"/>
                <w:szCs w:val="28"/>
              </w:rPr>
            </w:pPr>
            <w:r>
              <w:rPr>
                <w:rFonts w:eastAsia="Calibri"/>
                <w:bCs/>
                <w:sz w:val="28"/>
                <w:szCs w:val="28"/>
              </w:rPr>
              <w:t>7</w:t>
            </w:r>
          </w:p>
        </w:tc>
        <w:tc>
          <w:tcPr>
            <w:tcW w:w="8432" w:type="dxa"/>
            <w:gridSpan w:val="2"/>
          </w:tcPr>
          <w:p w:rsidR="009D5DF4" w:rsidRPr="002C70FC" w:rsidRDefault="002C70FC" w:rsidP="00A37F2F">
            <w:pPr>
              <w:rPr>
                <w:sz w:val="28"/>
                <w:szCs w:val="28"/>
              </w:rPr>
            </w:pPr>
            <w:r w:rsidRPr="002C70FC">
              <w:rPr>
                <w:sz w:val="28"/>
                <w:szCs w:val="28"/>
              </w:rPr>
              <w:t>Написание реферата на тему: «Себестоимость, ее состав, порядок определения».</w:t>
            </w:r>
          </w:p>
        </w:tc>
        <w:tc>
          <w:tcPr>
            <w:tcW w:w="1107" w:type="dxa"/>
            <w:gridSpan w:val="2"/>
          </w:tcPr>
          <w:p w:rsidR="009D5DF4" w:rsidRPr="002B521A" w:rsidRDefault="009D5DF4" w:rsidP="00CE2B37">
            <w:pPr>
              <w:jc w:val="center"/>
              <w:rPr>
                <w:sz w:val="28"/>
                <w:szCs w:val="28"/>
              </w:rPr>
            </w:pPr>
            <w:r w:rsidRPr="002B521A">
              <w:rPr>
                <w:sz w:val="28"/>
                <w:szCs w:val="28"/>
              </w:rPr>
              <w:t>2</w:t>
            </w:r>
          </w:p>
        </w:tc>
        <w:tc>
          <w:tcPr>
            <w:tcW w:w="1459" w:type="dxa"/>
            <w:gridSpan w:val="2"/>
            <w:shd w:val="clear" w:color="auto" w:fill="auto"/>
          </w:tcPr>
          <w:p w:rsidR="009D5DF4" w:rsidRPr="002B521A" w:rsidRDefault="009D5DF4" w:rsidP="00CE2B37">
            <w:pPr>
              <w:jc w:val="center"/>
              <w:rPr>
                <w:sz w:val="28"/>
                <w:szCs w:val="28"/>
              </w:rPr>
            </w:pPr>
            <w:r w:rsidRPr="002B521A">
              <w:rPr>
                <w:sz w:val="28"/>
                <w:szCs w:val="28"/>
              </w:rPr>
              <w:t>2</w:t>
            </w:r>
          </w:p>
        </w:tc>
      </w:tr>
      <w:tr w:rsidR="009D5DF4" w:rsidRPr="002B521A" w:rsidTr="009413A4">
        <w:trPr>
          <w:trHeight w:val="393"/>
        </w:trPr>
        <w:tc>
          <w:tcPr>
            <w:tcW w:w="3366" w:type="dxa"/>
            <w:vMerge/>
          </w:tcPr>
          <w:p w:rsidR="009D5DF4" w:rsidRPr="002B521A" w:rsidRDefault="009D5DF4" w:rsidP="00CE2B37">
            <w:pPr>
              <w:jc w:val="center"/>
              <w:rPr>
                <w:rFonts w:eastAsia="Calibri"/>
                <w:b/>
                <w:bCs/>
                <w:sz w:val="28"/>
                <w:szCs w:val="28"/>
              </w:rPr>
            </w:pPr>
          </w:p>
        </w:tc>
        <w:tc>
          <w:tcPr>
            <w:tcW w:w="496" w:type="dxa"/>
          </w:tcPr>
          <w:p w:rsidR="009D5DF4" w:rsidRPr="002B521A" w:rsidRDefault="002C70FC" w:rsidP="00CE2B37">
            <w:pPr>
              <w:jc w:val="center"/>
              <w:rPr>
                <w:rFonts w:eastAsia="Calibri"/>
                <w:bCs/>
                <w:sz w:val="28"/>
                <w:szCs w:val="28"/>
              </w:rPr>
            </w:pPr>
            <w:r>
              <w:rPr>
                <w:rFonts w:eastAsia="Calibri"/>
                <w:bCs/>
                <w:sz w:val="28"/>
                <w:szCs w:val="28"/>
              </w:rPr>
              <w:t>8</w:t>
            </w:r>
          </w:p>
        </w:tc>
        <w:tc>
          <w:tcPr>
            <w:tcW w:w="8432" w:type="dxa"/>
            <w:gridSpan w:val="2"/>
          </w:tcPr>
          <w:p w:rsidR="009D5DF4" w:rsidRPr="002C70FC" w:rsidRDefault="002C70FC" w:rsidP="00A37F2F">
            <w:pPr>
              <w:rPr>
                <w:sz w:val="28"/>
                <w:szCs w:val="28"/>
              </w:rPr>
            </w:pPr>
            <w:r w:rsidRPr="002C70FC">
              <w:rPr>
                <w:sz w:val="28"/>
                <w:szCs w:val="28"/>
              </w:rPr>
              <w:t>Написание реферата на тему: «Состав накладных расходов в строительстве».</w:t>
            </w:r>
          </w:p>
        </w:tc>
        <w:tc>
          <w:tcPr>
            <w:tcW w:w="1107" w:type="dxa"/>
            <w:gridSpan w:val="2"/>
          </w:tcPr>
          <w:p w:rsidR="009D5DF4" w:rsidRPr="002B521A" w:rsidRDefault="002C70FC" w:rsidP="00CE2B37">
            <w:pPr>
              <w:jc w:val="center"/>
              <w:rPr>
                <w:sz w:val="28"/>
                <w:szCs w:val="28"/>
              </w:rPr>
            </w:pPr>
            <w:r>
              <w:rPr>
                <w:sz w:val="28"/>
                <w:szCs w:val="28"/>
              </w:rPr>
              <w:t>3</w:t>
            </w:r>
          </w:p>
        </w:tc>
        <w:tc>
          <w:tcPr>
            <w:tcW w:w="1459" w:type="dxa"/>
            <w:gridSpan w:val="2"/>
            <w:shd w:val="clear" w:color="auto" w:fill="auto"/>
          </w:tcPr>
          <w:p w:rsidR="009D5DF4" w:rsidRPr="002B521A" w:rsidRDefault="009D5DF4" w:rsidP="00CE2B37">
            <w:pPr>
              <w:jc w:val="center"/>
              <w:rPr>
                <w:sz w:val="28"/>
                <w:szCs w:val="28"/>
              </w:rPr>
            </w:pPr>
            <w:r w:rsidRPr="002B521A">
              <w:rPr>
                <w:sz w:val="28"/>
                <w:szCs w:val="28"/>
              </w:rPr>
              <w:t>2</w:t>
            </w:r>
          </w:p>
        </w:tc>
      </w:tr>
      <w:tr w:rsidR="009D5DF4" w:rsidRPr="002B521A" w:rsidTr="009413A4">
        <w:trPr>
          <w:trHeight w:val="393"/>
        </w:trPr>
        <w:tc>
          <w:tcPr>
            <w:tcW w:w="3366" w:type="dxa"/>
            <w:vMerge/>
          </w:tcPr>
          <w:p w:rsidR="009D5DF4" w:rsidRPr="002B521A" w:rsidRDefault="009D5DF4" w:rsidP="00CE2B37">
            <w:pPr>
              <w:jc w:val="center"/>
              <w:rPr>
                <w:rFonts w:eastAsia="Calibri"/>
                <w:b/>
                <w:bCs/>
                <w:sz w:val="28"/>
                <w:szCs w:val="28"/>
              </w:rPr>
            </w:pPr>
          </w:p>
        </w:tc>
        <w:tc>
          <w:tcPr>
            <w:tcW w:w="496" w:type="dxa"/>
          </w:tcPr>
          <w:p w:rsidR="009D5DF4" w:rsidRPr="002B521A" w:rsidRDefault="002C70FC" w:rsidP="00CE2B37">
            <w:pPr>
              <w:jc w:val="center"/>
              <w:rPr>
                <w:rFonts w:eastAsia="Calibri"/>
                <w:bCs/>
                <w:sz w:val="28"/>
                <w:szCs w:val="28"/>
              </w:rPr>
            </w:pPr>
            <w:r>
              <w:rPr>
                <w:rFonts w:eastAsia="Calibri"/>
                <w:bCs/>
                <w:sz w:val="28"/>
                <w:szCs w:val="28"/>
              </w:rPr>
              <w:t>9</w:t>
            </w:r>
          </w:p>
        </w:tc>
        <w:tc>
          <w:tcPr>
            <w:tcW w:w="8432" w:type="dxa"/>
            <w:gridSpan w:val="2"/>
          </w:tcPr>
          <w:p w:rsidR="009D5DF4" w:rsidRPr="002B521A" w:rsidRDefault="002C70FC" w:rsidP="00A37F2F">
            <w:pPr>
              <w:rPr>
                <w:sz w:val="28"/>
                <w:szCs w:val="28"/>
              </w:rPr>
            </w:pPr>
            <w:r w:rsidRPr="002B521A">
              <w:rPr>
                <w:sz w:val="28"/>
                <w:szCs w:val="28"/>
              </w:rPr>
              <w:t>Написание реферата на тему: «Состав и методы учета лимитированных затрат».</w:t>
            </w:r>
          </w:p>
        </w:tc>
        <w:tc>
          <w:tcPr>
            <w:tcW w:w="1107" w:type="dxa"/>
            <w:gridSpan w:val="2"/>
          </w:tcPr>
          <w:p w:rsidR="009D5DF4" w:rsidRPr="007A024D" w:rsidRDefault="009D5DF4" w:rsidP="00CE2B37">
            <w:pPr>
              <w:jc w:val="center"/>
              <w:rPr>
                <w:sz w:val="28"/>
                <w:szCs w:val="28"/>
              </w:rPr>
            </w:pPr>
            <w:r w:rsidRPr="007A024D">
              <w:rPr>
                <w:sz w:val="28"/>
                <w:szCs w:val="28"/>
              </w:rPr>
              <w:t>2</w:t>
            </w:r>
          </w:p>
        </w:tc>
        <w:tc>
          <w:tcPr>
            <w:tcW w:w="1459" w:type="dxa"/>
            <w:gridSpan w:val="2"/>
            <w:shd w:val="clear" w:color="auto" w:fill="auto"/>
          </w:tcPr>
          <w:p w:rsidR="009D5DF4" w:rsidRPr="002B521A" w:rsidRDefault="009D5DF4" w:rsidP="00CE2B37">
            <w:pPr>
              <w:jc w:val="center"/>
              <w:rPr>
                <w:sz w:val="28"/>
                <w:szCs w:val="28"/>
              </w:rPr>
            </w:pPr>
            <w:r w:rsidRPr="002B521A">
              <w:rPr>
                <w:sz w:val="28"/>
                <w:szCs w:val="28"/>
              </w:rPr>
              <w:t>2</w:t>
            </w:r>
          </w:p>
        </w:tc>
      </w:tr>
      <w:tr w:rsidR="00F84B10" w:rsidRPr="002B521A" w:rsidTr="009413A4">
        <w:trPr>
          <w:trHeight w:val="345"/>
        </w:trPr>
        <w:tc>
          <w:tcPr>
            <w:tcW w:w="3366" w:type="dxa"/>
            <w:vMerge w:val="restart"/>
          </w:tcPr>
          <w:p w:rsidR="00F84B10" w:rsidRPr="002B521A" w:rsidRDefault="00F84B10" w:rsidP="00CE3D94">
            <w:pPr>
              <w:rPr>
                <w:rFonts w:eastAsia="Calibri"/>
                <w:b/>
                <w:bCs/>
                <w:sz w:val="28"/>
                <w:szCs w:val="28"/>
              </w:rPr>
            </w:pPr>
            <w:r w:rsidRPr="002B521A">
              <w:rPr>
                <w:rFonts w:eastAsia="Calibri"/>
                <w:b/>
                <w:bCs/>
                <w:sz w:val="28"/>
                <w:szCs w:val="28"/>
              </w:rPr>
              <w:t xml:space="preserve">Тема 2.3 </w:t>
            </w:r>
            <w:r w:rsidRPr="00F84B10">
              <w:rPr>
                <w:rFonts w:eastAsia="Calibri"/>
                <w:b/>
                <w:bCs/>
                <w:sz w:val="28"/>
                <w:szCs w:val="28"/>
              </w:rPr>
              <w:t>Состав сметной документации в строительстве</w:t>
            </w:r>
          </w:p>
        </w:tc>
        <w:tc>
          <w:tcPr>
            <w:tcW w:w="8928" w:type="dxa"/>
            <w:gridSpan w:val="3"/>
          </w:tcPr>
          <w:p w:rsidR="00F84B10" w:rsidRPr="002B521A" w:rsidRDefault="00F84B10" w:rsidP="00CE2B37">
            <w:pPr>
              <w:rPr>
                <w:rFonts w:eastAsia="Calibri"/>
                <w:bCs/>
                <w:sz w:val="28"/>
                <w:szCs w:val="28"/>
              </w:rPr>
            </w:pPr>
            <w:r w:rsidRPr="002B521A">
              <w:rPr>
                <w:rFonts w:eastAsia="Calibri"/>
                <w:b/>
                <w:bCs/>
                <w:sz w:val="28"/>
                <w:szCs w:val="28"/>
              </w:rPr>
              <w:t xml:space="preserve">Содержание </w:t>
            </w:r>
          </w:p>
        </w:tc>
        <w:tc>
          <w:tcPr>
            <w:tcW w:w="1107" w:type="dxa"/>
            <w:gridSpan w:val="2"/>
          </w:tcPr>
          <w:p w:rsidR="00F84B10" w:rsidRPr="007A024D" w:rsidRDefault="007A024D" w:rsidP="00CE2B37">
            <w:pPr>
              <w:jc w:val="center"/>
              <w:rPr>
                <w:sz w:val="28"/>
                <w:szCs w:val="28"/>
              </w:rPr>
            </w:pPr>
            <w:r w:rsidRPr="007A024D">
              <w:rPr>
                <w:sz w:val="28"/>
                <w:szCs w:val="28"/>
              </w:rPr>
              <w:t>1</w:t>
            </w:r>
            <w:r w:rsidR="00212D17">
              <w:rPr>
                <w:sz w:val="28"/>
                <w:szCs w:val="28"/>
              </w:rPr>
              <w:t>8</w:t>
            </w:r>
          </w:p>
        </w:tc>
        <w:tc>
          <w:tcPr>
            <w:tcW w:w="1459" w:type="dxa"/>
            <w:gridSpan w:val="2"/>
            <w:shd w:val="clear" w:color="auto" w:fill="auto"/>
          </w:tcPr>
          <w:p w:rsidR="00F84B10" w:rsidRPr="002B521A" w:rsidRDefault="00F84B10" w:rsidP="00CE2B37">
            <w:pPr>
              <w:jc w:val="center"/>
              <w:rPr>
                <w:sz w:val="28"/>
                <w:szCs w:val="28"/>
              </w:rPr>
            </w:pPr>
          </w:p>
        </w:tc>
      </w:tr>
      <w:tr w:rsidR="00F84B10" w:rsidRPr="002B521A" w:rsidTr="009413A4">
        <w:trPr>
          <w:trHeight w:val="341"/>
        </w:trPr>
        <w:tc>
          <w:tcPr>
            <w:tcW w:w="3366" w:type="dxa"/>
            <w:vMerge/>
          </w:tcPr>
          <w:p w:rsidR="00F84B10" w:rsidRPr="002B521A" w:rsidRDefault="00F84B10" w:rsidP="00CE2B37">
            <w:pPr>
              <w:jc w:val="center"/>
              <w:rPr>
                <w:rFonts w:eastAsia="Calibri"/>
                <w:b/>
                <w:bCs/>
                <w:sz w:val="28"/>
                <w:szCs w:val="28"/>
              </w:rPr>
            </w:pPr>
          </w:p>
        </w:tc>
        <w:tc>
          <w:tcPr>
            <w:tcW w:w="496" w:type="dxa"/>
          </w:tcPr>
          <w:p w:rsidR="00F84B10" w:rsidRPr="002B521A" w:rsidRDefault="00694904" w:rsidP="00CE2B37">
            <w:pPr>
              <w:jc w:val="center"/>
              <w:rPr>
                <w:rFonts w:eastAsia="Calibri"/>
                <w:bCs/>
                <w:sz w:val="28"/>
                <w:szCs w:val="28"/>
              </w:rPr>
            </w:pPr>
            <w:r>
              <w:rPr>
                <w:rFonts w:eastAsia="Calibri"/>
                <w:bCs/>
                <w:sz w:val="28"/>
                <w:szCs w:val="28"/>
              </w:rPr>
              <w:t>1</w:t>
            </w:r>
          </w:p>
        </w:tc>
        <w:tc>
          <w:tcPr>
            <w:tcW w:w="8432" w:type="dxa"/>
            <w:gridSpan w:val="2"/>
          </w:tcPr>
          <w:p w:rsidR="00F84B10" w:rsidRDefault="00F84B10" w:rsidP="00CE2B37">
            <w:pPr>
              <w:shd w:val="clear" w:color="auto" w:fill="FFFFFF"/>
              <w:jc w:val="both"/>
              <w:rPr>
                <w:rFonts w:eastAsia="Calibri"/>
                <w:b/>
                <w:bCs/>
                <w:sz w:val="28"/>
                <w:szCs w:val="28"/>
              </w:rPr>
            </w:pPr>
            <w:r>
              <w:rPr>
                <w:rFonts w:eastAsia="Calibri"/>
                <w:b/>
                <w:bCs/>
                <w:sz w:val="28"/>
                <w:szCs w:val="28"/>
              </w:rPr>
              <w:t>Методы расчета сметной стоимости строительной продукции</w:t>
            </w:r>
          </w:p>
          <w:p w:rsidR="00F84B10" w:rsidRPr="00F84B10" w:rsidRDefault="00F84B10" w:rsidP="00CE2B37">
            <w:pPr>
              <w:shd w:val="clear" w:color="auto" w:fill="FFFFFF"/>
              <w:jc w:val="both"/>
              <w:rPr>
                <w:rFonts w:eastAsia="Calibri"/>
                <w:bCs/>
                <w:sz w:val="28"/>
                <w:szCs w:val="28"/>
              </w:rPr>
            </w:pPr>
            <w:r w:rsidRPr="00F84B10">
              <w:rPr>
                <w:rFonts w:eastAsia="Calibri"/>
                <w:bCs/>
                <w:sz w:val="28"/>
                <w:szCs w:val="28"/>
              </w:rPr>
              <w:t>Понятие об индексации стоимости. Методы определения сметной стоимости</w:t>
            </w:r>
          </w:p>
        </w:tc>
        <w:tc>
          <w:tcPr>
            <w:tcW w:w="1107" w:type="dxa"/>
            <w:gridSpan w:val="2"/>
          </w:tcPr>
          <w:p w:rsidR="00F84B10" w:rsidRPr="002B521A" w:rsidRDefault="00334EF4" w:rsidP="00CE2B37">
            <w:pPr>
              <w:jc w:val="center"/>
              <w:rPr>
                <w:sz w:val="28"/>
                <w:szCs w:val="28"/>
              </w:rPr>
            </w:pPr>
            <w:r>
              <w:rPr>
                <w:sz w:val="28"/>
                <w:szCs w:val="28"/>
              </w:rPr>
              <w:t>2</w:t>
            </w:r>
          </w:p>
        </w:tc>
        <w:tc>
          <w:tcPr>
            <w:tcW w:w="1459" w:type="dxa"/>
            <w:gridSpan w:val="2"/>
            <w:shd w:val="clear" w:color="auto" w:fill="auto"/>
          </w:tcPr>
          <w:p w:rsidR="00F84B10" w:rsidRPr="002B521A" w:rsidRDefault="00334EF4" w:rsidP="00CE2B37">
            <w:pPr>
              <w:jc w:val="center"/>
              <w:rPr>
                <w:sz w:val="28"/>
                <w:szCs w:val="28"/>
              </w:rPr>
            </w:pPr>
            <w:r>
              <w:rPr>
                <w:sz w:val="28"/>
                <w:szCs w:val="28"/>
              </w:rPr>
              <w:t>2</w:t>
            </w:r>
          </w:p>
        </w:tc>
      </w:tr>
      <w:tr w:rsidR="00F84B10" w:rsidRPr="002B521A" w:rsidTr="009413A4">
        <w:trPr>
          <w:trHeight w:val="341"/>
        </w:trPr>
        <w:tc>
          <w:tcPr>
            <w:tcW w:w="3366" w:type="dxa"/>
            <w:vMerge/>
          </w:tcPr>
          <w:p w:rsidR="00F84B10" w:rsidRPr="002B521A" w:rsidRDefault="00F84B10" w:rsidP="00CE2B37">
            <w:pPr>
              <w:jc w:val="center"/>
              <w:rPr>
                <w:rFonts w:eastAsia="Calibri"/>
                <w:b/>
                <w:bCs/>
                <w:sz w:val="28"/>
                <w:szCs w:val="28"/>
              </w:rPr>
            </w:pPr>
          </w:p>
        </w:tc>
        <w:tc>
          <w:tcPr>
            <w:tcW w:w="496" w:type="dxa"/>
          </w:tcPr>
          <w:p w:rsidR="00F84B10" w:rsidRPr="002B521A" w:rsidRDefault="00694904" w:rsidP="00CE2B37">
            <w:pPr>
              <w:jc w:val="center"/>
              <w:rPr>
                <w:rFonts w:eastAsia="Calibri"/>
                <w:bCs/>
                <w:sz w:val="28"/>
                <w:szCs w:val="28"/>
              </w:rPr>
            </w:pPr>
            <w:r>
              <w:rPr>
                <w:rFonts w:eastAsia="Calibri"/>
                <w:bCs/>
                <w:sz w:val="28"/>
                <w:szCs w:val="28"/>
              </w:rPr>
              <w:t>2</w:t>
            </w:r>
          </w:p>
        </w:tc>
        <w:tc>
          <w:tcPr>
            <w:tcW w:w="8432" w:type="dxa"/>
            <w:gridSpan w:val="2"/>
          </w:tcPr>
          <w:p w:rsidR="00F84B10" w:rsidRPr="002B521A" w:rsidRDefault="00F84B10" w:rsidP="00CE2B37">
            <w:pPr>
              <w:shd w:val="clear" w:color="auto" w:fill="FFFFFF"/>
              <w:jc w:val="both"/>
              <w:rPr>
                <w:sz w:val="28"/>
                <w:szCs w:val="28"/>
              </w:rPr>
            </w:pPr>
            <w:r w:rsidRPr="002B521A">
              <w:rPr>
                <w:rFonts w:eastAsia="Calibri"/>
                <w:b/>
                <w:bCs/>
                <w:sz w:val="28"/>
                <w:szCs w:val="28"/>
              </w:rPr>
              <w:t>Порядок и правила составления сметной документации на строительство</w:t>
            </w:r>
            <w:r w:rsidRPr="002B521A">
              <w:rPr>
                <w:sz w:val="28"/>
                <w:szCs w:val="28"/>
              </w:rPr>
              <w:t xml:space="preserve"> </w:t>
            </w:r>
          </w:p>
          <w:p w:rsidR="00F84B10" w:rsidRPr="002B521A" w:rsidRDefault="00F84B10" w:rsidP="00BE5868">
            <w:pPr>
              <w:shd w:val="clear" w:color="auto" w:fill="FFFFFF"/>
              <w:jc w:val="both"/>
              <w:rPr>
                <w:sz w:val="28"/>
                <w:szCs w:val="28"/>
              </w:rPr>
            </w:pPr>
            <w:r w:rsidRPr="002B521A">
              <w:rPr>
                <w:sz w:val="28"/>
                <w:szCs w:val="28"/>
              </w:rPr>
              <w:t xml:space="preserve">Виды смет, их назначение и состав. Правила и порядок исчисления объёмов строительных работ. </w:t>
            </w:r>
          </w:p>
        </w:tc>
        <w:tc>
          <w:tcPr>
            <w:tcW w:w="1107" w:type="dxa"/>
            <w:gridSpan w:val="2"/>
          </w:tcPr>
          <w:p w:rsidR="00F84B10" w:rsidRPr="002B521A" w:rsidRDefault="00F84B10" w:rsidP="00CE2B37">
            <w:pPr>
              <w:jc w:val="center"/>
              <w:rPr>
                <w:sz w:val="28"/>
                <w:szCs w:val="28"/>
              </w:rPr>
            </w:pPr>
            <w:r w:rsidRPr="002B521A">
              <w:rPr>
                <w:sz w:val="28"/>
                <w:szCs w:val="28"/>
              </w:rPr>
              <w:t>2</w:t>
            </w:r>
          </w:p>
        </w:tc>
        <w:tc>
          <w:tcPr>
            <w:tcW w:w="1459" w:type="dxa"/>
            <w:gridSpan w:val="2"/>
            <w:shd w:val="clear" w:color="auto" w:fill="auto"/>
          </w:tcPr>
          <w:p w:rsidR="00F84B10" w:rsidRPr="002B521A" w:rsidRDefault="00F84B10" w:rsidP="00CE2B37">
            <w:pPr>
              <w:jc w:val="center"/>
              <w:rPr>
                <w:sz w:val="28"/>
                <w:szCs w:val="28"/>
              </w:rPr>
            </w:pPr>
            <w:r w:rsidRPr="002B521A">
              <w:rPr>
                <w:sz w:val="28"/>
                <w:szCs w:val="28"/>
              </w:rPr>
              <w:t>2</w:t>
            </w:r>
          </w:p>
        </w:tc>
      </w:tr>
      <w:tr w:rsidR="00F84B10" w:rsidRPr="002B521A" w:rsidTr="009413A4">
        <w:trPr>
          <w:trHeight w:val="341"/>
        </w:trPr>
        <w:tc>
          <w:tcPr>
            <w:tcW w:w="3366" w:type="dxa"/>
            <w:vMerge/>
          </w:tcPr>
          <w:p w:rsidR="00F84B10" w:rsidRPr="002B521A" w:rsidRDefault="00F84B10" w:rsidP="00CE2B37">
            <w:pPr>
              <w:jc w:val="center"/>
              <w:rPr>
                <w:rFonts w:eastAsia="Calibri"/>
                <w:b/>
                <w:bCs/>
                <w:sz w:val="28"/>
                <w:szCs w:val="28"/>
              </w:rPr>
            </w:pPr>
          </w:p>
        </w:tc>
        <w:tc>
          <w:tcPr>
            <w:tcW w:w="496" w:type="dxa"/>
          </w:tcPr>
          <w:p w:rsidR="00F84B10" w:rsidRPr="002B521A" w:rsidRDefault="00694904" w:rsidP="00CE2B37">
            <w:pPr>
              <w:jc w:val="center"/>
              <w:rPr>
                <w:rFonts w:eastAsia="Calibri"/>
                <w:bCs/>
                <w:sz w:val="28"/>
                <w:szCs w:val="28"/>
              </w:rPr>
            </w:pPr>
            <w:r>
              <w:rPr>
                <w:rFonts w:eastAsia="Calibri"/>
                <w:bCs/>
                <w:sz w:val="28"/>
                <w:szCs w:val="28"/>
              </w:rPr>
              <w:t>3</w:t>
            </w:r>
          </w:p>
        </w:tc>
        <w:tc>
          <w:tcPr>
            <w:tcW w:w="8432" w:type="dxa"/>
            <w:gridSpan w:val="2"/>
          </w:tcPr>
          <w:p w:rsidR="00F84B10" w:rsidRDefault="00F84B10" w:rsidP="00CE2B37">
            <w:pPr>
              <w:shd w:val="clear" w:color="auto" w:fill="FFFFFF"/>
              <w:jc w:val="both"/>
              <w:rPr>
                <w:rFonts w:eastAsia="Calibri"/>
                <w:b/>
                <w:bCs/>
                <w:sz w:val="28"/>
                <w:szCs w:val="28"/>
              </w:rPr>
            </w:pPr>
            <w:r>
              <w:rPr>
                <w:rFonts w:eastAsia="Calibri"/>
                <w:b/>
                <w:bCs/>
                <w:sz w:val="28"/>
                <w:szCs w:val="28"/>
              </w:rPr>
              <w:t>Локальные сметы. Объектные сметы</w:t>
            </w:r>
          </w:p>
          <w:p w:rsidR="00F84B10" w:rsidRPr="00F84B10" w:rsidRDefault="00F84B10" w:rsidP="00CE2B37">
            <w:pPr>
              <w:shd w:val="clear" w:color="auto" w:fill="FFFFFF"/>
              <w:jc w:val="both"/>
              <w:rPr>
                <w:sz w:val="28"/>
                <w:szCs w:val="28"/>
              </w:rPr>
            </w:pPr>
            <w:r w:rsidRPr="002B521A">
              <w:rPr>
                <w:sz w:val="28"/>
                <w:szCs w:val="28"/>
              </w:rPr>
              <w:t xml:space="preserve">Порядок и правила составления локальных и объектных смет. </w:t>
            </w:r>
            <w:r w:rsidRPr="00F84B10">
              <w:rPr>
                <w:sz w:val="28"/>
                <w:szCs w:val="28"/>
              </w:rPr>
              <w:t xml:space="preserve">Ресурсный метод определения стоимости. Ресурсно-индексный </w:t>
            </w:r>
            <w:r w:rsidRPr="00F84B10">
              <w:rPr>
                <w:sz w:val="28"/>
                <w:szCs w:val="28"/>
              </w:rPr>
              <w:lastRenderedPageBreak/>
              <w:t xml:space="preserve">метод определения стоимости. Базисно-индексный метод. Локальная смета. Локальные сметы по зданиям и сооружениям. Локальные сметы по общеплощадочным работам. Виды индексов. Комплексные индексы.  Индексы к общей стоимости строительно-монтажных работ. </w:t>
            </w:r>
          </w:p>
        </w:tc>
        <w:tc>
          <w:tcPr>
            <w:tcW w:w="1107" w:type="dxa"/>
            <w:gridSpan w:val="2"/>
          </w:tcPr>
          <w:p w:rsidR="00F84B10" w:rsidRPr="002B521A" w:rsidRDefault="00F84B10" w:rsidP="00CE2B37">
            <w:pPr>
              <w:jc w:val="center"/>
              <w:rPr>
                <w:sz w:val="28"/>
                <w:szCs w:val="28"/>
              </w:rPr>
            </w:pPr>
            <w:r>
              <w:rPr>
                <w:sz w:val="28"/>
                <w:szCs w:val="28"/>
              </w:rPr>
              <w:lastRenderedPageBreak/>
              <w:t>2</w:t>
            </w:r>
          </w:p>
        </w:tc>
        <w:tc>
          <w:tcPr>
            <w:tcW w:w="1459" w:type="dxa"/>
            <w:gridSpan w:val="2"/>
            <w:shd w:val="clear" w:color="auto" w:fill="auto"/>
          </w:tcPr>
          <w:p w:rsidR="00F84B10" w:rsidRPr="002B521A" w:rsidRDefault="00F84B10" w:rsidP="00CE2B37">
            <w:pPr>
              <w:jc w:val="center"/>
              <w:rPr>
                <w:sz w:val="28"/>
                <w:szCs w:val="28"/>
              </w:rPr>
            </w:pPr>
            <w:r>
              <w:rPr>
                <w:sz w:val="28"/>
                <w:szCs w:val="28"/>
              </w:rPr>
              <w:t>2</w:t>
            </w:r>
          </w:p>
        </w:tc>
      </w:tr>
      <w:tr w:rsidR="00F84B10" w:rsidRPr="002B521A" w:rsidTr="009413A4">
        <w:trPr>
          <w:trHeight w:val="341"/>
        </w:trPr>
        <w:tc>
          <w:tcPr>
            <w:tcW w:w="3366" w:type="dxa"/>
            <w:vMerge/>
          </w:tcPr>
          <w:p w:rsidR="00F84B10" w:rsidRPr="002B521A" w:rsidRDefault="00F84B10" w:rsidP="00CE2B37">
            <w:pPr>
              <w:jc w:val="center"/>
              <w:rPr>
                <w:rFonts w:eastAsia="Calibri"/>
                <w:b/>
                <w:bCs/>
                <w:sz w:val="28"/>
                <w:szCs w:val="28"/>
              </w:rPr>
            </w:pPr>
          </w:p>
        </w:tc>
        <w:tc>
          <w:tcPr>
            <w:tcW w:w="496" w:type="dxa"/>
          </w:tcPr>
          <w:p w:rsidR="00F84B10" w:rsidRPr="002B521A" w:rsidRDefault="00694904" w:rsidP="00CE2B37">
            <w:pPr>
              <w:jc w:val="center"/>
              <w:rPr>
                <w:rFonts w:eastAsia="Calibri"/>
                <w:bCs/>
                <w:sz w:val="28"/>
                <w:szCs w:val="28"/>
              </w:rPr>
            </w:pPr>
            <w:r>
              <w:rPr>
                <w:rFonts w:eastAsia="Calibri"/>
                <w:bCs/>
                <w:sz w:val="28"/>
                <w:szCs w:val="28"/>
              </w:rPr>
              <w:t>4</w:t>
            </w:r>
          </w:p>
        </w:tc>
        <w:tc>
          <w:tcPr>
            <w:tcW w:w="8432" w:type="dxa"/>
            <w:gridSpan w:val="2"/>
          </w:tcPr>
          <w:p w:rsidR="00F84B10" w:rsidRDefault="00F84B10" w:rsidP="00CE2B37">
            <w:pPr>
              <w:shd w:val="clear" w:color="auto" w:fill="FFFFFF"/>
              <w:jc w:val="both"/>
              <w:rPr>
                <w:rFonts w:eastAsia="Calibri"/>
                <w:b/>
                <w:bCs/>
                <w:sz w:val="28"/>
                <w:szCs w:val="28"/>
              </w:rPr>
            </w:pPr>
            <w:r>
              <w:rPr>
                <w:rFonts w:eastAsia="Calibri"/>
                <w:b/>
                <w:bCs/>
                <w:sz w:val="28"/>
                <w:szCs w:val="28"/>
              </w:rPr>
              <w:t>Сводный сметный расчет</w:t>
            </w:r>
          </w:p>
          <w:p w:rsidR="00F84B10" w:rsidRPr="002B521A" w:rsidRDefault="00F84B10" w:rsidP="00334EF4">
            <w:pPr>
              <w:shd w:val="clear" w:color="auto" w:fill="FFFFFF"/>
              <w:jc w:val="both"/>
              <w:rPr>
                <w:rFonts w:eastAsia="Calibri"/>
                <w:b/>
                <w:bCs/>
                <w:sz w:val="28"/>
                <w:szCs w:val="28"/>
              </w:rPr>
            </w:pPr>
            <w:r w:rsidRPr="002B521A">
              <w:rPr>
                <w:sz w:val="28"/>
                <w:szCs w:val="28"/>
              </w:rPr>
              <w:t xml:space="preserve">Правила и порядок составления сводных сметных расчётов. Начисление лимитированных средств. </w:t>
            </w:r>
          </w:p>
        </w:tc>
        <w:tc>
          <w:tcPr>
            <w:tcW w:w="1107" w:type="dxa"/>
            <w:gridSpan w:val="2"/>
          </w:tcPr>
          <w:p w:rsidR="00F84B10" w:rsidRPr="002B521A" w:rsidRDefault="00F84B10" w:rsidP="00CE2B37">
            <w:pPr>
              <w:jc w:val="center"/>
              <w:rPr>
                <w:sz w:val="28"/>
                <w:szCs w:val="28"/>
              </w:rPr>
            </w:pPr>
            <w:r>
              <w:rPr>
                <w:sz w:val="28"/>
                <w:szCs w:val="28"/>
              </w:rPr>
              <w:t>2</w:t>
            </w:r>
          </w:p>
        </w:tc>
        <w:tc>
          <w:tcPr>
            <w:tcW w:w="1459" w:type="dxa"/>
            <w:gridSpan w:val="2"/>
            <w:shd w:val="clear" w:color="auto" w:fill="auto"/>
          </w:tcPr>
          <w:p w:rsidR="00F84B10" w:rsidRPr="002B521A" w:rsidRDefault="00F84B10" w:rsidP="00CE2B37">
            <w:pPr>
              <w:jc w:val="center"/>
              <w:rPr>
                <w:sz w:val="28"/>
                <w:szCs w:val="28"/>
              </w:rPr>
            </w:pPr>
            <w:r>
              <w:rPr>
                <w:sz w:val="28"/>
                <w:szCs w:val="28"/>
              </w:rPr>
              <w:t>2</w:t>
            </w:r>
          </w:p>
        </w:tc>
      </w:tr>
      <w:tr w:rsidR="007D3587" w:rsidRPr="002B521A" w:rsidTr="009413A4">
        <w:trPr>
          <w:trHeight w:val="341"/>
        </w:trPr>
        <w:tc>
          <w:tcPr>
            <w:tcW w:w="3366" w:type="dxa"/>
            <w:vMerge/>
          </w:tcPr>
          <w:p w:rsidR="007D3587" w:rsidRPr="002B521A" w:rsidRDefault="007D3587" w:rsidP="00CE2B37">
            <w:pPr>
              <w:jc w:val="center"/>
              <w:rPr>
                <w:rFonts w:eastAsia="Calibri"/>
                <w:b/>
                <w:bCs/>
                <w:sz w:val="28"/>
                <w:szCs w:val="28"/>
              </w:rPr>
            </w:pPr>
          </w:p>
        </w:tc>
        <w:tc>
          <w:tcPr>
            <w:tcW w:w="496" w:type="dxa"/>
          </w:tcPr>
          <w:p w:rsidR="007D3587" w:rsidRPr="002B521A" w:rsidRDefault="00694904" w:rsidP="00CE2B37">
            <w:pPr>
              <w:jc w:val="center"/>
              <w:rPr>
                <w:rFonts w:eastAsia="Calibri"/>
                <w:bCs/>
                <w:sz w:val="28"/>
                <w:szCs w:val="28"/>
              </w:rPr>
            </w:pPr>
            <w:r>
              <w:rPr>
                <w:rFonts w:eastAsia="Calibri"/>
                <w:bCs/>
                <w:sz w:val="28"/>
                <w:szCs w:val="28"/>
              </w:rPr>
              <w:t>5</w:t>
            </w:r>
          </w:p>
        </w:tc>
        <w:tc>
          <w:tcPr>
            <w:tcW w:w="8432" w:type="dxa"/>
            <w:gridSpan w:val="2"/>
          </w:tcPr>
          <w:p w:rsidR="007D3587" w:rsidRDefault="007D3587" w:rsidP="00CE2B37">
            <w:pPr>
              <w:shd w:val="clear" w:color="auto" w:fill="FFFFFF"/>
              <w:jc w:val="both"/>
              <w:rPr>
                <w:b/>
                <w:sz w:val="28"/>
                <w:szCs w:val="28"/>
              </w:rPr>
            </w:pPr>
            <w:r w:rsidRPr="007D3587">
              <w:rPr>
                <w:b/>
                <w:sz w:val="28"/>
                <w:szCs w:val="28"/>
              </w:rPr>
              <w:t>Условия применения коэффициентов на строительные работы</w:t>
            </w:r>
          </w:p>
          <w:p w:rsidR="007D3587" w:rsidRPr="007D3587" w:rsidRDefault="007D3587" w:rsidP="007D3587">
            <w:pPr>
              <w:shd w:val="clear" w:color="auto" w:fill="FFFFFF"/>
              <w:jc w:val="both"/>
              <w:rPr>
                <w:sz w:val="28"/>
                <w:szCs w:val="28"/>
              </w:rPr>
            </w:pPr>
            <w:r w:rsidRPr="007D3587">
              <w:rPr>
                <w:sz w:val="28"/>
                <w:szCs w:val="28"/>
              </w:rPr>
              <w:t>Нормативная база, содержащая информацию о коэффициентах (техническая част</w:t>
            </w:r>
            <w:r>
              <w:rPr>
                <w:sz w:val="28"/>
                <w:szCs w:val="28"/>
              </w:rPr>
              <w:t>ь сборников ТЕР, МДС 81-35.2004</w:t>
            </w:r>
            <w:r w:rsidRPr="007D3587">
              <w:rPr>
                <w:sz w:val="28"/>
                <w:szCs w:val="28"/>
              </w:rPr>
              <w:t>)</w:t>
            </w:r>
          </w:p>
        </w:tc>
        <w:tc>
          <w:tcPr>
            <w:tcW w:w="1107" w:type="dxa"/>
            <w:gridSpan w:val="2"/>
          </w:tcPr>
          <w:p w:rsidR="007D3587" w:rsidRDefault="007D3587" w:rsidP="00CE2B37">
            <w:pPr>
              <w:jc w:val="center"/>
              <w:rPr>
                <w:sz w:val="28"/>
                <w:szCs w:val="28"/>
              </w:rPr>
            </w:pPr>
            <w:r>
              <w:rPr>
                <w:sz w:val="28"/>
                <w:szCs w:val="28"/>
              </w:rPr>
              <w:t>2</w:t>
            </w:r>
          </w:p>
        </w:tc>
        <w:tc>
          <w:tcPr>
            <w:tcW w:w="1459" w:type="dxa"/>
            <w:gridSpan w:val="2"/>
            <w:shd w:val="clear" w:color="auto" w:fill="auto"/>
          </w:tcPr>
          <w:p w:rsidR="007D3587" w:rsidRDefault="007D3587" w:rsidP="00CE2B37">
            <w:pPr>
              <w:jc w:val="center"/>
              <w:rPr>
                <w:sz w:val="28"/>
                <w:szCs w:val="28"/>
              </w:rPr>
            </w:pPr>
            <w:r>
              <w:rPr>
                <w:sz w:val="28"/>
                <w:szCs w:val="28"/>
              </w:rPr>
              <w:t>2</w:t>
            </w:r>
          </w:p>
        </w:tc>
      </w:tr>
      <w:tr w:rsidR="00BE5868" w:rsidRPr="002B521A" w:rsidTr="009413A4">
        <w:trPr>
          <w:trHeight w:val="341"/>
        </w:trPr>
        <w:tc>
          <w:tcPr>
            <w:tcW w:w="3366" w:type="dxa"/>
            <w:vMerge/>
          </w:tcPr>
          <w:p w:rsidR="00BE5868" w:rsidRPr="002B521A" w:rsidRDefault="00BE5868" w:rsidP="00CE2B37">
            <w:pPr>
              <w:jc w:val="center"/>
              <w:rPr>
                <w:rFonts w:eastAsia="Calibri"/>
                <w:b/>
                <w:bCs/>
                <w:sz w:val="28"/>
                <w:szCs w:val="28"/>
              </w:rPr>
            </w:pPr>
          </w:p>
        </w:tc>
        <w:tc>
          <w:tcPr>
            <w:tcW w:w="496" w:type="dxa"/>
          </w:tcPr>
          <w:p w:rsidR="00BE5868" w:rsidRPr="002B521A" w:rsidRDefault="00B5707A" w:rsidP="00CE2B37">
            <w:pPr>
              <w:jc w:val="center"/>
              <w:rPr>
                <w:rFonts w:eastAsia="Calibri"/>
                <w:bCs/>
                <w:sz w:val="28"/>
                <w:szCs w:val="28"/>
              </w:rPr>
            </w:pPr>
            <w:r>
              <w:rPr>
                <w:rFonts w:eastAsia="Calibri"/>
                <w:bCs/>
                <w:sz w:val="28"/>
                <w:szCs w:val="28"/>
              </w:rPr>
              <w:t>6</w:t>
            </w:r>
          </w:p>
        </w:tc>
        <w:tc>
          <w:tcPr>
            <w:tcW w:w="8432" w:type="dxa"/>
            <w:gridSpan w:val="2"/>
          </w:tcPr>
          <w:p w:rsidR="00BE5868" w:rsidRDefault="00BE5868" w:rsidP="00401E0C">
            <w:pPr>
              <w:shd w:val="clear" w:color="auto" w:fill="FFFFFF"/>
              <w:jc w:val="both"/>
              <w:rPr>
                <w:sz w:val="28"/>
                <w:szCs w:val="28"/>
              </w:rPr>
            </w:pPr>
            <w:r w:rsidRPr="00B5707A">
              <w:rPr>
                <w:b/>
                <w:sz w:val="28"/>
                <w:szCs w:val="28"/>
              </w:rPr>
              <w:t>Порядок и правила составления смет на проектные и изыскательские работы</w:t>
            </w:r>
          </w:p>
          <w:p w:rsidR="00401E0C" w:rsidRPr="007D3587" w:rsidRDefault="00401E0C" w:rsidP="00401E0C">
            <w:pPr>
              <w:shd w:val="clear" w:color="auto" w:fill="FFFFFF"/>
              <w:jc w:val="both"/>
              <w:rPr>
                <w:b/>
                <w:sz w:val="28"/>
                <w:szCs w:val="28"/>
              </w:rPr>
            </w:pPr>
            <w:r>
              <w:rPr>
                <w:sz w:val="28"/>
                <w:szCs w:val="28"/>
              </w:rPr>
              <w:t>Составление смет на</w:t>
            </w:r>
            <w:r w:rsidRPr="00B5707A">
              <w:rPr>
                <w:b/>
                <w:sz w:val="28"/>
                <w:szCs w:val="28"/>
              </w:rPr>
              <w:t xml:space="preserve"> </w:t>
            </w:r>
            <w:r w:rsidRPr="00401E0C">
              <w:rPr>
                <w:sz w:val="28"/>
                <w:szCs w:val="28"/>
              </w:rPr>
              <w:t>проектные и изыскательские работы, на пусконаладочные работы. Составление сметных расчетов на основе укрупненных нормативов.</w:t>
            </w:r>
          </w:p>
        </w:tc>
        <w:tc>
          <w:tcPr>
            <w:tcW w:w="1107" w:type="dxa"/>
            <w:gridSpan w:val="2"/>
          </w:tcPr>
          <w:p w:rsidR="00BE5868" w:rsidRDefault="003308CE" w:rsidP="00CE2B37">
            <w:pPr>
              <w:jc w:val="center"/>
              <w:rPr>
                <w:sz w:val="28"/>
                <w:szCs w:val="28"/>
              </w:rPr>
            </w:pPr>
            <w:r>
              <w:rPr>
                <w:sz w:val="28"/>
                <w:szCs w:val="28"/>
              </w:rPr>
              <w:t>2</w:t>
            </w:r>
          </w:p>
        </w:tc>
        <w:tc>
          <w:tcPr>
            <w:tcW w:w="1459" w:type="dxa"/>
            <w:gridSpan w:val="2"/>
            <w:shd w:val="clear" w:color="auto" w:fill="auto"/>
          </w:tcPr>
          <w:p w:rsidR="00BE5868" w:rsidRDefault="003308CE" w:rsidP="00CE2B37">
            <w:pPr>
              <w:jc w:val="center"/>
              <w:rPr>
                <w:sz w:val="28"/>
                <w:szCs w:val="28"/>
              </w:rPr>
            </w:pPr>
            <w:r>
              <w:rPr>
                <w:sz w:val="28"/>
                <w:szCs w:val="28"/>
              </w:rPr>
              <w:t>2</w:t>
            </w:r>
          </w:p>
        </w:tc>
      </w:tr>
      <w:tr w:rsidR="007D3587" w:rsidRPr="002B521A" w:rsidTr="009413A4">
        <w:trPr>
          <w:trHeight w:val="341"/>
        </w:trPr>
        <w:tc>
          <w:tcPr>
            <w:tcW w:w="3366" w:type="dxa"/>
            <w:vMerge/>
          </w:tcPr>
          <w:p w:rsidR="007D3587" w:rsidRPr="002B521A" w:rsidRDefault="007D3587" w:rsidP="00CE2B37">
            <w:pPr>
              <w:jc w:val="center"/>
              <w:rPr>
                <w:rFonts w:eastAsia="Calibri"/>
                <w:b/>
                <w:bCs/>
                <w:sz w:val="28"/>
                <w:szCs w:val="28"/>
              </w:rPr>
            </w:pPr>
          </w:p>
        </w:tc>
        <w:tc>
          <w:tcPr>
            <w:tcW w:w="496" w:type="dxa"/>
          </w:tcPr>
          <w:p w:rsidR="007D3587" w:rsidRPr="002B521A" w:rsidRDefault="00401E0C" w:rsidP="00CE2B37">
            <w:pPr>
              <w:jc w:val="center"/>
              <w:rPr>
                <w:rFonts w:eastAsia="Calibri"/>
                <w:bCs/>
                <w:sz w:val="28"/>
                <w:szCs w:val="28"/>
              </w:rPr>
            </w:pPr>
            <w:r>
              <w:rPr>
                <w:rFonts w:eastAsia="Calibri"/>
                <w:bCs/>
                <w:sz w:val="28"/>
                <w:szCs w:val="28"/>
              </w:rPr>
              <w:t>7</w:t>
            </w:r>
          </w:p>
        </w:tc>
        <w:tc>
          <w:tcPr>
            <w:tcW w:w="8432" w:type="dxa"/>
            <w:gridSpan w:val="2"/>
          </w:tcPr>
          <w:p w:rsidR="007D3587" w:rsidRDefault="007D3587" w:rsidP="00CE2B37">
            <w:pPr>
              <w:shd w:val="clear" w:color="auto" w:fill="FFFFFF"/>
              <w:jc w:val="both"/>
              <w:rPr>
                <w:b/>
                <w:sz w:val="28"/>
                <w:szCs w:val="28"/>
              </w:rPr>
            </w:pPr>
            <w:r w:rsidRPr="007D3587">
              <w:rPr>
                <w:b/>
                <w:sz w:val="28"/>
                <w:szCs w:val="28"/>
              </w:rPr>
              <w:t>Учёт выполненных работ</w:t>
            </w:r>
          </w:p>
          <w:p w:rsidR="007D3587" w:rsidRPr="007D3587" w:rsidRDefault="007D3587" w:rsidP="00CE2B37">
            <w:pPr>
              <w:shd w:val="clear" w:color="auto" w:fill="FFFFFF"/>
              <w:jc w:val="both"/>
              <w:rPr>
                <w:sz w:val="28"/>
                <w:szCs w:val="28"/>
              </w:rPr>
            </w:pPr>
            <w:r w:rsidRPr="007D3587">
              <w:rPr>
                <w:sz w:val="28"/>
                <w:szCs w:val="28"/>
              </w:rPr>
              <w:t>Формы регламентированной отчётности: акт выполненных работ, журнал выполненных работ, сводка затрат и другие.</w:t>
            </w:r>
          </w:p>
        </w:tc>
        <w:tc>
          <w:tcPr>
            <w:tcW w:w="1107" w:type="dxa"/>
            <w:gridSpan w:val="2"/>
          </w:tcPr>
          <w:p w:rsidR="007D3587" w:rsidRDefault="007D3587" w:rsidP="00CE2B37">
            <w:pPr>
              <w:jc w:val="center"/>
              <w:rPr>
                <w:sz w:val="28"/>
                <w:szCs w:val="28"/>
              </w:rPr>
            </w:pPr>
            <w:r>
              <w:rPr>
                <w:sz w:val="28"/>
                <w:szCs w:val="28"/>
              </w:rPr>
              <w:t>2</w:t>
            </w:r>
          </w:p>
        </w:tc>
        <w:tc>
          <w:tcPr>
            <w:tcW w:w="1459" w:type="dxa"/>
            <w:gridSpan w:val="2"/>
            <w:shd w:val="clear" w:color="auto" w:fill="auto"/>
          </w:tcPr>
          <w:p w:rsidR="007D3587" w:rsidRDefault="007D3587" w:rsidP="00CE2B37">
            <w:pPr>
              <w:jc w:val="center"/>
              <w:rPr>
                <w:sz w:val="28"/>
                <w:szCs w:val="28"/>
              </w:rPr>
            </w:pPr>
            <w:r>
              <w:rPr>
                <w:sz w:val="28"/>
                <w:szCs w:val="28"/>
              </w:rPr>
              <w:t>2</w:t>
            </w:r>
          </w:p>
        </w:tc>
      </w:tr>
      <w:tr w:rsidR="00334EF4" w:rsidRPr="002B521A" w:rsidTr="009413A4">
        <w:trPr>
          <w:trHeight w:val="341"/>
        </w:trPr>
        <w:tc>
          <w:tcPr>
            <w:tcW w:w="3366" w:type="dxa"/>
            <w:vMerge/>
          </w:tcPr>
          <w:p w:rsidR="00334EF4" w:rsidRPr="002B521A" w:rsidRDefault="00334EF4" w:rsidP="00CE2B37">
            <w:pPr>
              <w:jc w:val="center"/>
              <w:rPr>
                <w:rFonts w:eastAsia="Calibri"/>
                <w:b/>
                <w:bCs/>
                <w:sz w:val="28"/>
                <w:szCs w:val="28"/>
              </w:rPr>
            </w:pPr>
          </w:p>
        </w:tc>
        <w:tc>
          <w:tcPr>
            <w:tcW w:w="496" w:type="dxa"/>
          </w:tcPr>
          <w:p w:rsidR="00334EF4" w:rsidRPr="002B521A" w:rsidRDefault="00401E0C" w:rsidP="00CE2B37">
            <w:pPr>
              <w:jc w:val="center"/>
              <w:rPr>
                <w:rFonts w:eastAsia="Calibri"/>
                <w:bCs/>
                <w:sz w:val="28"/>
                <w:szCs w:val="28"/>
              </w:rPr>
            </w:pPr>
            <w:r>
              <w:rPr>
                <w:rFonts w:eastAsia="Calibri"/>
                <w:bCs/>
                <w:sz w:val="28"/>
                <w:szCs w:val="28"/>
              </w:rPr>
              <w:t>8</w:t>
            </w:r>
          </w:p>
        </w:tc>
        <w:tc>
          <w:tcPr>
            <w:tcW w:w="8432" w:type="dxa"/>
            <w:gridSpan w:val="2"/>
          </w:tcPr>
          <w:p w:rsidR="00334EF4" w:rsidRDefault="00334EF4" w:rsidP="00CE2B37">
            <w:pPr>
              <w:shd w:val="clear" w:color="auto" w:fill="FFFFFF"/>
              <w:jc w:val="both"/>
              <w:rPr>
                <w:b/>
                <w:sz w:val="28"/>
                <w:szCs w:val="28"/>
              </w:rPr>
            </w:pPr>
            <w:r w:rsidRPr="00334EF4">
              <w:rPr>
                <w:b/>
                <w:sz w:val="28"/>
                <w:szCs w:val="28"/>
              </w:rPr>
              <w:t>Автоматизация сметных расчетов в строительстве</w:t>
            </w:r>
          </w:p>
          <w:p w:rsidR="00334EF4" w:rsidRPr="00334EF4" w:rsidRDefault="00334EF4" w:rsidP="00CE2B37">
            <w:pPr>
              <w:shd w:val="clear" w:color="auto" w:fill="FFFFFF"/>
              <w:jc w:val="both"/>
              <w:rPr>
                <w:sz w:val="28"/>
                <w:szCs w:val="28"/>
              </w:rPr>
            </w:pPr>
            <w:r w:rsidRPr="00334EF4">
              <w:rPr>
                <w:sz w:val="28"/>
                <w:szCs w:val="28"/>
              </w:rPr>
              <w:t>Программные комплексы для составления сметной документации в строительстве.</w:t>
            </w:r>
          </w:p>
        </w:tc>
        <w:tc>
          <w:tcPr>
            <w:tcW w:w="1107" w:type="dxa"/>
            <w:gridSpan w:val="2"/>
          </w:tcPr>
          <w:p w:rsidR="00334EF4" w:rsidRDefault="00334EF4" w:rsidP="00CE2B37">
            <w:pPr>
              <w:jc w:val="center"/>
              <w:rPr>
                <w:sz w:val="28"/>
                <w:szCs w:val="28"/>
              </w:rPr>
            </w:pPr>
            <w:r>
              <w:rPr>
                <w:sz w:val="28"/>
                <w:szCs w:val="28"/>
              </w:rPr>
              <w:t>2</w:t>
            </w:r>
          </w:p>
        </w:tc>
        <w:tc>
          <w:tcPr>
            <w:tcW w:w="1459" w:type="dxa"/>
            <w:gridSpan w:val="2"/>
            <w:shd w:val="clear" w:color="auto" w:fill="auto"/>
          </w:tcPr>
          <w:p w:rsidR="00334EF4" w:rsidRDefault="00334EF4" w:rsidP="00CE2B37">
            <w:pPr>
              <w:jc w:val="center"/>
              <w:rPr>
                <w:sz w:val="28"/>
                <w:szCs w:val="28"/>
              </w:rPr>
            </w:pPr>
            <w:r>
              <w:rPr>
                <w:sz w:val="28"/>
                <w:szCs w:val="28"/>
              </w:rPr>
              <w:t>2</w:t>
            </w:r>
          </w:p>
        </w:tc>
      </w:tr>
      <w:tr w:rsidR="00334EF4" w:rsidRPr="002B521A" w:rsidTr="009413A4">
        <w:trPr>
          <w:trHeight w:val="341"/>
        </w:trPr>
        <w:tc>
          <w:tcPr>
            <w:tcW w:w="3366" w:type="dxa"/>
            <w:vMerge/>
          </w:tcPr>
          <w:p w:rsidR="00334EF4" w:rsidRPr="002B521A" w:rsidRDefault="00334EF4" w:rsidP="00CE2B37">
            <w:pPr>
              <w:jc w:val="center"/>
              <w:rPr>
                <w:rFonts w:eastAsia="Calibri"/>
                <w:b/>
                <w:bCs/>
                <w:sz w:val="28"/>
                <w:szCs w:val="28"/>
              </w:rPr>
            </w:pPr>
          </w:p>
        </w:tc>
        <w:tc>
          <w:tcPr>
            <w:tcW w:w="496" w:type="dxa"/>
          </w:tcPr>
          <w:p w:rsidR="00334EF4" w:rsidRPr="002B521A" w:rsidRDefault="00401E0C" w:rsidP="00CE2B37">
            <w:pPr>
              <w:jc w:val="center"/>
              <w:rPr>
                <w:rFonts w:eastAsia="Calibri"/>
                <w:bCs/>
                <w:sz w:val="28"/>
                <w:szCs w:val="28"/>
              </w:rPr>
            </w:pPr>
            <w:r>
              <w:rPr>
                <w:rFonts w:eastAsia="Calibri"/>
                <w:bCs/>
                <w:sz w:val="28"/>
                <w:szCs w:val="28"/>
              </w:rPr>
              <w:t>9</w:t>
            </w:r>
          </w:p>
        </w:tc>
        <w:tc>
          <w:tcPr>
            <w:tcW w:w="8432" w:type="dxa"/>
            <w:gridSpan w:val="2"/>
          </w:tcPr>
          <w:p w:rsidR="00334EF4" w:rsidRDefault="00334EF4" w:rsidP="00CE2B37">
            <w:pPr>
              <w:shd w:val="clear" w:color="auto" w:fill="FFFFFF"/>
              <w:jc w:val="both"/>
              <w:rPr>
                <w:b/>
                <w:sz w:val="28"/>
                <w:szCs w:val="28"/>
              </w:rPr>
            </w:pPr>
            <w:r w:rsidRPr="00334EF4">
              <w:rPr>
                <w:b/>
                <w:sz w:val="28"/>
                <w:szCs w:val="28"/>
              </w:rPr>
              <w:t>Согласование, экспертиза и утверждение проектно-сметной документации</w:t>
            </w:r>
          </w:p>
          <w:p w:rsidR="00334EF4" w:rsidRPr="00334EF4" w:rsidRDefault="00334EF4" w:rsidP="00334EF4">
            <w:pPr>
              <w:shd w:val="clear" w:color="auto" w:fill="FFFFFF"/>
              <w:jc w:val="both"/>
              <w:rPr>
                <w:rFonts w:eastAsia="Calibri"/>
                <w:bCs/>
                <w:sz w:val="28"/>
                <w:szCs w:val="28"/>
              </w:rPr>
            </w:pPr>
            <w:r>
              <w:rPr>
                <w:sz w:val="28"/>
                <w:szCs w:val="28"/>
              </w:rPr>
              <w:t xml:space="preserve">Основные вопросы, подлежащие проверке при экспертизе. Правила и порядок расчетов за выполненные работы. </w:t>
            </w:r>
          </w:p>
        </w:tc>
        <w:tc>
          <w:tcPr>
            <w:tcW w:w="1107" w:type="dxa"/>
            <w:gridSpan w:val="2"/>
          </w:tcPr>
          <w:p w:rsidR="00334EF4" w:rsidRDefault="00334EF4" w:rsidP="00CE2B37">
            <w:pPr>
              <w:jc w:val="center"/>
              <w:rPr>
                <w:sz w:val="28"/>
                <w:szCs w:val="28"/>
              </w:rPr>
            </w:pPr>
            <w:r>
              <w:rPr>
                <w:sz w:val="28"/>
                <w:szCs w:val="28"/>
              </w:rPr>
              <w:t>2</w:t>
            </w:r>
          </w:p>
        </w:tc>
        <w:tc>
          <w:tcPr>
            <w:tcW w:w="1459" w:type="dxa"/>
            <w:gridSpan w:val="2"/>
            <w:shd w:val="clear" w:color="auto" w:fill="auto"/>
          </w:tcPr>
          <w:p w:rsidR="00334EF4" w:rsidRDefault="00334EF4" w:rsidP="00CE2B37">
            <w:pPr>
              <w:jc w:val="center"/>
              <w:rPr>
                <w:sz w:val="28"/>
                <w:szCs w:val="28"/>
              </w:rPr>
            </w:pPr>
            <w:r>
              <w:rPr>
                <w:sz w:val="28"/>
                <w:szCs w:val="28"/>
              </w:rPr>
              <w:t>2</w:t>
            </w:r>
          </w:p>
        </w:tc>
      </w:tr>
      <w:tr w:rsidR="00F84B10" w:rsidRPr="002B521A" w:rsidTr="009413A4">
        <w:trPr>
          <w:trHeight w:val="417"/>
        </w:trPr>
        <w:tc>
          <w:tcPr>
            <w:tcW w:w="3366" w:type="dxa"/>
            <w:vMerge/>
          </w:tcPr>
          <w:p w:rsidR="00F84B10" w:rsidRPr="002B521A" w:rsidRDefault="00F84B10" w:rsidP="00CE2B37">
            <w:pPr>
              <w:jc w:val="center"/>
              <w:rPr>
                <w:rFonts w:eastAsia="Calibri"/>
                <w:b/>
                <w:bCs/>
                <w:sz w:val="28"/>
                <w:szCs w:val="28"/>
              </w:rPr>
            </w:pPr>
          </w:p>
        </w:tc>
        <w:tc>
          <w:tcPr>
            <w:tcW w:w="8928" w:type="dxa"/>
            <w:gridSpan w:val="3"/>
          </w:tcPr>
          <w:p w:rsidR="00F84B10" w:rsidRPr="002B521A" w:rsidRDefault="00F84B10" w:rsidP="00CE2B37">
            <w:pPr>
              <w:rPr>
                <w:rFonts w:eastAsia="Calibri"/>
                <w:b/>
                <w:bCs/>
                <w:sz w:val="28"/>
                <w:szCs w:val="28"/>
              </w:rPr>
            </w:pPr>
            <w:r w:rsidRPr="002B521A">
              <w:rPr>
                <w:rFonts w:eastAsia="Calibri"/>
                <w:b/>
                <w:bCs/>
                <w:sz w:val="28"/>
                <w:szCs w:val="28"/>
              </w:rPr>
              <w:t>Практические занятия</w:t>
            </w:r>
          </w:p>
        </w:tc>
        <w:tc>
          <w:tcPr>
            <w:tcW w:w="1107" w:type="dxa"/>
            <w:gridSpan w:val="2"/>
          </w:tcPr>
          <w:p w:rsidR="00F84B10" w:rsidRPr="002B521A" w:rsidRDefault="007A024D" w:rsidP="00CE2B37">
            <w:pPr>
              <w:jc w:val="center"/>
              <w:rPr>
                <w:sz w:val="28"/>
                <w:szCs w:val="28"/>
              </w:rPr>
            </w:pPr>
            <w:r>
              <w:rPr>
                <w:sz w:val="28"/>
                <w:szCs w:val="28"/>
              </w:rPr>
              <w:t>3</w:t>
            </w:r>
            <w:r w:rsidR="00F84B10" w:rsidRPr="002B521A">
              <w:rPr>
                <w:sz w:val="28"/>
                <w:szCs w:val="28"/>
              </w:rPr>
              <w:t>6</w:t>
            </w:r>
          </w:p>
        </w:tc>
        <w:tc>
          <w:tcPr>
            <w:tcW w:w="1459" w:type="dxa"/>
            <w:gridSpan w:val="2"/>
            <w:shd w:val="clear" w:color="auto" w:fill="auto"/>
          </w:tcPr>
          <w:p w:rsidR="00F84B10" w:rsidRPr="002B521A" w:rsidRDefault="00F84B10" w:rsidP="00CE2B37">
            <w:pPr>
              <w:jc w:val="center"/>
              <w:rPr>
                <w:sz w:val="28"/>
                <w:szCs w:val="28"/>
              </w:rPr>
            </w:pPr>
          </w:p>
        </w:tc>
      </w:tr>
      <w:tr w:rsidR="00F84B10" w:rsidRPr="002B521A" w:rsidTr="009413A4">
        <w:trPr>
          <w:trHeight w:val="360"/>
        </w:trPr>
        <w:tc>
          <w:tcPr>
            <w:tcW w:w="3366" w:type="dxa"/>
            <w:vMerge/>
          </w:tcPr>
          <w:p w:rsidR="00F84B10" w:rsidRPr="002B521A" w:rsidRDefault="00F84B10" w:rsidP="00CE2B37">
            <w:pPr>
              <w:jc w:val="center"/>
              <w:rPr>
                <w:rFonts w:eastAsia="Calibri"/>
                <w:b/>
                <w:bCs/>
                <w:sz w:val="28"/>
                <w:szCs w:val="28"/>
              </w:rPr>
            </w:pPr>
          </w:p>
        </w:tc>
        <w:tc>
          <w:tcPr>
            <w:tcW w:w="496" w:type="dxa"/>
          </w:tcPr>
          <w:p w:rsidR="00F84B10" w:rsidRPr="002B521A" w:rsidRDefault="00F84B10" w:rsidP="00CE2B37">
            <w:pPr>
              <w:jc w:val="center"/>
              <w:rPr>
                <w:rFonts w:eastAsia="Calibri"/>
                <w:bCs/>
                <w:sz w:val="28"/>
                <w:szCs w:val="28"/>
              </w:rPr>
            </w:pPr>
            <w:r w:rsidRPr="002B521A">
              <w:rPr>
                <w:rFonts w:eastAsia="Calibri"/>
                <w:bCs/>
                <w:sz w:val="28"/>
                <w:szCs w:val="28"/>
              </w:rPr>
              <w:t>1</w:t>
            </w:r>
          </w:p>
        </w:tc>
        <w:tc>
          <w:tcPr>
            <w:tcW w:w="8432" w:type="dxa"/>
            <w:gridSpan w:val="2"/>
          </w:tcPr>
          <w:p w:rsidR="00F84B10" w:rsidRPr="002B521A" w:rsidRDefault="00724762" w:rsidP="00CE3D94">
            <w:pPr>
              <w:rPr>
                <w:rFonts w:eastAsia="Calibri"/>
                <w:bCs/>
                <w:sz w:val="28"/>
                <w:szCs w:val="28"/>
              </w:rPr>
            </w:pPr>
            <w:r>
              <w:rPr>
                <w:sz w:val="28"/>
                <w:szCs w:val="28"/>
              </w:rPr>
              <w:t xml:space="preserve">ПЗ 19 </w:t>
            </w:r>
            <w:r w:rsidR="00F84B10" w:rsidRPr="002B521A">
              <w:rPr>
                <w:sz w:val="28"/>
                <w:szCs w:val="28"/>
              </w:rPr>
              <w:t>Определение объёмов строительных работ на основании норм расхода строительных материалов, изделий и конструкций по выполняемым работам.</w:t>
            </w:r>
          </w:p>
        </w:tc>
        <w:tc>
          <w:tcPr>
            <w:tcW w:w="1107" w:type="dxa"/>
            <w:gridSpan w:val="2"/>
          </w:tcPr>
          <w:p w:rsidR="00F84B10" w:rsidRPr="002B521A" w:rsidRDefault="00F84B10" w:rsidP="00CE2B37">
            <w:pPr>
              <w:jc w:val="center"/>
              <w:rPr>
                <w:sz w:val="28"/>
                <w:szCs w:val="28"/>
              </w:rPr>
            </w:pPr>
            <w:r w:rsidRPr="002B521A">
              <w:rPr>
                <w:sz w:val="28"/>
                <w:szCs w:val="28"/>
              </w:rPr>
              <w:t>2</w:t>
            </w:r>
          </w:p>
        </w:tc>
        <w:tc>
          <w:tcPr>
            <w:tcW w:w="1459" w:type="dxa"/>
            <w:gridSpan w:val="2"/>
            <w:shd w:val="clear" w:color="auto" w:fill="auto"/>
          </w:tcPr>
          <w:p w:rsidR="00F84B10" w:rsidRPr="002B521A" w:rsidRDefault="00F84B10" w:rsidP="00CE2B37">
            <w:pPr>
              <w:jc w:val="center"/>
              <w:rPr>
                <w:sz w:val="28"/>
                <w:szCs w:val="28"/>
              </w:rPr>
            </w:pPr>
            <w:r w:rsidRPr="002B521A">
              <w:rPr>
                <w:sz w:val="28"/>
                <w:szCs w:val="28"/>
              </w:rPr>
              <w:t>2</w:t>
            </w:r>
          </w:p>
        </w:tc>
      </w:tr>
      <w:tr w:rsidR="00F84B10" w:rsidRPr="002B521A" w:rsidTr="009413A4">
        <w:trPr>
          <w:trHeight w:val="360"/>
        </w:trPr>
        <w:tc>
          <w:tcPr>
            <w:tcW w:w="3366" w:type="dxa"/>
            <w:vMerge/>
          </w:tcPr>
          <w:p w:rsidR="00F84B10" w:rsidRPr="002B521A" w:rsidRDefault="00F84B10" w:rsidP="00CE2B37">
            <w:pPr>
              <w:jc w:val="center"/>
              <w:rPr>
                <w:rFonts w:eastAsia="Calibri"/>
                <w:b/>
                <w:bCs/>
                <w:sz w:val="28"/>
                <w:szCs w:val="28"/>
              </w:rPr>
            </w:pPr>
          </w:p>
        </w:tc>
        <w:tc>
          <w:tcPr>
            <w:tcW w:w="496" w:type="dxa"/>
          </w:tcPr>
          <w:p w:rsidR="00F84B10" w:rsidRPr="002B521A" w:rsidRDefault="00401E0C" w:rsidP="00CE2B37">
            <w:pPr>
              <w:jc w:val="center"/>
              <w:rPr>
                <w:rFonts w:eastAsia="Calibri"/>
                <w:bCs/>
                <w:sz w:val="28"/>
                <w:szCs w:val="28"/>
              </w:rPr>
            </w:pPr>
            <w:r>
              <w:rPr>
                <w:rFonts w:eastAsia="Calibri"/>
                <w:bCs/>
                <w:sz w:val="28"/>
                <w:szCs w:val="28"/>
              </w:rPr>
              <w:t>2</w:t>
            </w:r>
          </w:p>
        </w:tc>
        <w:tc>
          <w:tcPr>
            <w:tcW w:w="8432" w:type="dxa"/>
            <w:gridSpan w:val="2"/>
          </w:tcPr>
          <w:p w:rsidR="00F84B10" w:rsidRPr="00202CF0" w:rsidRDefault="00724762" w:rsidP="00B1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sz w:val="28"/>
                <w:szCs w:val="28"/>
              </w:rPr>
              <w:t xml:space="preserve">ПЗ 20 </w:t>
            </w:r>
            <w:r w:rsidR="00F84B10" w:rsidRPr="00B94051">
              <w:rPr>
                <w:sz w:val="28"/>
                <w:szCs w:val="28"/>
              </w:rPr>
              <w:t>Составление локальной сметы базисно-индексным методом</w:t>
            </w:r>
            <w:r w:rsidR="00F84B10">
              <w:rPr>
                <w:sz w:val="28"/>
                <w:szCs w:val="28"/>
              </w:rPr>
              <w:t>.</w:t>
            </w:r>
          </w:p>
        </w:tc>
        <w:tc>
          <w:tcPr>
            <w:tcW w:w="1107" w:type="dxa"/>
            <w:gridSpan w:val="2"/>
          </w:tcPr>
          <w:p w:rsidR="00F84B10" w:rsidRPr="002B521A" w:rsidRDefault="00F84B10" w:rsidP="00CE2B37">
            <w:pPr>
              <w:jc w:val="center"/>
              <w:rPr>
                <w:sz w:val="28"/>
                <w:szCs w:val="28"/>
              </w:rPr>
            </w:pPr>
            <w:r>
              <w:rPr>
                <w:sz w:val="28"/>
                <w:szCs w:val="28"/>
              </w:rPr>
              <w:t>8</w:t>
            </w:r>
          </w:p>
        </w:tc>
        <w:tc>
          <w:tcPr>
            <w:tcW w:w="1459" w:type="dxa"/>
            <w:gridSpan w:val="2"/>
            <w:shd w:val="clear" w:color="auto" w:fill="auto"/>
          </w:tcPr>
          <w:p w:rsidR="00F84B10" w:rsidRPr="002B521A" w:rsidRDefault="00F84B10" w:rsidP="00CE2B37">
            <w:pPr>
              <w:jc w:val="center"/>
              <w:rPr>
                <w:sz w:val="28"/>
                <w:szCs w:val="28"/>
              </w:rPr>
            </w:pPr>
            <w:r>
              <w:rPr>
                <w:sz w:val="28"/>
                <w:szCs w:val="28"/>
              </w:rPr>
              <w:t>2</w:t>
            </w:r>
          </w:p>
        </w:tc>
      </w:tr>
      <w:tr w:rsidR="00F84B10" w:rsidRPr="002B521A" w:rsidTr="009413A4">
        <w:trPr>
          <w:trHeight w:val="360"/>
        </w:trPr>
        <w:tc>
          <w:tcPr>
            <w:tcW w:w="3366" w:type="dxa"/>
            <w:vMerge/>
          </w:tcPr>
          <w:p w:rsidR="00F84B10" w:rsidRPr="002B521A" w:rsidRDefault="00F84B10" w:rsidP="00CE2B37">
            <w:pPr>
              <w:jc w:val="center"/>
              <w:rPr>
                <w:rFonts w:eastAsia="Calibri"/>
                <w:b/>
                <w:bCs/>
                <w:sz w:val="28"/>
                <w:szCs w:val="28"/>
              </w:rPr>
            </w:pPr>
          </w:p>
        </w:tc>
        <w:tc>
          <w:tcPr>
            <w:tcW w:w="496" w:type="dxa"/>
          </w:tcPr>
          <w:p w:rsidR="00F84B10" w:rsidRPr="002B521A" w:rsidRDefault="00401E0C" w:rsidP="00CE2B37">
            <w:pPr>
              <w:jc w:val="center"/>
              <w:rPr>
                <w:rFonts w:eastAsia="Calibri"/>
                <w:bCs/>
                <w:sz w:val="28"/>
                <w:szCs w:val="28"/>
              </w:rPr>
            </w:pPr>
            <w:r>
              <w:rPr>
                <w:rFonts w:eastAsia="Calibri"/>
                <w:bCs/>
                <w:sz w:val="28"/>
                <w:szCs w:val="28"/>
              </w:rPr>
              <w:t>3</w:t>
            </w:r>
          </w:p>
        </w:tc>
        <w:tc>
          <w:tcPr>
            <w:tcW w:w="8432" w:type="dxa"/>
            <w:gridSpan w:val="2"/>
          </w:tcPr>
          <w:p w:rsidR="00F84B10" w:rsidRPr="00202CF0" w:rsidRDefault="00724762" w:rsidP="00B1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ПЗ 21 </w:t>
            </w:r>
            <w:r w:rsidR="00F84B10" w:rsidRPr="00B94051">
              <w:rPr>
                <w:sz w:val="28"/>
                <w:szCs w:val="28"/>
              </w:rPr>
              <w:t>Составление локальной сметы ресурсным методом</w:t>
            </w:r>
            <w:r w:rsidR="00F84B10">
              <w:rPr>
                <w:sz w:val="28"/>
                <w:szCs w:val="28"/>
              </w:rPr>
              <w:t>.</w:t>
            </w:r>
          </w:p>
        </w:tc>
        <w:tc>
          <w:tcPr>
            <w:tcW w:w="1107" w:type="dxa"/>
            <w:gridSpan w:val="2"/>
          </w:tcPr>
          <w:p w:rsidR="00F84B10" w:rsidRPr="002B521A" w:rsidRDefault="00F84B10" w:rsidP="00CE2B37">
            <w:pPr>
              <w:jc w:val="center"/>
              <w:rPr>
                <w:sz w:val="28"/>
                <w:szCs w:val="28"/>
              </w:rPr>
            </w:pPr>
            <w:r>
              <w:rPr>
                <w:sz w:val="28"/>
                <w:szCs w:val="28"/>
              </w:rPr>
              <w:t>8</w:t>
            </w:r>
          </w:p>
        </w:tc>
        <w:tc>
          <w:tcPr>
            <w:tcW w:w="1459" w:type="dxa"/>
            <w:gridSpan w:val="2"/>
            <w:shd w:val="clear" w:color="auto" w:fill="auto"/>
          </w:tcPr>
          <w:p w:rsidR="00F84B10" w:rsidRPr="002B521A" w:rsidRDefault="00F84B10" w:rsidP="00CE2B37">
            <w:pPr>
              <w:jc w:val="center"/>
              <w:rPr>
                <w:sz w:val="28"/>
                <w:szCs w:val="28"/>
              </w:rPr>
            </w:pPr>
            <w:r>
              <w:rPr>
                <w:sz w:val="28"/>
                <w:szCs w:val="28"/>
              </w:rPr>
              <w:t>2</w:t>
            </w:r>
          </w:p>
        </w:tc>
      </w:tr>
      <w:tr w:rsidR="00F84B10" w:rsidRPr="002B521A" w:rsidTr="009413A4">
        <w:trPr>
          <w:trHeight w:val="360"/>
        </w:trPr>
        <w:tc>
          <w:tcPr>
            <w:tcW w:w="3366" w:type="dxa"/>
            <w:vMerge/>
          </w:tcPr>
          <w:p w:rsidR="00F84B10" w:rsidRPr="002B521A" w:rsidRDefault="00F84B10" w:rsidP="00CE2B37">
            <w:pPr>
              <w:jc w:val="center"/>
              <w:rPr>
                <w:rFonts w:eastAsia="Calibri"/>
                <w:b/>
                <w:bCs/>
                <w:sz w:val="28"/>
                <w:szCs w:val="28"/>
              </w:rPr>
            </w:pPr>
          </w:p>
        </w:tc>
        <w:tc>
          <w:tcPr>
            <w:tcW w:w="496" w:type="dxa"/>
          </w:tcPr>
          <w:p w:rsidR="00F84B10" w:rsidRPr="002B521A" w:rsidRDefault="00401E0C" w:rsidP="00401E0C">
            <w:pPr>
              <w:tabs>
                <w:tab w:val="center" w:pos="140"/>
              </w:tabs>
              <w:jc w:val="center"/>
              <w:rPr>
                <w:rFonts w:eastAsia="Calibri"/>
                <w:bCs/>
                <w:sz w:val="28"/>
                <w:szCs w:val="28"/>
              </w:rPr>
            </w:pPr>
            <w:r>
              <w:rPr>
                <w:rFonts w:eastAsia="Calibri"/>
                <w:bCs/>
                <w:sz w:val="28"/>
                <w:szCs w:val="28"/>
              </w:rPr>
              <w:t>4</w:t>
            </w:r>
          </w:p>
        </w:tc>
        <w:tc>
          <w:tcPr>
            <w:tcW w:w="8432" w:type="dxa"/>
            <w:gridSpan w:val="2"/>
          </w:tcPr>
          <w:p w:rsidR="00F84B10" w:rsidRPr="002B521A" w:rsidRDefault="00724762" w:rsidP="007D6154">
            <w:pPr>
              <w:rPr>
                <w:sz w:val="28"/>
                <w:szCs w:val="28"/>
              </w:rPr>
            </w:pPr>
            <w:r>
              <w:rPr>
                <w:sz w:val="28"/>
                <w:szCs w:val="28"/>
              </w:rPr>
              <w:t xml:space="preserve">ПЗ 22 </w:t>
            </w:r>
            <w:r w:rsidR="00F84B10" w:rsidRPr="002B521A">
              <w:rPr>
                <w:sz w:val="28"/>
                <w:szCs w:val="28"/>
              </w:rPr>
              <w:t>Составление локальной сметы на общест</w:t>
            </w:r>
            <w:r w:rsidR="00F84B10">
              <w:rPr>
                <w:sz w:val="28"/>
                <w:szCs w:val="28"/>
              </w:rPr>
              <w:t>роительные</w:t>
            </w:r>
            <w:r w:rsidR="00F84B10" w:rsidRPr="002B521A">
              <w:rPr>
                <w:sz w:val="28"/>
                <w:szCs w:val="28"/>
              </w:rPr>
              <w:t xml:space="preserve"> работы по жилому дому.</w:t>
            </w:r>
          </w:p>
        </w:tc>
        <w:tc>
          <w:tcPr>
            <w:tcW w:w="1107" w:type="dxa"/>
            <w:gridSpan w:val="2"/>
          </w:tcPr>
          <w:p w:rsidR="00F84B10" w:rsidRPr="002B521A" w:rsidRDefault="00F84B10" w:rsidP="00CE2B37">
            <w:pPr>
              <w:jc w:val="center"/>
              <w:rPr>
                <w:sz w:val="28"/>
                <w:szCs w:val="28"/>
              </w:rPr>
            </w:pPr>
            <w:r w:rsidRPr="002B521A">
              <w:rPr>
                <w:sz w:val="28"/>
                <w:szCs w:val="28"/>
              </w:rPr>
              <w:t>2</w:t>
            </w:r>
          </w:p>
        </w:tc>
        <w:tc>
          <w:tcPr>
            <w:tcW w:w="1459" w:type="dxa"/>
            <w:gridSpan w:val="2"/>
            <w:shd w:val="clear" w:color="auto" w:fill="auto"/>
          </w:tcPr>
          <w:p w:rsidR="00F84B10" w:rsidRPr="002B521A" w:rsidRDefault="00F84B10" w:rsidP="00CE2B37">
            <w:pPr>
              <w:jc w:val="center"/>
              <w:rPr>
                <w:sz w:val="28"/>
                <w:szCs w:val="28"/>
              </w:rPr>
            </w:pPr>
            <w:r w:rsidRPr="002B521A">
              <w:rPr>
                <w:sz w:val="28"/>
                <w:szCs w:val="28"/>
              </w:rPr>
              <w:t>2</w:t>
            </w:r>
          </w:p>
        </w:tc>
      </w:tr>
      <w:tr w:rsidR="00F84B10" w:rsidRPr="002B521A" w:rsidTr="009413A4">
        <w:trPr>
          <w:trHeight w:val="299"/>
        </w:trPr>
        <w:tc>
          <w:tcPr>
            <w:tcW w:w="3366" w:type="dxa"/>
            <w:vMerge/>
          </w:tcPr>
          <w:p w:rsidR="00F84B10" w:rsidRPr="002B521A" w:rsidRDefault="00F84B10" w:rsidP="00CE2B37">
            <w:pPr>
              <w:jc w:val="center"/>
              <w:rPr>
                <w:rFonts w:eastAsia="Calibri"/>
                <w:b/>
                <w:bCs/>
                <w:sz w:val="28"/>
                <w:szCs w:val="28"/>
              </w:rPr>
            </w:pPr>
          </w:p>
        </w:tc>
        <w:tc>
          <w:tcPr>
            <w:tcW w:w="496" w:type="dxa"/>
          </w:tcPr>
          <w:p w:rsidR="00F84B10" w:rsidRPr="002B521A" w:rsidRDefault="00401E0C" w:rsidP="00CE2B37">
            <w:pPr>
              <w:jc w:val="center"/>
              <w:rPr>
                <w:rFonts w:eastAsia="Calibri"/>
                <w:bCs/>
                <w:sz w:val="28"/>
                <w:szCs w:val="28"/>
              </w:rPr>
            </w:pPr>
            <w:r>
              <w:rPr>
                <w:rFonts w:eastAsia="Calibri"/>
                <w:bCs/>
                <w:sz w:val="28"/>
                <w:szCs w:val="28"/>
              </w:rPr>
              <w:t>5</w:t>
            </w:r>
          </w:p>
        </w:tc>
        <w:tc>
          <w:tcPr>
            <w:tcW w:w="8432" w:type="dxa"/>
            <w:gridSpan w:val="2"/>
          </w:tcPr>
          <w:p w:rsidR="00F84B10" w:rsidRPr="002B521A" w:rsidRDefault="00724762" w:rsidP="00CE2B37">
            <w:pPr>
              <w:rPr>
                <w:rFonts w:eastAsia="Calibri"/>
                <w:bCs/>
                <w:sz w:val="28"/>
                <w:szCs w:val="28"/>
              </w:rPr>
            </w:pPr>
            <w:r>
              <w:rPr>
                <w:sz w:val="28"/>
                <w:szCs w:val="28"/>
              </w:rPr>
              <w:t xml:space="preserve">ПЗ 23 </w:t>
            </w:r>
            <w:r w:rsidR="00F84B10" w:rsidRPr="002B521A">
              <w:rPr>
                <w:sz w:val="28"/>
                <w:szCs w:val="28"/>
              </w:rPr>
              <w:t>Составление объектной сметы на строительство жилого дома.</w:t>
            </w:r>
          </w:p>
        </w:tc>
        <w:tc>
          <w:tcPr>
            <w:tcW w:w="1107" w:type="dxa"/>
            <w:gridSpan w:val="2"/>
          </w:tcPr>
          <w:p w:rsidR="00F84B10" w:rsidRPr="002B521A" w:rsidRDefault="00F84B10" w:rsidP="00CE2B37">
            <w:pPr>
              <w:jc w:val="center"/>
              <w:rPr>
                <w:sz w:val="28"/>
                <w:szCs w:val="28"/>
              </w:rPr>
            </w:pPr>
            <w:r>
              <w:rPr>
                <w:sz w:val="28"/>
                <w:szCs w:val="28"/>
              </w:rPr>
              <w:t>8</w:t>
            </w:r>
          </w:p>
        </w:tc>
        <w:tc>
          <w:tcPr>
            <w:tcW w:w="1459" w:type="dxa"/>
            <w:gridSpan w:val="2"/>
            <w:shd w:val="clear" w:color="auto" w:fill="auto"/>
          </w:tcPr>
          <w:p w:rsidR="00F84B10" w:rsidRPr="002B521A" w:rsidRDefault="00F84B10" w:rsidP="00CE2B37">
            <w:pPr>
              <w:jc w:val="center"/>
              <w:rPr>
                <w:sz w:val="28"/>
                <w:szCs w:val="28"/>
              </w:rPr>
            </w:pPr>
            <w:r w:rsidRPr="002B521A">
              <w:rPr>
                <w:sz w:val="28"/>
                <w:szCs w:val="28"/>
              </w:rPr>
              <w:t>2</w:t>
            </w:r>
          </w:p>
        </w:tc>
      </w:tr>
      <w:tr w:rsidR="00F84B10" w:rsidRPr="002B521A" w:rsidTr="009413A4">
        <w:trPr>
          <w:trHeight w:val="299"/>
        </w:trPr>
        <w:tc>
          <w:tcPr>
            <w:tcW w:w="3366" w:type="dxa"/>
            <w:vMerge/>
          </w:tcPr>
          <w:p w:rsidR="00F84B10" w:rsidRPr="002B521A" w:rsidRDefault="00F84B10" w:rsidP="00CE2B37">
            <w:pPr>
              <w:jc w:val="center"/>
              <w:rPr>
                <w:rFonts w:eastAsia="Calibri"/>
                <w:b/>
                <w:bCs/>
                <w:sz w:val="28"/>
                <w:szCs w:val="28"/>
              </w:rPr>
            </w:pPr>
          </w:p>
        </w:tc>
        <w:tc>
          <w:tcPr>
            <w:tcW w:w="496" w:type="dxa"/>
          </w:tcPr>
          <w:p w:rsidR="00F84B10" w:rsidRPr="002B521A" w:rsidRDefault="00C14B8A" w:rsidP="00CE2B37">
            <w:pPr>
              <w:jc w:val="center"/>
              <w:rPr>
                <w:rFonts w:eastAsia="Calibri"/>
                <w:bCs/>
                <w:sz w:val="28"/>
                <w:szCs w:val="28"/>
              </w:rPr>
            </w:pPr>
            <w:r>
              <w:rPr>
                <w:rFonts w:eastAsia="Calibri"/>
                <w:bCs/>
                <w:sz w:val="28"/>
                <w:szCs w:val="28"/>
              </w:rPr>
              <w:t>6</w:t>
            </w:r>
          </w:p>
        </w:tc>
        <w:tc>
          <w:tcPr>
            <w:tcW w:w="8432" w:type="dxa"/>
            <w:gridSpan w:val="2"/>
          </w:tcPr>
          <w:p w:rsidR="00F84B10" w:rsidRPr="002B521A" w:rsidRDefault="00724762" w:rsidP="00C14B8A">
            <w:pPr>
              <w:rPr>
                <w:sz w:val="28"/>
                <w:szCs w:val="28"/>
              </w:rPr>
            </w:pPr>
            <w:r>
              <w:rPr>
                <w:sz w:val="28"/>
                <w:szCs w:val="28"/>
              </w:rPr>
              <w:t xml:space="preserve">ПЗ 24 </w:t>
            </w:r>
            <w:r w:rsidR="00F84B10" w:rsidRPr="00B94051">
              <w:rPr>
                <w:sz w:val="28"/>
                <w:szCs w:val="28"/>
              </w:rPr>
              <w:t>Составление сводного сметного расчета стоимости строительства</w:t>
            </w:r>
            <w:r w:rsidR="00F84B10">
              <w:rPr>
                <w:sz w:val="28"/>
                <w:szCs w:val="28"/>
              </w:rPr>
              <w:t>.</w:t>
            </w:r>
          </w:p>
        </w:tc>
        <w:tc>
          <w:tcPr>
            <w:tcW w:w="1107" w:type="dxa"/>
            <w:gridSpan w:val="2"/>
          </w:tcPr>
          <w:p w:rsidR="00F84B10" w:rsidRDefault="00F84B10" w:rsidP="00CE2B37">
            <w:pPr>
              <w:jc w:val="center"/>
              <w:rPr>
                <w:sz w:val="28"/>
                <w:szCs w:val="28"/>
              </w:rPr>
            </w:pPr>
            <w:r>
              <w:rPr>
                <w:sz w:val="28"/>
                <w:szCs w:val="28"/>
              </w:rPr>
              <w:t>8</w:t>
            </w:r>
          </w:p>
        </w:tc>
        <w:tc>
          <w:tcPr>
            <w:tcW w:w="1459" w:type="dxa"/>
            <w:gridSpan w:val="2"/>
            <w:shd w:val="clear" w:color="auto" w:fill="auto"/>
          </w:tcPr>
          <w:p w:rsidR="00F84B10" w:rsidRPr="002B521A" w:rsidRDefault="00F84B10" w:rsidP="00CE2B37">
            <w:pPr>
              <w:jc w:val="center"/>
              <w:rPr>
                <w:sz w:val="28"/>
                <w:szCs w:val="28"/>
              </w:rPr>
            </w:pPr>
            <w:r>
              <w:rPr>
                <w:sz w:val="28"/>
                <w:szCs w:val="28"/>
              </w:rPr>
              <w:t>2</w:t>
            </w:r>
          </w:p>
        </w:tc>
      </w:tr>
      <w:tr w:rsidR="00F84B10" w:rsidRPr="002B521A" w:rsidTr="00CE2B37">
        <w:trPr>
          <w:trHeight w:val="299"/>
        </w:trPr>
        <w:tc>
          <w:tcPr>
            <w:tcW w:w="3366" w:type="dxa"/>
            <w:vMerge/>
          </w:tcPr>
          <w:p w:rsidR="00F84B10" w:rsidRPr="002B521A" w:rsidRDefault="00F84B10" w:rsidP="00CE2B37">
            <w:pPr>
              <w:jc w:val="center"/>
              <w:rPr>
                <w:rFonts w:eastAsia="Calibri"/>
                <w:b/>
                <w:bCs/>
                <w:sz w:val="28"/>
                <w:szCs w:val="28"/>
              </w:rPr>
            </w:pPr>
          </w:p>
        </w:tc>
        <w:tc>
          <w:tcPr>
            <w:tcW w:w="8928" w:type="dxa"/>
            <w:gridSpan w:val="3"/>
          </w:tcPr>
          <w:p w:rsidR="00F84B10" w:rsidRPr="002B521A" w:rsidRDefault="00F84B10" w:rsidP="00CE2B37">
            <w:pPr>
              <w:rPr>
                <w:b/>
                <w:sz w:val="28"/>
                <w:szCs w:val="28"/>
              </w:rPr>
            </w:pPr>
            <w:r w:rsidRPr="002B521A">
              <w:rPr>
                <w:b/>
                <w:sz w:val="28"/>
                <w:szCs w:val="28"/>
              </w:rPr>
              <w:t>Самостоятельная работа</w:t>
            </w:r>
          </w:p>
        </w:tc>
        <w:tc>
          <w:tcPr>
            <w:tcW w:w="1107" w:type="dxa"/>
            <w:gridSpan w:val="2"/>
          </w:tcPr>
          <w:p w:rsidR="00F84B10" w:rsidRPr="002B521A" w:rsidRDefault="007A024D" w:rsidP="00CE2B37">
            <w:pPr>
              <w:jc w:val="center"/>
              <w:rPr>
                <w:sz w:val="28"/>
                <w:szCs w:val="28"/>
              </w:rPr>
            </w:pPr>
            <w:r>
              <w:rPr>
                <w:sz w:val="28"/>
                <w:szCs w:val="28"/>
              </w:rPr>
              <w:t>1</w:t>
            </w:r>
            <w:r w:rsidR="000C5D56">
              <w:rPr>
                <w:sz w:val="28"/>
                <w:szCs w:val="28"/>
              </w:rPr>
              <w:t>4</w:t>
            </w:r>
          </w:p>
        </w:tc>
        <w:tc>
          <w:tcPr>
            <w:tcW w:w="1459" w:type="dxa"/>
            <w:gridSpan w:val="2"/>
            <w:shd w:val="clear" w:color="auto" w:fill="auto"/>
          </w:tcPr>
          <w:p w:rsidR="00F84B10" w:rsidRPr="002B521A" w:rsidRDefault="00F84B10" w:rsidP="00CE2B37">
            <w:pPr>
              <w:jc w:val="center"/>
              <w:rPr>
                <w:sz w:val="28"/>
                <w:szCs w:val="28"/>
              </w:rPr>
            </w:pPr>
          </w:p>
        </w:tc>
      </w:tr>
      <w:tr w:rsidR="00F84B10" w:rsidRPr="002B521A" w:rsidTr="009413A4">
        <w:trPr>
          <w:trHeight w:val="299"/>
        </w:trPr>
        <w:tc>
          <w:tcPr>
            <w:tcW w:w="3366" w:type="dxa"/>
            <w:vMerge/>
          </w:tcPr>
          <w:p w:rsidR="00F84B10" w:rsidRPr="002B521A" w:rsidRDefault="00F84B10" w:rsidP="00CE2B37">
            <w:pPr>
              <w:jc w:val="center"/>
              <w:rPr>
                <w:rFonts w:eastAsia="Calibri"/>
                <w:b/>
                <w:bCs/>
                <w:sz w:val="28"/>
                <w:szCs w:val="28"/>
              </w:rPr>
            </w:pPr>
          </w:p>
        </w:tc>
        <w:tc>
          <w:tcPr>
            <w:tcW w:w="496" w:type="dxa"/>
          </w:tcPr>
          <w:p w:rsidR="00F84B10" w:rsidRPr="002B521A" w:rsidRDefault="00F84B10" w:rsidP="00CE2B37">
            <w:pPr>
              <w:jc w:val="center"/>
              <w:rPr>
                <w:rFonts w:eastAsia="Calibri"/>
                <w:bCs/>
                <w:sz w:val="28"/>
                <w:szCs w:val="28"/>
              </w:rPr>
            </w:pPr>
            <w:r w:rsidRPr="002B521A">
              <w:rPr>
                <w:rFonts w:eastAsia="Calibri"/>
                <w:bCs/>
                <w:sz w:val="28"/>
                <w:szCs w:val="28"/>
              </w:rPr>
              <w:t>1</w:t>
            </w:r>
          </w:p>
        </w:tc>
        <w:tc>
          <w:tcPr>
            <w:tcW w:w="8432" w:type="dxa"/>
            <w:gridSpan w:val="2"/>
          </w:tcPr>
          <w:p w:rsidR="00F84B10" w:rsidRPr="002B521A" w:rsidRDefault="00F84B10" w:rsidP="00CE2B37">
            <w:pPr>
              <w:rPr>
                <w:sz w:val="28"/>
                <w:szCs w:val="28"/>
              </w:rPr>
            </w:pPr>
            <w:r w:rsidRPr="002B521A">
              <w:rPr>
                <w:sz w:val="28"/>
                <w:szCs w:val="28"/>
              </w:rPr>
              <w:t>Подготовка компьютерной презентации на тему: «Виды смет, их назначение и состав».</w:t>
            </w:r>
          </w:p>
        </w:tc>
        <w:tc>
          <w:tcPr>
            <w:tcW w:w="1107" w:type="dxa"/>
            <w:gridSpan w:val="2"/>
          </w:tcPr>
          <w:p w:rsidR="00F84B10" w:rsidRPr="002B521A" w:rsidRDefault="00F84B10" w:rsidP="00CE2B37">
            <w:pPr>
              <w:jc w:val="center"/>
              <w:rPr>
                <w:sz w:val="28"/>
                <w:szCs w:val="28"/>
              </w:rPr>
            </w:pPr>
            <w:r w:rsidRPr="002B521A">
              <w:rPr>
                <w:sz w:val="28"/>
                <w:szCs w:val="28"/>
              </w:rPr>
              <w:t>3</w:t>
            </w:r>
          </w:p>
        </w:tc>
        <w:tc>
          <w:tcPr>
            <w:tcW w:w="1459" w:type="dxa"/>
            <w:gridSpan w:val="2"/>
            <w:shd w:val="clear" w:color="auto" w:fill="auto"/>
          </w:tcPr>
          <w:p w:rsidR="00F84B10" w:rsidRPr="002B521A" w:rsidRDefault="00F84B10" w:rsidP="00CE2B37">
            <w:pPr>
              <w:jc w:val="center"/>
              <w:rPr>
                <w:sz w:val="28"/>
                <w:szCs w:val="28"/>
              </w:rPr>
            </w:pPr>
            <w:r w:rsidRPr="002B521A">
              <w:rPr>
                <w:sz w:val="28"/>
                <w:szCs w:val="28"/>
              </w:rPr>
              <w:t>3</w:t>
            </w:r>
          </w:p>
        </w:tc>
      </w:tr>
      <w:tr w:rsidR="00F84B10" w:rsidRPr="002B521A" w:rsidTr="009413A4">
        <w:trPr>
          <w:trHeight w:val="299"/>
        </w:trPr>
        <w:tc>
          <w:tcPr>
            <w:tcW w:w="3366" w:type="dxa"/>
            <w:vMerge/>
          </w:tcPr>
          <w:p w:rsidR="00F84B10" w:rsidRPr="002B521A" w:rsidRDefault="00F84B10" w:rsidP="00CE2B37">
            <w:pPr>
              <w:jc w:val="center"/>
              <w:rPr>
                <w:rFonts w:eastAsia="Calibri"/>
                <w:b/>
                <w:bCs/>
                <w:sz w:val="28"/>
                <w:szCs w:val="28"/>
              </w:rPr>
            </w:pPr>
          </w:p>
        </w:tc>
        <w:tc>
          <w:tcPr>
            <w:tcW w:w="496" w:type="dxa"/>
          </w:tcPr>
          <w:p w:rsidR="00F84B10" w:rsidRPr="002B521A" w:rsidRDefault="00F84B10" w:rsidP="00CE2B37">
            <w:pPr>
              <w:jc w:val="center"/>
              <w:rPr>
                <w:rFonts w:eastAsia="Calibri"/>
                <w:bCs/>
                <w:sz w:val="28"/>
                <w:szCs w:val="28"/>
              </w:rPr>
            </w:pPr>
            <w:r>
              <w:rPr>
                <w:rFonts w:eastAsia="Calibri"/>
                <w:bCs/>
                <w:sz w:val="28"/>
                <w:szCs w:val="28"/>
              </w:rPr>
              <w:t>2</w:t>
            </w:r>
          </w:p>
        </w:tc>
        <w:tc>
          <w:tcPr>
            <w:tcW w:w="8432" w:type="dxa"/>
            <w:gridSpan w:val="2"/>
          </w:tcPr>
          <w:p w:rsidR="00F84B10" w:rsidRPr="002B521A" w:rsidRDefault="00C14B8A" w:rsidP="00CE2B37">
            <w:pPr>
              <w:rPr>
                <w:sz w:val="28"/>
                <w:szCs w:val="28"/>
              </w:rPr>
            </w:pPr>
            <w:r w:rsidRPr="00D41F55">
              <w:rPr>
                <w:spacing w:val="-5"/>
                <w:sz w:val="28"/>
                <w:szCs w:val="28"/>
              </w:rPr>
              <w:t>Составление локальной сметы базисно-индексным методом.</w:t>
            </w:r>
          </w:p>
        </w:tc>
        <w:tc>
          <w:tcPr>
            <w:tcW w:w="1107" w:type="dxa"/>
            <w:gridSpan w:val="2"/>
          </w:tcPr>
          <w:p w:rsidR="00F84B10" w:rsidRPr="002B521A" w:rsidRDefault="00F84B10" w:rsidP="00CE2B37">
            <w:pPr>
              <w:jc w:val="center"/>
              <w:rPr>
                <w:sz w:val="28"/>
                <w:szCs w:val="28"/>
              </w:rPr>
            </w:pPr>
            <w:r>
              <w:rPr>
                <w:sz w:val="28"/>
                <w:szCs w:val="28"/>
              </w:rPr>
              <w:t>2</w:t>
            </w:r>
          </w:p>
        </w:tc>
        <w:tc>
          <w:tcPr>
            <w:tcW w:w="1459" w:type="dxa"/>
            <w:gridSpan w:val="2"/>
            <w:shd w:val="clear" w:color="auto" w:fill="auto"/>
          </w:tcPr>
          <w:p w:rsidR="00F84B10" w:rsidRPr="002B521A" w:rsidRDefault="00F84B10" w:rsidP="00CE2B37">
            <w:pPr>
              <w:jc w:val="center"/>
              <w:rPr>
                <w:sz w:val="28"/>
                <w:szCs w:val="28"/>
              </w:rPr>
            </w:pPr>
            <w:r>
              <w:rPr>
                <w:sz w:val="28"/>
                <w:szCs w:val="28"/>
              </w:rPr>
              <w:t>3</w:t>
            </w:r>
          </w:p>
        </w:tc>
      </w:tr>
      <w:tr w:rsidR="00F84B10" w:rsidRPr="002B521A" w:rsidTr="009413A4">
        <w:trPr>
          <w:trHeight w:val="299"/>
        </w:trPr>
        <w:tc>
          <w:tcPr>
            <w:tcW w:w="3366" w:type="dxa"/>
            <w:vMerge/>
          </w:tcPr>
          <w:p w:rsidR="00F84B10" w:rsidRPr="002B521A" w:rsidRDefault="00F84B10" w:rsidP="00CE2B37">
            <w:pPr>
              <w:jc w:val="center"/>
              <w:rPr>
                <w:rFonts w:eastAsia="Calibri"/>
                <w:b/>
                <w:bCs/>
                <w:sz w:val="28"/>
                <w:szCs w:val="28"/>
              </w:rPr>
            </w:pPr>
          </w:p>
        </w:tc>
        <w:tc>
          <w:tcPr>
            <w:tcW w:w="496" w:type="dxa"/>
          </w:tcPr>
          <w:p w:rsidR="00F84B10" w:rsidRDefault="00401E0C" w:rsidP="00CE2B37">
            <w:pPr>
              <w:jc w:val="center"/>
              <w:rPr>
                <w:rFonts w:eastAsia="Calibri"/>
                <w:bCs/>
                <w:sz w:val="28"/>
                <w:szCs w:val="28"/>
              </w:rPr>
            </w:pPr>
            <w:r>
              <w:rPr>
                <w:rFonts w:eastAsia="Calibri"/>
                <w:bCs/>
                <w:sz w:val="28"/>
                <w:szCs w:val="28"/>
              </w:rPr>
              <w:t>3</w:t>
            </w:r>
          </w:p>
        </w:tc>
        <w:tc>
          <w:tcPr>
            <w:tcW w:w="8432" w:type="dxa"/>
            <w:gridSpan w:val="2"/>
          </w:tcPr>
          <w:p w:rsidR="00F84B10" w:rsidRPr="00D41F55" w:rsidRDefault="00C14B8A" w:rsidP="00B13292">
            <w:pPr>
              <w:tabs>
                <w:tab w:val="left" w:pos="3178"/>
              </w:tabs>
              <w:rPr>
                <w:spacing w:val="-5"/>
                <w:sz w:val="28"/>
                <w:szCs w:val="28"/>
              </w:rPr>
            </w:pPr>
            <w:r w:rsidRPr="00D41F55">
              <w:rPr>
                <w:spacing w:val="-5"/>
                <w:sz w:val="28"/>
                <w:szCs w:val="28"/>
              </w:rPr>
              <w:t>Составление локальной сметы ресурсным методом.</w:t>
            </w:r>
          </w:p>
        </w:tc>
        <w:tc>
          <w:tcPr>
            <w:tcW w:w="1107" w:type="dxa"/>
            <w:gridSpan w:val="2"/>
          </w:tcPr>
          <w:p w:rsidR="00F84B10" w:rsidRPr="002B521A" w:rsidRDefault="00F84B10" w:rsidP="00CE2B37">
            <w:pPr>
              <w:jc w:val="center"/>
              <w:rPr>
                <w:sz w:val="28"/>
                <w:szCs w:val="28"/>
              </w:rPr>
            </w:pPr>
            <w:r>
              <w:rPr>
                <w:sz w:val="28"/>
                <w:szCs w:val="28"/>
              </w:rPr>
              <w:t>2</w:t>
            </w:r>
          </w:p>
        </w:tc>
        <w:tc>
          <w:tcPr>
            <w:tcW w:w="1459" w:type="dxa"/>
            <w:gridSpan w:val="2"/>
            <w:shd w:val="clear" w:color="auto" w:fill="auto"/>
          </w:tcPr>
          <w:p w:rsidR="00F84B10" w:rsidRPr="002B521A" w:rsidRDefault="00F84B10" w:rsidP="00CE2B37">
            <w:pPr>
              <w:jc w:val="center"/>
              <w:rPr>
                <w:sz w:val="28"/>
                <w:szCs w:val="28"/>
              </w:rPr>
            </w:pPr>
            <w:r>
              <w:rPr>
                <w:sz w:val="28"/>
                <w:szCs w:val="28"/>
              </w:rPr>
              <w:t>3</w:t>
            </w:r>
          </w:p>
        </w:tc>
      </w:tr>
      <w:tr w:rsidR="00F84B10" w:rsidRPr="002B521A" w:rsidTr="009413A4">
        <w:trPr>
          <w:trHeight w:val="299"/>
        </w:trPr>
        <w:tc>
          <w:tcPr>
            <w:tcW w:w="3366" w:type="dxa"/>
            <w:vMerge/>
          </w:tcPr>
          <w:p w:rsidR="00F84B10" w:rsidRPr="002B521A" w:rsidRDefault="00F84B10" w:rsidP="00CE2B37">
            <w:pPr>
              <w:jc w:val="center"/>
              <w:rPr>
                <w:rFonts w:eastAsia="Calibri"/>
                <w:b/>
                <w:bCs/>
                <w:sz w:val="28"/>
                <w:szCs w:val="28"/>
              </w:rPr>
            </w:pPr>
          </w:p>
        </w:tc>
        <w:tc>
          <w:tcPr>
            <w:tcW w:w="496" w:type="dxa"/>
          </w:tcPr>
          <w:p w:rsidR="00F84B10" w:rsidRPr="002B521A" w:rsidRDefault="00401E0C" w:rsidP="00CE2B37">
            <w:pPr>
              <w:jc w:val="center"/>
              <w:rPr>
                <w:rFonts w:eastAsia="Calibri"/>
                <w:bCs/>
                <w:sz w:val="28"/>
                <w:szCs w:val="28"/>
              </w:rPr>
            </w:pPr>
            <w:r>
              <w:rPr>
                <w:rFonts w:eastAsia="Calibri"/>
                <w:bCs/>
                <w:sz w:val="28"/>
                <w:szCs w:val="28"/>
              </w:rPr>
              <w:t>4</w:t>
            </w:r>
          </w:p>
        </w:tc>
        <w:tc>
          <w:tcPr>
            <w:tcW w:w="8432" w:type="dxa"/>
            <w:gridSpan w:val="2"/>
          </w:tcPr>
          <w:p w:rsidR="00F84B10" w:rsidRPr="00D41F55" w:rsidRDefault="00C14B8A" w:rsidP="00B1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5"/>
                <w:sz w:val="28"/>
                <w:szCs w:val="28"/>
              </w:rPr>
            </w:pPr>
            <w:r w:rsidRPr="002B521A">
              <w:rPr>
                <w:sz w:val="28"/>
                <w:szCs w:val="28"/>
              </w:rPr>
              <w:t>Составление терминологического словаря на тему: «Нормы и нормативы в строительстве».</w:t>
            </w:r>
          </w:p>
        </w:tc>
        <w:tc>
          <w:tcPr>
            <w:tcW w:w="1107" w:type="dxa"/>
            <w:gridSpan w:val="2"/>
          </w:tcPr>
          <w:p w:rsidR="00F84B10" w:rsidRPr="002B521A" w:rsidRDefault="00F84B10" w:rsidP="00CE2B37">
            <w:pPr>
              <w:jc w:val="center"/>
              <w:rPr>
                <w:sz w:val="28"/>
                <w:szCs w:val="28"/>
              </w:rPr>
            </w:pPr>
            <w:r w:rsidRPr="002B521A">
              <w:rPr>
                <w:sz w:val="28"/>
                <w:szCs w:val="28"/>
              </w:rPr>
              <w:t>2</w:t>
            </w:r>
          </w:p>
        </w:tc>
        <w:tc>
          <w:tcPr>
            <w:tcW w:w="1459" w:type="dxa"/>
            <w:gridSpan w:val="2"/>
            <w:shd w:val="clear" w:color="auto" w:fill="auto"/>
          </w:tcPr>
          <w:p w:rsidR="00F84B10" w:rsidRPr="002B521A" w:rsidRDefault="00F84B10" w:rsidP="00CE2B37">
            <w:pPr>
              <w:jc w:val="center"/>
              <w:rPr>
                <w:sz w:val="28"/>
                <w:szCs w:val="28"/>
              </w:rPr>
            </w:pPr>
            <w:r w:rsidRPr="002B521A">
              <w:rPr>
                <w:sz w:val="28"/>
                <w:szCs w:val="28"/>
              </w:rPr>
              <w:t>3</w:t>
            </w:r>
          </w:p>
        </w:tc>
      </w:tr>
      <w:tr w:rsidR="00F84B10" w:rsidRPr="002B521A" w:rsidTr="009413A4">
        <w:trPr>
          <w:trHeight w:val="299"/>
        </w:trPr>
        <w:tc>
          <w:tcPr>
            <w:tcW w:w="3366" w:type="dxa"/>
            <w:vMerge/>
          </w:tcPr>
          <w:p w:rsidR="00F84B10" w:rsidRPr="002B521A" w:rsidRDefault="00F84B10" w:rsidP="00CE2B37">
            <w:pPr>
              <w:jc w:val="center"/>
              <w:rPr>
                <w:rFonts w:eastAsia="Calibri"/>
                <w:b/>
                <w:bCs/>
                <w:sz w:val="28"/>
                <w:szCs w:val="28"/>
              </w:rPr>
            </w:pPr>
          </w:p>
        </w:tc>
        <w:tc>
          <w:tcPr>
            <w:tcW w:w="496" w:type="dxa"/>
          </w:tcPr>
          <w:p w:rsidR="00F84B10" w:rsidRPr="002B521A" w:rsidRDefault="00C14B8A" w:rsidP="00CE2B37">
            <w:pPr>
              <w:jc w:val="center"/>
              <w:rPr>
                <w:rFonts w:eastAsia="Calibri"/>
                <w:bCs/>
                <w:sz w:val="28"/>
                <w:szCs w:val="28"/>
              </w:rPr>
            </w:pPr>
            <w:r>
              <w:rPr>
                <w:rFonts w:eastAsia="Calibri"/>
                <w:bCs/>
                <w:sz w:val="28"/>
                <w:szCs w:val="28"/>
              </w:rPr>
              <w:t>5</w:t>
            </w:r>
          </w:p>
        </w:tc>
        <w:tc>
          <w:tcPr>
            <w:tcW w:w="8432" w:type="dxa"/>
            <w:gridSpan w:val="2"/>
          </w:tcPr>
          <w:p w:rsidR="00F84B10" w:rsidRPr="00D41F55" w:rsidRDefault="00F84B10" w:rsidP="00B1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5"/>
                <w:sz w:val="28"/>
                <w:szCs w:val="28"/>
              </w:rPr>
            </w:pPr>
            <w:r w:rsidRPr="00D41F55">
              <w:rPr>
                <w:spacing w:val="-5"/>
                <w:sz w:val="28"/>
                <w:szCs w:val="28"/>
              </w:rPr>
              <w:t>Составление объектной сметы.</w:t>
            </w:r>
          </w:p>
        </w:tc>
        <w:tc>
          <w:tcPr>
            <w:tcW w:w="1107" w:type="dxa"/>
            <w:gridSpan w:val="2"/>
          </w:tcPr>
          <w:p w:rsidR="00F84B10" w:rsidRPr="002B521A" w:rsidRDefault="00F84B10" w:rsidP="00CE2B37">
            <w:pPr>
              <w:jc w:val="center"/>
              <w:rPr>
                <w:sz w:val="28"/>
                <w:szCs w:val="28"/>
              </w:rPr>
            </w:pPr>
            <w:r>
              <w:rPr>
                <w:sz w:val="28"/>
                <w:szCs w:val="28"/>
              </w:rPr>
              <w:t>2</w:t>
            </w:r>
          </w:p>
        </w:tc>
        <w:tc>
          <w:tcPr>
            <w:tcW w:w="1459" w:type="dxa"/>
            <w:gridSpan w:val="2"/>
            <w:shd w:val="clear" w:color="auto" w:fill="auto"/>
          </w:tcPr>
          <w:p w:rsidR="00F84B10" w:rsidRPr="002B521A" w:rsidRDefault="00F84B10" w:rsidP="00CE2B37">
            <w:pPr>
              <w:jc w:val="center"/>
              <w:rPr>
                <w:sz w:val="28"/>
                <w:szCs w:val="28"/>
              </w:rPr>
            </w:pPr>
            <w:r>
              <w:rPr>
                <w:sz w:val="28"/>
                <w:szCs w:val="28"/>
              </w:rPr>
              <w:t>3</w:t>
            </w:r>
          </w:p>
        </w:tc>
      </w:tr>
      <w:tr w:rsidR="00F84B10" w:rsidRPr="002B521A" w:rsidTr="009413A4">
        <w:trPr>
          <w:trHeight w:val="299"/>
        </w:trPr>
        <w:tc>
          <w:tcPr>
            <w:tcW w:w="3366" w:type="dxa"/>
            <w:vMerge/>
          </w:tcPr>
          <w:p w:rsidR="00F84B10" w:rsidRPr="002B521A" w:rsidRDefault="00F84B10" w:rsidP="00CE2B37">
            <w:pPr>
              <w:jc w:val="center"/>
              <w:rPr>
                <w:rFonts w:eastAsia="Calibri"/>
                <w:b/>
                <w:bCs/>
                <w:sz w:val="28"/>
                <w:szCs w:val="28"/>
              </w:rPr>
            </w:pPr>
          </w:p>
        </w:tc>
        <w:tc>
          <w:tcPr>
            <w:tcW w:w="496" w:type="dxa"/>
          </w:tcPr>
          <w:p w:rsidR="00F84B10" w:rsidRPr="002B521A" w:rsidRDefault="00C14B8A" w:rsidP="00CE2B37">
            <w:pPr>
              <w:jc w:val="center"/>
              <w:rPr>
                <w:rFonts w:eastAsia="Calibri"/>
                <w:bCs/>
                <w:sz w:val="28"/>
                <w:szCs w:val="28"/>
              </w:rPr>
            </w:pPr>
            <w:r>
              <w:rPr>
                <w:rFonts w:eastAsia="Calibri"/>
                <w:bCs/>
                <w:sz w:val="28"/>
                <w:szCs w:val="28"/>
              </w:rPr>
              <w:t>6</w:t>
            </w:r>
          </w:p>
        </w:tc>
        <w:tc>
          <w:tcPr>
            <w:tcW w:w="8432" w:type="dxa"/>
            <w:gridSpan w:val="2"/>
          </w:tcPr>
          <w:p w:rsidR="00F84B10" w:rsidRPr="00843787" w:rsidRDefault="00F84B10" w:rsidP="00B13292">
            <w:pPr>
              <w:shd w:val="clear" w:color="auto" w:fill="FFFFFF"/>
              <w:spacing w:line="322" w:lineRule="exact"/>
              <w:jc w:val="both"/>
              <w:rPr>
                <w:color w:val="000000"/>
                <w:spacing w:val="-5"/>
                <w:sz w:val="28"/>
                <w:szCs w:val="28"/>
              </w:rPr>
            </w:pPr>
            <w:r>
              <w:rPr>
                <w:color w:val="000000"/>
                <w:spacing w:val="-5"/>
                <w:sz w:val="28"/>
                <w:szCs w:val="28"/>
              </w:rPr>
              <w:t xml:space="preserve">Составление </w:t>
            </w:r>
            <w:r w:rsidRPr="00F0264D">
              <w:rPr>
                <w:color w:val="000000"/>
                <w:spacing w:val="-5"/>
                <w:sz w:val="28"/>
                <w:szCs w:val="28"/>
              </w:rPr>
              <w:t>компьютерной презентации на тему: «</w:t>
            </w:r>
            <w:r w:rsidRPr="00F0264D">
              <w:rPr>
                <w:sz w:val="28"/>
                <w:szCs w:val="28"/>
              </w:rPr>
              <w:t>Ценообразование в строительстве</w:t>
            </w:r>
            <w:r w:rsidRPr="00F0264D">
              <w:rPr>
                <w:color w:val="000000"/>
                <w:spacing w:val="-5"/>
                <w:sz w:val="28"/>
                <w:szCs w:val="28"/>
              </w:rPr>
              <w:t>».</w:t>
            </w:r>
          </w:p>
        </w:tc>
        <w:tc>
          <w:tcPr>
            <w:tcW w:w="1107" w:type="dxa"/>
            <w:gridSpan w:val="2"/>
          </w:tcPr>
          <w:p w:rsidR="00F84B10" w:rsidRPr="002B521A" w:rsidRDefault="000C5D56" w:rsidP="00CE2B37">
            <w:pPr>
              <w:jc w:val="center"/>
              <w:rPr>
                <w:sz w:val="28"/>
                <w:szCs w:val="28"/>
              </w:rPr>
            </w:pPr>
            <w:r>
              <w:rPr>
                <w:sz w:val="28"/>
                <w:szCs w:val="28"/>
              </w:rPr>
              <w:t>3</w:t>
            </w:r>
          </w:p>
        </w:tc>
        <w:tc>
          <w:tcPr>
            <w:tcW w:w="1459" w:type="dxa"/>
            <w:gridSpan w:val="2"/>
            <w:shd w:val="clear" w:color="auto" w:fill="auto"/>
          </w:tcPr>
          <w:p w:rsidR="00F84B10" w:rsidRPr="002B521A" w:rsidRDefault="00F84B10" w:rsidP="00CE2B37">
            <w:pPr>
              <w:jc w:val="center"/>
              <w:rPr>
                <w:sz w:val="28"/>
                <w:szCs w:val="28"/>
              </w:rPr>
            </w:pPr>
            <w:r>
              <w:rPr>
                <w:sz w:val="28"/>
                <w:szCs w:val="28"/>
              </w:rPr>
              <w:t>3</w:t>
            </w:r>
          </w:p>
        </w:tc>
      </w:tr>
      <w:tr w:rsidR="00F84B10" w:rsidRPr="002B521A" w:rsidTr="009413A4">
        <w:trPr>
          <w:trHeight w:val="270"/>
        </w:trPr>
        <w:tc>
          <w:tcPr>
            <w:tcW w:w="12294" w:type="dxa"/>
            <w:gridSpan w:val="4"/>
          </w:tcPr>
          <w:p w:rsidR="00F84B10" w:rsidRPr="002B521A" w:rsidRDefault="00F84B10" w:rsidP="00CE2B37">
            <w:pPr>
              <w:rPr>
                <w:rFonts w:eastAsia="Calibri"/>
                <w:b/>
                <w:bCs/>
                <w:sz w:val="28"/>
                <w:szCs w:val="28"/>
              </w:rPr>
            </w:pPr>
            <w:r w:rsidRPr="002B521A">
              <w:rPr>
                <w:rFonts w:eastAsia="Calibri"/>
                <w:b/>
                <w:bCs/>
                <w:sz w:val="28"/>
                <w:szCs w:val="28"/>
              </w:rPr>
              <w:t>Производственная практика ПП.02</w:t>
            </w:r>
          </w:p>
          <w:p w:rsidR="00F84B10" w:rsidRPr="002B521A" w:rsidRDefault="00F84B10" w:rsidP="00CE2B37">
            <w:pPr>
              <w:rPr>
                <w:rFonts w:eastAsia="Calibri"/>
                <w:b/>
                <w:bCs/>
                <w:sz w:val="28"/>
                <w:szCs w:val="28"/>
              </w:rPr>
            </w:pPr>
            <w:r w:rsidRPr="002B521A">
              <w:rPr>
                <w:rFonts w:eastAsia="Calibri"/>
                <w:b/>
                <w:bCs/>
                <w:sz w:val="28"/>
                <w:szCs w:val="28"/>
              </w:rPr>
              <w:t>Виды работ:</w:t>
            </w:r>
          </w:p>
          <w:p w:rsidR="00F84B10" w:rsidRPr="002B521A" w:rsidRDefault="00F84B10" w:rsidP="000F21EF">
            <w:pPr>
              <w:jc w:val="both"/>
              <w:rPr>
                <w:rFonts w:eastAsia="Calibri"/>
                <w:bCs/>
                <w:sz w:val="28"/>
                <w:szCs w:val="28"/>
              </w:rPr>
            </w:pPr>
            <w:r w:rsidRPr="002B521A">
              <w:rPr>
                <w:rFonts w:eastAsia="Calibri"/>
                <w:bCs/>
                <w:sz w:val="28"/>
                <w:szCs w:val="28"/>
              </w:rPr>
              <w:t>- обучение приемам работ и работа на рабочем месте по рабочей профессии;</w:t>
            </w:r>
          </w:p>
          <w:p w:rsidR="00F84B10" w:rsidRPr="002B521A" w:rsidRDefault="00F84B10" w:rsidP="000F21EF">
            <w:pPr>
              <w:jc w:val="both"/>
              <w:rPr>
                <w:rFonts w:eastAsia="Calibri"/>
                <w:bCs/>
                <w:sz w:val="28"/>
                <w:szCs w:val="28"/>
              </w:rPr>
            </w:pPr>
            <w:r w:rsidRPr="002B521A">
              <w:rPr>
                <w:rFonts w:eastAsia="Calibri"/>
                <w:bCs/>
                <w:sz w:val="28"/>
                <w:szCs w:val="28"/>
              </w:rPr>
              <w:t>- знакомство с объектом строительства, с документацией, необходимой для его возведения;</w:t>
            </w:r>
          </w:p>
          <w:p w:rsidR="00F84B10" w:rsidRPr="002B521A" w:rsidRDefault="00F84B10" w:rsidP="000F21EF">
            <w:pPr>
              <w:jc w:val="both"/>
              <w:rPr>
                <w:rFonts w:eastAsia="Calibri"/>
                <w:bCs/>
                <w:sz w:val="28"/>
                <w:szCs w:val="28"/>
              </w:rPr>
            </w:pPr>
            <w:r w:rsidRPr="002B521A">
              <w:rPr>
                <w:rFonts w:eastAsia="Calibri"/>
                <w:bCs/>
                <w:sz w:val="28"/>
                <w:szCs w:val="28"/>
              </w:rPr>
              <w:lastRenderedPageBreak/>
              <w:t>- знакомство со строительной площадкой, ее оснащением (</w:t>
            </w:r>
            <w:proofErr w:type="spellStart"/>
            <w:r w:rsidRPr="002B521A">
              <w:rPr>
                <w:rFonts w:eastAsia="Calibri"/>
                <w:bCs/>
                <w:sz w:val="28"/>
                <w:szCs w:val="28"/>
              </w:rPr>
              <w:t>стройгенплан</w:t>
            </w:r>
            <w:proofErr w:type="spellEnd"/>
            <w:r w:rsidRPr="002B521A">
              <w:rPr>
                <w:rFonts w:eastAsia="Calibri"/>
                <w:bCs/>
                <w:sz w:val="28"/>
                <w:szCs w:val="28"/>
              </w:rPr>
              <w:t>);</w:t>
            </w:r>
          </w:p>
          <w:p w:rsidR="00F84B10" w:rsidRPr="002B521A" w:rsidRDefault="00F84B10" w:rsidP="000F21EF">
            <w:pPr>
              <w:jc w:val="both"/>
              <w:rPr>
                <w:rFonts w:eastAsia="Calibri"/>
                <w:bCs/>
                <w:sz w:val="28"/>
                <w:szCs w:val="28"/>
              </w:rPr>
            </w:pPr>
            <w:r w:rsidRPr="002B521A">
              <w:rPr>
                <w:rFonts w:eastAsia="Calibri"/>
                <w:bCs/>
                <w:sz w:val="28"/>
                <w:szCs w:val="28"/>
              </w:rPr>
              <w:t>- работа в составе бригады, изучение технологии производства строительно-монтажных работ;</w:t>
            </w:r>
          </w:p>
          <w:p w:rsidR="00F84B10" w:rsidRPr="002B521A" w:rsidRDefault="00F84B10" w:rsidP="000F21EF">
            <w:pPr>
              <w:jc w:val="both"/>
              <w:rPr>
                <w:sz w:val="28"/>
                <w:szCs w:val="28"/>
              </w:rPr>
            </w:pPr>
            <w:r w:rsidRPr="002B521A">
              <w:rPr>
                <w:sz w:val="28"/>
                <w:szCs w:val="28"/>
              </w:rPr>
              <w:t>-  организация и выполнение подготовительных работ на строительной площадке;</w:t>
            </w:r>
          </w:p>
          <w:p w:rsidR="00F84B10" w:rsidRPr="002B521A" w:rsidRDefault="00F84B10" w:rsidP="000F21EF">
            <w:pPr>
              <w:jc w:val="both"/>
              <w:rPr>
                <w:sz w:val="28"/>
                <w:szCs w:val="28"/>
              </w:rPr>
            </w:pPr>
            <w:r w:rsidRPr="002B521A">
              <w:rPr>
                <w:sz w:val="28"/>
                <w:szCs w:val="28"/>
              </w:rPr>
              <w:t xml:space="preserve">- подготовка строительной площадки в соответствии с ПОС и ППР; </w:t>
            </w:r>
          </w:p>
          <w:p w:rsidR="00F84B10" w:rsidRPr="002B521A" w:rsidRDefault="00F84B10" w:rsidP="000F21EF">
            <w:pPr>
              <w:jc w:val="both"/>
              <w:rPr>
                <w:sz w:val="28"/>
                <w:szCs w:val="28"/>
              </w:rPr>
            </w:pPr>
            <w:r w:rsidRPr="002B521A">
              <w:rPr>
                <w:sz w:val="28"/>
                <w:szCs w:val="28"/>
              </w:rPr>
              <w:t>- организация и выполнение строительно-монтажных, ремонтных работ и работ по реконструкции строительных объектов;</w:t>
            </w:r>
          </w:p>
          <w:p w:rsidR="00F84B10" w:rsidRPr="002B521A" w:rsidRDefault="00F84B10" w:rsidP="000F21EF">
            <w:pPr>
              <w:jc w:val="both"/>
              <w:rPr>
                <w:sz w:val="28"/>
                <w:szCs w:val="28"/>
              </w:rPr>
            </w:pPr>
            <w:r w:rsidRPr="002B521A">
              <w:rPr>
                <w:sz w:val="28"/>
                <w:szCs w:val="28"/>
              </w:rPr>
              <w:t>- производство строительно-монтажных работ, ремонтных работ и работ по реконструкции зданий в соответствии с требованиями нормативно-технической документации, рабочими чертежами ППР;</w:t>
            </w:r>
          </w:p>
          <w:p w:rsidR="00F84B10" w:rsidRPr="002B521A" w:rsidRDefault="00F84B10" w:rsidP="000F21EF">
            <w:pPr>
              <w:jc w:val="both"/>
              <w:rPr>
                <w:sz w:val="28"/>
                <w:szCs w:val="28"/>
              </w:rPr>
            </w:pPr>
            <w:r w:rsidRPr="002B521A">
              <w:rPr>
                <w:sz w:val="28"/>
                <w:szCs w:val="28"/>
              </w:rPr>
              <w:t>- проведение оперативного учета объемов выполняемых работ;</w:t>
            </w:r>
          </w:p>
          <w:p w:rsidR="00F84B10" w:rsidRPr="002B521A" w:rsidRDefault="00F84B10" w:rsidP="000F21EF">
            <w:pPr>
              <w:jc w:val="both"/>
              <w:rPr>
                <w:sz w:val="28"/>
                <w:szCs w:val="28"/>
              </w:rPr>
            </w:pPr>
            <w:r w:rsidRPr="002B521A">
              <w:rPr>
                <w:sz w:val="28"/>
                <w:szCs w:val="28"/>
              </w:rPr>
              <w:t>- проведение оперативного учета расхода материальных ресурсов в соответствии с ФЕР – 2001;</w:t>
            </w:r>
          </w:p>
          <w:p w:rsidR="00F84B10" w:rsidRPr="002B521A" w:rsidRDefault="00F84B10" w:rsidP="000F21EF">
            <w:pPr>
              <w:jc w:val="both"/>
              <w:rPr>
                <w:sz w:val="28"/>
                <w:szCs w:val="28"/>
              </w:rPr>
            </w:pPr>
            <w:r w:rsidRPr="002B521A">
              <w:rPr>
                <w:sz w:val="28"/>
                <w:szCs w:val="28"/>
              </w:rPr>
              <w:t>-ведение геодезического контроля в ходе выполнения технологических операций, участие во входном  и  операционном контролях строительных процессов;</w:t>
            </w:r>
          </w:p>
          <w:p w:rsidR="00F84B10" w:rsidRPr="002B521A" w:rsidRDefault="00F84B10" w:rsidP="000F21EF">
            <w:pPr>
              <w:rPr>
                <w:rFonts w:eastAsia="Calibri"/>
                <w:b/>
                <w:bCs/>
                <w:sz w:val="28"/>
                <w:szCs w:val="28"/>
              </w:rPr>
            </w:pPr>
            <w:r w:rsidRPr="002B521A">
              <w:rPr>
                <w:sz w:val="28"/>
                <w:szCs w:val="28"/>
              </w:rPr>
              <w:t>- оформление отчета и сдача руководителю.</w:t>
            </w:r>
          </w:p>
        </w:tc>
        <w:tc>
          <w:tcPr>
            <w:tcW w:w="1107" w:type="dxa"/>
            <w:gridSpan w:val="2"/>
          </w:tcPr>
          <w:p w:rsidR="00F84B10" w:rsidRDefault="00F84B10" w:rsidP="00CE2B37">
            <w:pPr>
              <w:jc w:val="center"/>
              <w:rPr>
                <w:sz w:val="28"/>
                <w:szCs w:val="28"/>
              </w:rPr>
            </w:pPr>
            <w:r w:rsidRPr="002B521A">
              <w:rPr>
                <w:sz w:val="28"/>
                <w:szCs w:val="28"/>
              </w:rPr>
              <w:lastRenderedPageBreak/>
              <w:t>108</w:t>
            </w:r>
            <w:r>
              <w:rPr>
                <w:sz w:val="28"/>
                <w:szCs w:val="28"/>
              </w:rPr>
              <w:t xml:space="preserve"> </w:t>
            </w:r>
          </w:p>
          <w:p w:rsidR="00F84B10" w:rsidRPr="002B521A" w:rsidRDefault="00F84B10" w:rsidP="00584F6F">
            <w:pPr>
              <w:rPr>
                <w:sz w:val="28"/>
                <w:szCs w:val="28"/>
              </w:rPr>
            </w:pPr>
          </w:p>
        </w:tc>
        <w:tc>
          <w:tcPr>
            <w:tcW w:w="1459" w:type="dxa"/>
            <w:gridSpan w:val="2"/>
            <w:shd w:val="clear" w:color="auto" w:fill="auto"/>
          </w:tcPr>
          <w:p w:rsidR="00F84B10" w:rsidRPr="002B521A" w:rsidRDefault="00F84B10" w:rsidP="00CE2B37">
            <w:pPr>
              <w:jc w:val="center"/>
              <w:rPr>
                <w:sz w:val="28"/>
                <w:szCs w:val="28"/>
              </w:rPr>
            </w:pPr>
          </w:p>
        </w:tc>
      </w:tr>
      <w:tr w:rsidR="00F84B10" w:rsidRPr="002B521A" w:rsidTr="00584F6F">
        <w:trPr>
          <w:trHeight w:val="538"/>
        </w:trPr>
        <w:tc>
          <w:tcPr>
            <w:tcW w:w="12294" w:type="dxa"/>
            <w:gridSpan w:val="4"/>
          </w:tcPr>
          <w:p w:rsidR="00F84B10" w:rsidRPr="002B521A" w:rsidRDefault="00F84B10" w:rsidP="00CE2B37">
            <w:pPr>
              <w:tabs>
                <w:tab w:val="left" w:pos="708"/>
              </w:tabs>
              <w:jc w:val="right"/>
              <w:rPr>
                <w:rFonts w:eastAsia="Calibri"/>
                <w:b/>
                <w:bCs/>
                <w:sz w:val="28"/>
                <w:szCs w:val="28"/>
              </w:rPr>
            </w:pPr>
            <w:r w:rsidRPr="002B521A">
              <w:rPr>
                <w:rFonts w:eastAsia="Calibri"/>
                <w:b/>
                <w:bCs/>
                <w:sz w:val="28"/>
                <w:szCs w:val="28"/>
              </w:rPr>
              <w:t>Всего</w:t>
            </w:r>
          </w:p>
        </w:tc>
        <w:tc>
          <w:tcPr>
            <w:tcW w:w="1107" w:type="dxa"/>
            <w:gridSpan w:val="2"/>
          </w:tcPr>
          <w:p w:rsidR="00F84B10" w:rsidRPr="002B521A" w:rsidRDefault="00584F6F" w:rsidP="00584F6F">
            <w:pPr>
              <w:jc w:val="center"/>
              <w:rPr>
                <w:b/>
                <w:sz w:val="28"/>
                <w:szCs w:val="28"/>
              </w:rPr>
            </w:pPr>
            <w:r>
              <w:rPr>
                <w:b/>
                <w:sz w:val="28"/>
                <w:szCs w:val="28"/>
              </w:rPr>
              <w:t>741</w:t>
            </w:r>
          </w:p>
        </w:tc>
        <w:tc>
          <w:tcPr>
            <w:tcW w:w="1459" w:type="dxa"/>
            <w:gridSpan w:val="2"/>
            <w:shd w:val="clear" w:color="auto" w:fill="auto"/>
          </w:tcPr>
          <w:p w:rsidR="00F84B10" w:rsidRPr="002B521A" w:rsidRDefault="00F84B10" w:rsidP="00CE2B37">
            <w:pPr>
              <w:jc w:val="center"/>
              <w:rPr>
                <w:sz w:val="28"/>
                <w:szCs w:val="28"/>
              </w:rPr>
            </w:pPr>
          </w:p>
        </w:tc>
      </w:tr>
    </w:tbl>
    <w:p w:rsidR="001B2E9C" w:rsidRPr="00846347" w:rsidRDefault="001B2E9C">
      <w:pPr>
        <w:rPr>
          <w:i/>
        </w:rPr>
      </w:pPr>
      <w:r w:rsidRPr="00846347">
        <w:rPr>
          <w:i/>
        </w:rPr>
        <w:br w:type="page"/>
      </w:r>
    </w:p>
    <w:p w:rsidR="00B9164D" w:rsidRPr="00846347" w:rsidRDefault="00B9164D"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sectPr w:rsidR="00B9164D" w:rsidRPr="00846347" w:rsidSect="00331700">
          <w:pgSz w:w="16840" w:h="11907" w:orient="landscape"/>
          <w:pgMar w:top="851" w:right="1134" w:bottom="851" w:left="992" w:header="0" w:footer="0" w:gutter="0"/>
          <w:cols w:space="720"/>
          <w:titlePg/>
          <w:docGrid w:linePitch="326"/>
        </w:sectPr>
      </w:pPr>
    </w:p>
    <w:p w:rsidR="0003245A" w:rsidRPr="00846347" w:rsidRDefault="0077640B" w:rsidP="006C392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b/>
          <w:caps/>
          <w:sz w:val="28"/>
          <w:szCs w:val="28"/>
        </w:rPr>
      </w:pPr>
      <w:r w:rsidRPr="00846347">
        <w:rPr>
          <w:b/>
          <w:caps/>
          <w:sz w:val="28"/>
          <w:szCs w:val="28"/>
        </w:rPr>
        <w:lastRenderedPageBreak/>
        <w:t xml:space="preserve">4 условия реализации программы </w:t>
      </w:r>
    </w:p>
    <w:p w:rsidR="0077640B" w:rsidRPr="00846347" w:rsidRDefault="0077640B" w:rsidP="006C392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b/>
          <w:caps/>
          <w:sz w:val="28"/>
          <w:szCs w:val="28"/>
        </w:rPr>
      </w:pPr>
      <w:r w:rsidRPr="00846347">
        <w:rPr>
          <w:b/>
          <w:caps/>
          <w:sz w:val="28"/>
          <w:szCs w:val="28"/>
        </w:rPr>
        <w:t>ПРОФЕССИОНАЛЬНОГО МОДУЛЯ</w:t>
      </w:r>
    </w:p>
    <w:p w:rsidR="00EF12E2" w:rsidRDefault="00EF12E2" w:rsidP="00EF1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b/>
          <w:bCs/>
          <w:sz w:val="28"/>
          <w:szCs w:val="28"/>
        </w:rPr>
      </w:pPr>
    </w:p>
    <w:p w:rsidR="00EF12E2" w:rsidRDefault="00EF12E2" w:rsidP="00EF1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b/>
          <w:bCs/>
          <w:sz w:val="28"/>
          <w:szCs w:val="28"/>
        </w:rPr>
      </w:pPr>
      <w:r>
        <w:rPr>
          <w:b/>
          <w:bCs/>
          <w:sz w:val="28"/>
          <w:szCs w:val="28"/>
        </w:rPr>
        <w:t>4</w:t>
      </w:r>
      <w:r w:rsidRPr="00D96672">
        <w:rPr>
          <w:b/>
          <w:bCs/>
          <w:sz w:val="28"/>
          <w:szCs w:val="28"/>
        </w:rPr>
        <w:t xml:space="preserve">.1 </w:t>
      </w:r>
      <w:r>
        <w:rPr>
          <w:b/>
          <w:bCs/>
          <w:sz w:val="28"/>
          <w:szCs w:val="28"/>
        </w:rPr>
        <w:t>Образовательные технологии</w:t>
      </w:r>
    </w:p>
    <w:p w:rsidR="00EF12E2" w:rsidRDefault="00EF12E2" w:rsidP="00EF12E2">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bCs/>
          <w:sz w:val="28"/>
          <w:szCs w:val="28"/>
        </w:rPr>
      </w:pPr>
      <w:r>
        <w:rPr>
          <w:bCs/>
          <w:sz w:val="28"/>
          <w:szCs w:val="28"/>
        </w:rPr>
        <w:t>4.1.1 О</w:t>
      </w:r>
      <w:r w:rsidRPr="0011192A">
        <w:rPr>
          <w:bCs/>
          <w:sz w:val="28"/>
          <w:szCs w:val="28"/>
        </w:rPr>
        <w:t xml:space="preserve">бразовательные технологии, используемые при реализации различных видов учебных занятий и дающие наиболее эффективные результаты освоения </w:t>
      </w:r>
      <w:r>
        <w:rPr>
          <w:bCs/>
          <w:sz w:val="28"/>
          <w:szCs w:val="28"/>
        </w:rPr>
        <w:t>профессионального модуля:</w:t>
      </w:r>
    </w:p>
    <w:p w:rsidR="00EF12E2" w:rsidRPr="00EC7B0D" w:rsidRDefault="00EF12E2" w:rsidP="00EF12E2">
      <w:pPr>
        <w:numPr>
          <w:ilvl w:val="0"/>
          <w:numId w:val="7"/>
        </w:numPr>
        <w:shd w:val="clear" w:color="auto" w:fill="FFFFFF"/>
        <w:tabs>
          <w:tab w:val="left" w:pos="567"/>
          <w:tab w:val="left" w:pos="1134"/>
          <w:tab w:val="left" w:pos="1276"/>
        </w:tabs>
        <w:spacing w:line="360" w:lineRule="auto"/>
        <w:ind w:left="0" w:firstLine="851"/>
        <w:jc w:val="both"/>
        <w:rPr>
          <w:sz w:val="28"/>
          <w:szCs w:val="28"/>
        </w:rPr>
      </w:pPr>
      <w:r>
        <w:rPr>
          <w:sz w:val="28"/>
          <w:szCs w:val="28"/>
        </w:rPr>
        <w:t>и</w:t>
      </w:r>
      <w:r w:rsidRPr="00EC7B0D">
        <w:rPr>
          <w:sz w:val="28"/>
          <w:szCs w:val="28"/>
        </w:rPr>
        <w:t>нформационно-коммуникационные технологии</w:t>
      </w:r>
      <w:r>
        <w:rPr>
          <w:sz w:val="28"/>
          <w:szCs w:val="28"/>
        </w:rPr>
        <w:t>;</w:t>
      </w:r>
      <w:r w:rsidRPr="00EC7B0D">
        <w:rPr>
          <w:sz w:val="28"/>
          <w:szCs w:val="28"/>
        </w:rPr>
        <w:t xml:space="preserve"> </w:t>
      </w:r>
    </w:p>
    <w:p w:rsidR="00EF12E2" w:rsidRPr="00EC7B0D" w:rsidRDefault="00EF12E2" w:rsidP="00EF12E2">
      <w:pPr>
        <w:numPr>
          <w:ilvl w:val="0"/>
          <w:numId w:val="7"/>
        </w:numPr>
        <w:shd w:val="clear" w:color="auto" w:fill="FFFFFF"/>
        <w:tabs>
          <w:tab w:val="left" w:pos="567"/>
          <w:tab w:val="left" w:pos="1134"/>
          <w:tab w:val="left" w:pos="1276"/>
        </w:tabs>
        <w:spacing w:line="360" w:lineRule="auto"/>
        <w:ind w:left="0" w:firstLine="851"/>
        <w:jc w:val="both"/>
        <w:rPr>
          <w:sz w:val="28"/>
          <w:szCs w:val="28"/>
        </w:rPr>
      </w:pPr>
      <w:r>
        <w:rPr>
          <w:sz w:val="28"/>
          <w:szCs w:val="28"/>
        </w:rPr>
        <w:t>л</w:t>
      </w:r>
      <w:r w:rsidRPr="00EC7B0D">
        <w:rPr>
          <w:sz w:val="28"/>
          <w:szCs w:val="28"/>
        </w:rPr>
        <w:t>ичностно-ориентированное обучение</w:t>
      </w:r>
      <w:r>
        <w:rPr>
          <w:sz w:val="28"/>
          <w:szCs w:val="28"/>
        </w:rPr>
        <w:t>;</w:t>
      </w:r>
      <w:r w:rsidRPr="00EC7B0D">
        <w:rPr>
          <w:sz w:val="28"/>
          <w:szCs w:val="28"/>
        </w:rPr>
        <w:t xml:space="preserve"> </w:t>
      </w:r>
    </w:p>
    <w:p w:rsidR="00EF12E2" w:rsidRPr="00EC7B0D" w:rsidRDefault="00EF12E2" w:rsidP="00EF12E2">
      <w:pPr>
        <w:numPr>
          <w:ilvl w:val="0"/>
          <w:numId w:val="7"/>
        </w:numPr>
        <w:shd w:val="clear" w:color="auto" w:fill="FFFFFF"/>
        <w:tabs>
          <w:tab w:val="left" w:pos="567"/>
          <w:tab w:val="left" w:pos="1134"/>
          <w:tab w:val="left" w:pos="1276"/>
        </w:tabs>
        <w:spacing w:line="360" w:lineRule="auto"/>
        <w:ind w:left="0" w:firstLine="851"/>
        <w:jc w:val="both"/>
        <w:rPr>
          <w:sz w:val="28"/>
          <w:szCs w:val="28"/>
        </w:rPr>
      </w:pPr>
      <w:r>
        <w:rPr>
          <w:bCs/>
          <w:sz w:val="28"/>
          <w:szCs w:val="28"/>
        </w:rPr>
        <w:t>к</w:t>
      </w:r>
      <w:r w:rsidRPr="00EC7B0D">
        <w:rPr>
          <w:bCs/>
          <w:sz w:val="28"/>
          <w:szCs w:val="28"/>
        </w:rPr>
        <w:t>оллективная</w:t>
      </w:r>
      <w:r w:rsidRPr="00EC7B0D">
        <w:rPr>
          <w:sz w:val="28"/>
          <w:szCs w:val="28"/>
        </w:rPr>
        <w:t xml:space="preserve"> </w:t>
      </w:r>
      <w:r w:rsidRPr="00EC7B0D">
        <w:rPr>
          <w:bCs/>
          <w:sz w:val="28"/>
          <w:szCs w:val="28"/>
        </w:rPr>
        <w:t>мыслительная</w:t>
      </w:r>
      <w:r w:rsidRPr="00EC7B0D">
        <w:rPr>
          <w:sz w:val="28"/>
          <w:szCs w:val="28"/>
        </w:rPr>
        <w:t xml:space="preserve"> </w:t>
      </w:r>
      <w:r w:rsidRPr="00EC7B0D">
        <w:rPr>
          <w:bCs/>
          <w:sz w:val="28"/>
          <w:szCs w:val="28"/>
        </w:rPr>
        <w:t>деятельность</w:t>
      </w:r>
      <w:r w:rsidRPr="00EC7B0D">
        <w:rPr>
          <w:sz w:val="28"/>
          <w:szCs w:val="28"/>
        </w:rPr>
        <w:t xml:space="preserve"> (КМД), коллективный способ </w:t>
      </w:r>
      <w:r w:rsidRPr="00EC7B0D">
        <w:rPr>
          <w:bCs/>
          <w:sz w:val="28"/>
          <w:szCs w:val="28"/>
        </w:rPr>
        <w:t>обучения</w:t>
      </w:r>
      <w:r w:rsidRPr="00EC7B0D">
        <w:rPr>
          <w:sz w:val="28"/>
          <w:szCs w:val="28"/>
        </w:rPr>
        <w:t xml:space="preserve"> (КСО)</w:t>
      </w:r>
      <w:r>
        <w:rPr>
          <w:sz w:val="28"/>
          <w:szCs w:val="28"/>
        </w:rPr>
        <w:t>;</w:t>
      </w:r>
    </w:p>
    <w:p w:rsidR="00EF12E2" w:rsidRPr="00EC7B0D" w:rsidRDefault="00EF12E2" w:rsidP="00EF12E2">
      <w:pPr>
        <w:numPr>
          <w:ilvl w:val="0"/>
          <w:numId w:val="7"/>
        </w:numPr>
        <w:shd w:val="clear" w:color="auto" w:fill="FFFFFF"/>
        <w:tabs>
          <w:tab w:val="left" w:pos="567"/>
          <w:tab w:val="left" w:pos="1134"/>
          <w:tab w:val="left" w:pos="1276"/>
        </w:tabs>
        <w:spacing w:line="360" w:lineRule="auto"/>
        <w:ind w:left="0" w:firstLine="851"/>
        <w:jc w:val="both"/>
        <w:rPr>
          <w:sz w:val="28"/>
          <w:szCs w:val="28"/>
        </w:rPr>
      </w:pPr>
      <w:r>
        <w:rPr>
          <w:sz w:val="28"/>
          <w:szCs w:val="28"/>
        </w:rPr>
        <w:t>и</w:t>
      </w:r>
      <w:r w:rsidRPr="00EC7B0D">
        <w:rPr>
          <w:sz w:val="28"/>
          <w:szCs w:val="28"/>
        </w:rPr>
        <w:t>гровые технологии</w:t>
      </w:r>
      <w:r>
        <w:rPr>
          <w:sz w:val="28"/>
          <w:szCs w:val="28"/>
        </w:rPr>
        <w:t>;</w:t>
      </w:r>
    </w:p>
    <w:p w:rsidR="00EF12E2" w:rsidRPr="00EC7B0D" w:rsidRDefault="00EF12E2" w:rsidP="00EF12E2">
      <w:pPr>
        <w:numPr>
          <w:ilvl w:val="0"/>
          <w:numId w:val="7"/>
        </w:numPr>
        <w:shd w:val="clear" w:color="auto" w:fill="FFFFFF"/>
        <w:tabs>
          <w:tab w:val="left" w:pos="567"/>
          <w:tab w:val="left" w:pos="1134"/>
          <w:tab w:val="left" w:pos="1276"/>
        </w:tabs>
        <w:spacing w:line="360" w:lineRule="auto"/>
        <w:ind w:left="0" w:firstLine="851"/>
        <w:jc w:val="both"/>
        <w:rPr>
          <w:sz w:val="28"/>
          <w:szCs w:val="28"/>
        </w:rPr>
      </w:pPr>
      <w:r>
        <w:rPr>
          <w:sz w:val="28"/>
          <w:szCs w:val="28"/>
        </w:rPr>
        <w:t>м</w:t>
      </w:r>
      <w:r w:rsidRPr="00EC7B0D">
        <w:rPr>
          <w:sz w:val="28"/>
          <w:szCs w:val="28"/>
        </w:rPr>
        <w:t>ультимедийные технологии</w:t>
      </w:r>
      <w:r>
        <w:rPr>
          <w:sz w:val="28"/>
          <w:szCs w:val="28"/>
        </w:rPr>
        <w:t>;</w:t>
      </w:r>
      <w:r w:rsidRPr="00EC7B0D">
        <w:rPr>
          <w:sz w:val="28"/>
          <w:szCs w:val="28"/>
        </w:rPr>
        <w:t xml:space="preserve"> </w:t>
      </w:r>
    </w:p>
    <w:p w:rsidR="00EF12E2" w:rsidRDefault="00EF12E2" w:rsidP="00EF12E2">
      <w:pPr>
        <w:numPr>
          <w:ilvl w:val="0"/>
          <w:numId w:val="7"/>
        </w:numPr>
        <w:shd w:val="clear" w:color="auto" w:fill="FFFFFF"/>
        <w:tabs>
          <w:tab w:val="left" w:pos="567"/>
          <w:tab w:val="left" w:pos="1134"/>
          <w:tab w:val="left" w:pos="1276"/>
        </w:tabs>
        <w:spacing w:line="360" w:lineRule="auto"/>
        <w:ind w:left="0" w:firstLine="851"/>
        <w:jc w:val="both"/>
        <w:rPr>
          <w:sz w:val="28"/>
          <w:szCs w:val="28"/>
        </w:rPr>
      </w:pPr>
      <w:r>
        <w:rPr>
          <w:sz w:val="28"/>
          <w:szCs w:val="28"/>
        </w:rPr>
        <w:t>т</w:t>
      </w:r>
      <w:r w:rsidRPr="00EC7B0D">
        <w:rPr>
          <w:sz w:val="28"/>
          <w:szCs w:val="28"/>
        </w:rPr>
        <w:t>радиционные технологи</w:t>
      </w:r>
      <w:r>
        <w:rPr>
          <w:sz w:val="28"/>
          <w:szCs w:val="28"/>
        </w:rPr>
        <w:t>и.</w:t>
      </w:r>
    </w:p>
    <w:p w:rsidR="00EF12E2" w:rsidRPr="00EC7B0D" w:rsidRDefault="00EF12E2" w:rsidP="00EF12E2">
      <w:pPr>
        <w:shd w:val="clear" w:color="auto" w:fill="FFFFFF"/>
        <w:tabs>
          <w:tab w:val="left" w:pos="567"/>
          <w:tab w:val="left" w:pos="1134"/>
          <w:tab w:val="left" w:pos="1276"/>
        </w:tabs>
        <w:spacing w:line="360" w:lineRule="auto"/>
        <w:ind w:left="851"/>
        <w:jc w:val="both"/>
        <w:rPr>
          <w:sz w:val="28"/>
          <w:szCs w:val="28"/>
        </w:rPr>
      </w:pPr>
    </w:p>
    <w:p w:rsidR="00EF12E2" w:rsidRDefault="00EF12E2" w:rsidP="00EF12E2">
      <w:pPr>
        <w:pStyle w:val="Default"/>
        <w:spacing w:line="360" w:lineRule="auto"/>
        <w:ind w:firstLine="851"/>
        <w:jc w:val="both"/>
        <w:rPr>
          <w:sz w:val="28"/>
          <w:szCs w:val="28"/>
        </w:rPr>
      </w:pPr>
      <w:r>
        <w:rPr>
          <w:sz w:val="28"/>
          <w:szCs w:val="28"/>
        </w:rPr>
        <w:t xml:space="preserve">4.1.2 </w:t>
      </w:r>
      <w:r w:rsidRPr="001B7DAF">
        <w:rPr>
          <w:sz w:val="28"/>
          <w:szCs w:val="28"/>
        </w:rPr>
        <w:t xml:space="preserve">Активные и интерактивные формы проведения занятий, используемые в учебном процессе </w:t>
      </w:r>
    </w:p>
    <w:p w:rsidR="00EF12E2" w:rsidRPr="001B7DAF" w:rsidRDefault="00EF12E2" w:rsidP="00EF12E2">
      <w:pPr>
        <w:pStyle w:val="Default"/>
        <w:spacing w:line="360" w:lineRule="auto"/>
        <w:ind w:firstLine="851"/>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6520"/>
      </w:tblGrid>
      <w:tr w:rsidR="00EF12E2" w:rsidRPr="00C8044B" w:rsidTr="00DA0C72">
        <w:trPr>
          <w:trHeight w:val="227"/>
        </w:trPr>
        <w:tc>
          <w:tcPr>
            <w:tcW w:w="1242" w:type="dxa"/>
          </w:tcPr>
          <w:p w:rsidR="00EF12E2" w:rsidRPr="00C8044B" w:rsidRDefault="00EF12E2" w:rsidP="00DA0C72">
            <w:pPr>
              <w:pStyle w:val="Default"/>
              <w:spacing w:line="360" w:lineRule="auto"/>
              <w:jc w:val="center"/>
              <w:rPr>
                <w:sz w:val="28"/>
                <w:szCs w:val="28"/>
              </w:rPr>
            </w:pPr>
            <w:r w:rsidRPr="00C8044B">
              <w:rPr>
                <w:sz w:val="28"/>
                <w:szCs w:val="28"/>
              </w:rPr>
              <w:t>Семестр</w:t>
            </w:r>
          </w:p>
        </w:tc>
        <w:tc>
          <w:tcPr>
            <w:tcW w:w="1843" w:type="dxa"/>
          </w:tcPr>
          <w:p w:rsidR="00EF12E2" w:rsidRPr="00C8044B" w:rsidRDefault="00EF12E2" w:rsidP="00DA0C72">
            <w:pPr>
              <w:pStyle w:val="Default"/>
              <w:spacing w:line="360" w:lineRule="auto"/>
              <w:jc w:val="center"/>
              <w:rPr>
                <w:sz w:val="28"/>
                <w:szCs w:val="28"/>
              </w:rPr>
            </w:pPr>
            <w:r w:rsidRPr="00C8044B">
              <w:rPr>
                <w:sz w:val="28"/>
                <w:szCs w:val="28"/>
              </w:rPr>
              <w:t>Вид занятия</w:t>
            </w:r>
          </w:p>
        </w:tc>
        <w:tc>
          <w:tcPr>
            <w:tcW w:w="6520" w:type="dxa"/>
          </w:tcPr>
          <w:p w:rsidR="00EF12E2" w:rsidRPr="00C8044B" w:rsidRDefault="00EF12E2" w:rsidP="00DA0C72">
            <w:pPr>
              <w:pStyle w:val="Default"/>
              <w:spacing w:line="360" w:lineRule="auto"/>
              <w:jc w:val="center"/>
              <w:rPr>
                <w:sz w:val="28"/>
                <w:szCs w:val="28"/>
              </w:rPr>
            </w:pPr>
            <w:r w:rsidRPr="00C8044B">
              <w:rPr>
                <w:sz w:val="28"/>
                <w:szCs w:val="28"/>
              </w:rPr>
              <w:t>Используемые активные и интерактивные формы проведения занятий</w:t>
            </w:r>
          </w:p>
        </w:tc>
      </w:tr>
      <w:tr w:rsidR="00EF12E2" w:rsidRPr="00C8044B" w:rsidTr="00DA0C72">
        <w:trPr>
          <w:trHeight w:val="100"/>
        </w:trPr>
        <w:tc>
          <w:tcPr>
            <w:tcW w:w="1242" w:type="dxa"/>
          </w:tcPr>
          <w:p w:rsidR="00EF12E2" w:rsidRPr="00C8044B" w:rsidRDefault="00EF12E2" w:rsidP="00DA0C72">
            <w:pPr>
              <w:pStyle w:val="Default"/>
              <w:spacing w:line="360" w:lineRule="auto"/>
              <w:rPr>
                <w:sz w:val="28"/>
                <w:szCs w:val="28"/>
              </w:rPr>
            </w:pPr>
            <w:r>
              <w:rPr>
                <w:sz w:val="28"/>
                <w:szCs w:val="28"/>
              </w:rPr>
              <w:t>4,5,6</w:t>
            </w:r>
          </w:p>
        </w:tc>
        <w:tc>
          <w:tcPr>
            <w:tcW w:w="1843" w:type="dxa"/>
          </w:tcPr>
          <w:p w:rsidR="00EF12E2" w:rsidRPr="00C8044B" w:rsidRDefault="00EF12E2" w:rsidP="00DA0C72">
            <w:pPr>
              <w:pStyle w:val="Default"/>
              <w:spacing w:line="360" w:lineRule="auto"/>
              <w:rPr>
                <w:sz w:val="28"/>
                <w:szCs w:val="28"/>
              </w:rPr>
            </w:pPr>
            <w:r w:rsidRPr="00C8044B">
              <w:rPr>
                <w:sz w:val="28"/>
                <w:szCs w:val="28"/>
              </w:rPr>
              <w:t xml:space="preserve">ТО </w:t>
            </w:r>
          </w:p>
        </w:tc>
        <w:tc>
          <w:tcPr>
            <w:tcW w:w="6520" w:type="dxa"/>
          </w:tcPr>
          <w:p w:rsidR="00EF12E2" w:rsidRDefault="00EF12E2" w:rsidP="00DA0C72">
            <w:pPr>
              <w:pStyle w:val="Default"/>
              <w:spacing w:line="360" w:lineRule="auto"/>
              <w:rPr>
                <w:sz w:val="28"/>
                <w:szCs w:val="28"/>
              </w:rPr>
            </w:pPr>
            <w:r w:rsidRPr="004E0ADF">
              <w:rPr>
                <w:sz w:val="28"/>
                <w:szCs w:val="28"/>
              </w:rPr>
              <w:t>интерактивная лекция с применением видео- и аудиоматериалов</w:t>
            </w:r>
            <w:r>
              <w:rPr>
                <w:sz w:val="28"/>
                <w:szCs w:val="28"/>
              </w:rPr>
              <w:t>;</w:t>
            </w:r>
          </w:p>
          <w:p w:rsidR="00EF12E2" w:rsidRDefault="00EF12E2" w:rsidP="00DA0C72">
            <w:pPr>
              <w:pStyle w:val="Default"/>
              <w:spacing w:line="360" w:lineRule="auto"/>
              <w:rPr>
                <w:sz w:val="28"/>
                <w:szCs w:val="28"/>
              </w:rPr>
            </w:pPr>
            <w:r>
              <w:rPr>
                <w:sz w:val="28"/>
                <w:szCs w:val="28"/>
              </w:rPr>
              <w:t>лекция-визуализация;</w:t>
            </w:r>
          </w:p>
          <w:p w:rsidR="00EF12E2" w:rsidRDefault="00EF12E2" w:rsidP="00DA0C72">
            <w:pPr>
              <w:pStyle w:val="Default"/>
              <w:spacing w:line="360" w:lineRule="auto"/>
              <w:rPr>
                <w:sz w:val="28"/>
                <w:szCs w:val="28"/>
              </w:rPr>
            </w:pPr>
            <w:r>
              <w:rPr>
                <w:sz w:val="28"/>
                <w:szCs w:val="28"/>
              </w:rPr>
              <w:t>групповые дискуссии;</w:t>
            </w:r>
          </w:p>
          <w:p w:rsidR="00EF12E2" w:rsidRPr="00C8044B" w:rsidRDefault="00EF12E2" w:rsidP="00DA0C72">
            <w:pPr>
              <w:pStyle w:val="Default"/>
              <w:spacing w:line="360" w:lineRule="auto"/>
              <w:rPr>
                <w:sz w:val="28"/>
                <w:szCs w:val="28"/>
              </w:rPr>
            </w:pPr>
            <w:r w:rsidRPr="000B2824">
              <w:rPr>
                <w:sz w:val="28"/>
                <w:szCs w:val="28"/>
              </w:rPr>
              <w:t>метод обсуждения в малых группах</w:t>
            </w:r>
          </w:p>
        </w:tc>
      </w:tr>
      <w:tr w:rsidR="00EF12E2" w:rsidRPr="00C8044B" w:rsidTr="00DA0C72">
        <w:trPr>
          <w:trHeight w:val="100"/>
        </w:trPr>
        <w:tc>
          <w:tcPr>
            <w:tcW w:w="1242" w:type="dxa"/>
          </w:tcPr>
          <w:p w:rsidR="00EF12E2" w:rsidRPr="00C8044B" w:rsidRDefault="00EF12E2" w:rsidP="00DA0C72">
            <w:pPr>
              <w:pStyle w:val="Default"/>
              <w:spacing w:line="360" w:lineRule="auto"/>
              <w:rPr>
                <w:sz w:val="28"/>
                <w:szCs w:val="28"/>
              </w:rPr>
            </w:pPr>
            <w:r>
              <w:rPr>
                <w:sz w:val="28"/>
                <w:szCs w:val="28"/>
              </w:rPr>
              <w:t>4,5,6</w:t>
            </w:r>
          </w:p>
        </w:tc>
        <w:tc>
          <w:tcPr>
            <w:tcW w:w="1843" w:type="dxa"/>
          </w:tcPr>
          <w:p w:rsidR="00EF12E2" w:rsidRPr="00C8044B" w:rsidRDefault="00EF12E2" w:rsidP="00DA0C72">
            <w:pPr>
              <w:pStyle w:val="Default"/>
              <w:spacing w:line="360" w:lineRule="auto"/>
              <w:rPr>
                <w:sz w:val="28"/>
                <w:szCs w:val="28"/>
              </w:rPr>
            </w:pPr>
            <w:r w:rsidRPr="00C8044B">
              <w:rPr>
                <w:sz w:val="28"/>
                <w:szCs w:val="28"/>
              </w:rPr>
              <w:t xml:space="preserve">ПЗ </w:t>
            </w:r>
          </w:p>
        </w:tc>
        <w:tc>
          <w:tcPr>
            <w:tcW w:w="6520" w:type="dxa"/>
          </w:tcPr>
          <w:p w:rsidR="00EF12E2" w:rsidRDefault="00EF12E2" w:rsidP="00DA0C72">
            <w:pPr>
              <w:pStyle w:val="Default"/>
              <w:spacing w:line="360" w:lineRule="auto"/>
              <w:rPr>
                <w:sz w:val="28"/>
                <w:szCs w:val="28"/>
              </w:rPr>
            </w:pPr>
            <w:r>
              <w:rPr>
                <w:sz w:val="28"/>
                <w:szCs w:val="28"/>
              </w:rPr>
              <w:t>компьютерная симуляция;</w:t>
            </w:r>
          </w:p>
          <w:p w:rsidR="00EF12E2" w:rsidRPr="004E0ADF" w:rsidRDefault="00EF12E2" w:rsidP="00DA0C72">
            <w:pPr>
              <w:pStyle w:val="Default"/>
              <w:spacing w:line="360" w:lineRule="auto"/>
              <w:rPr>
                <w:sz w:val="28"/>
                <w:szCs w:val="28"/>
              </w:rPr>
            </w:pPr>
            <w:r w:rsidRPr="004E0ADF">
              <w:rPr>
                <w:sz w:val="28"/>
                <w:szCs w:val="28"/>
              </w:rPr>
              <w:t>мастер-классы</w:t>
            </w:r>
            <w:r>
              <w:rPr>
                <w:sz w:val="28"/>
                <w:szCs w:val="28"/>
              </w:rPr>
              <w:t>;</w:t>
            </w:r>
          </w:p>
          <w:p w:rsidR="00EF12E2" w:rsidRPr="004E0ADF" w:rsidRDefault="00EF12E2" w:rsidP="00DA0C72">
            <w:pPr>
              <w:pStyle w:val="Default"/>
              <w:spacing w:line="360" w:lineRule="auto"/>
              <w:rPr>
                <w:sz w:val="28"/>
                <w:szCs w:val="28"/>
              </w:rPr>
            </w:pPr>
            <w:r>
              <w:rPr>
                <w:sz w:val="28"/>
                <w:szCs w:val="28"/>
              </w:rPr>
              <w:t>работа в малых группах;</w:t>
            </w:r>
          </w:p>
          <w:p w:rsidR="00EF12E2" w:rsidRPr="00C8044B" w:rsidRDefault="00EF12E2" w:rsidP="00DA0C72">
            <w:pPr>
              <w:pStyle w:val="Default"/>
              <w:spacing w:line="360" w:lineRule="auto"/>
              <w:rPr>
                <w:sz w:val="28"/>
                <w:szCs w:val="28"/>
              </w:rPr>
            </w:pPr>
            <w:r>
              <w:rPr>
                <w:sz w:val="28"/>
                <w:szCs w:val="28"/>
              </w:rPr>
              <w:t>разработка проекта</w:t>
            </w:r>
          </w:p>
        </w:tc>
      </w:tr>
    </w:tbl>
    <w:p w:rsidR="006C3920" w:rsidRPr="00846347" w:rsidRDefault="00EF12E2" w:rsidP="006C392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b/>
          <w:bCs/>
          <w:sz w:val="28"/>
          <w:szCs w:val="28"/>
        </w:rPr>
      </w:pPr>
      <w:r>
        <w:rPr>
          <w:b/>
          <w:sz w:val="28"/>
          <w:szCs w:val="28"/>
        </w:rPr>
        <w:lastRenderedPageBreak/>
        <w:t>4.2</w:t>
      </w:r>
      <w:r w:rsidR="0077640B" w:rsidRPr="00846347">
        <w:rPr>
          <w:b/>
          <w:sz w:val="28"/>
          <w:szCs w:val="28"/>
        </w:rPr>
        <w:t xml:space="preserve"> </w:t>
      </w:r>
      <w:r w:rsidR="0077640B" w:rsidRPr="00846347">
        <w:rPr>
          <w:b/>
          <w:bCs/>
          <w:sz w:val="28"/>
          <w:szCs w:val="28"/>
        </w:rPr>
        <w:t xml:space="preserve">Требования к минимальному материально-техническому </w:t>
      </w:r>
    </w:p>
    <w:p w:rsidR="0077640B" w:rsidRPr="00846347" w:rsidRDefault="0077640B" w:rsidP="006C392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b/>
          <w:bCs/>
          <w:sz w:val="28"/>
          <w:szCs w:val="28"/>
        </w:rPr>
      </w:pPr>
      <w:r w:rsidRPr="00846347">
        <w:rPr>
          <w:b/>
          <w:bCs/>
          <w:sz w:val="28"/>
          <w:szCs w:val="28"/>
        </w:rPr>
        <w:t>обеспечению</w:t>
      </w:r>
    </w:p>
    <w:p w:rsidR="006C3920" w:rsidRPr="00846347" w:rsidRDefault="006C3920" w:rsidP="006C3920"/>
    <w:p w:rsidR="006C3920" w:rsidRPr="00846347" w:rsidRDefault="0077640B" w:rsidP="006C3920">
      <w:pPr>
        <w:widowControl w:val="0"/>
        <w:spacing w:line="360" w:lineRule="auto"/>
        <w:ind w:firstLine="851"/>
        <w:jc w:val="both"/>
        <w:rPr>
          <w:sz w:val="28"/>
          <w:szCs w:val="28"/>
        </w:rPr>
      </w:pPr>
      <w:r w:rsidRPr="00846347">
        <w:rPr>
          <w:sz w:val="28"/>
          <w:szCs w:val="28"/>
        </w:rPr>
        <w:t>Реализация программы модуля предполагает наличие учебных кабинетов</w:t>
      </w:r>
      <w:r w:rsidR="0034682C" w:rsidRPr="00846347">
        <w:rPr>
          <w:sz w:val="28"/>
          <w:szCs w:val="28"/>
        </w:rPr>
        <w:t>:</w:t>
      </w:r>
    </w:p>
    <w:p w:rsidR="0034682C" w:rsidRPr="00846347" w:rsidRDefault="006C3920" w:rsidP="006C3920">
      <w:pPr>
        <w:widowControl w:val="0"/>
        <w:spacing w:line="360" w:lineRule="auto"/>
        <w:ind w:firstLine="851"/>
        <w:jc w:val="both"/>
        <w:rPr>
          <w:sz w:val="28"/>
          <w:szCs w:val="28"/>
        </w:rPr>
      </w:pPr>
      <w:r w:rsidRPr="00846347">
        <w:rPr>
          <w:sz w:val="28"/>
          <w:szCs w:val="28"/>
        </w:rPr>
        <w:t xml:space="preserve">– </w:t>
      </w:r>
      <w:r w:rsidR="0034682C" w:rsidRPr="00846347">
        <w:rPr>
          <w:sz w:val="28"/>
          <w:szCs w:val="28"/>
        </w:rPr>
        <w:t xml:space="preserve">социально-экономических дисциплин; </w:t>
      </w:r>
    </w:p>
    <w:p w:rsidR="0034682C" w:rsidRPr="00846347" w:rsidRDefault="006C3920" w:rsidP="006C3920">
      <w:pPr>
        <w:widowControl w:val="0"/>
        <w:spacing w:line="360" w:lineRule="auto"/>
        <w:ind w:firstLine="851"/>
        <w:jc w:val="both"/>
        <w:rPr>
          <w:sz w:val="28"/>
          <w:szCs w:val="28"/>
        </w:rPr>
      </w:pPr>
      <w:r w:rsidRPr="00846347">
        <w:rPr>
          <w:sz w:val="28"/>
          <w:szCs w:val="28"/>
        </w:rPr>
        <w:t xml:space="preserve">– </w:t>
      </w:r>
      <w:r w:rsidR="0034682C" w:rsidRPr="00846347">
        <w:rPr>
          <w:sz w:val="28"/>
          <w:szCs w:val="28"/>
        </w:rPr>
        <w:t xml:space="preserve">математики; </w:t>
      </w:r>
    </w:p>
    <w:p w:rsidR="0034682C" w:rsidRPr="00846347" w:rsidRDefault="006C3920" w:rsidP="006C3920">
      <w:pPr>
        <w:widowControl w:val="0"/>
        <w:spacing w:line="360" w:lineRule="auto"/>
        <w:ind w:firstLine="851"/>
        <w:jc w:val="both"/>
        <w:rPr>
          <w:sz w:val="28"/>
          <w:szCs w:val="28"/>
        </w:rPr>
      </w:pPr>
      <w:r w:rsidRPr="00846347">
        <w:rPr>
          <w:sz w:val="28"/>
          <w:szCs w:val="28"/>
        </w:rPr>
        <w:t xml:space="preserve">– </w:t>
      </w:r>
      <w:r w:rsidR="0034682C" w:rsidRPr="00846347">
        <w:rPr>
          <w:sz w:val="28"/>
          <w:szCs w:val="28"/>
        </w:rPr>
        <w:t>информатики;</w:t>
      </w:r>
    </w:p>
    <w:p w:rsidR="0034682C" w:rsidRPr="00846347" w:rsidRDefault="006C3920" w:rsidP="006C3920">
      <w:pPr>
        <w:widowControl w:val="0"/>
        <w:spacing w:line="360" w:lineRule="auto"/>
        <w:ind w:firstLine="851"/>
        <w:jc w:val="both"/>
        <w:rPr>
          <w:sz w:val="28"/>
          <w:szCs w:val="28"/>
        </w:rPr>
      </w:pPr>
      <w:r w:rsidRPr="00846347">
        <w:rPr>
          <w:sz w:val="28"/>
          <w:szCs w:val="28"/>
        </w:rPr>
        <w:t xml:space="preserve">– </w:t>
      </w:r>
      <w:r w:rsidR="0034682C" w:rsidRPr="00846347">
        <w:rPr>
          <w:sz w:val="28"/>
          <w:szCs w:val="28"/>
        </w:rPr>
        <w:t>инженерной графики;</w:t>
      </w:r>
    </w:p>
    <w:p w:rsidR="0034682C" w:rsidRPr="00846347" w:rsidRDefault="006C3920" w:rsidP="006C3920">
      <w:pPr>
        <w:widowControl w:val="0"/>
        <w:spacing w:line="360" w:lineRule="auto"/>
        <w:ind w:firstLine="851"/>
        <w:jc w:val="both"/>
        <w:rPr>
          <w:sz w:val="28"/>
          <w:szCs w:val="28"/>
        </w:rPr>
      </w:pPr>
      <w:r w:rsidRPr="00846347">
        <w:rPr>
          <w:sz w:val="28"/>
          <w:szCs w:val="28"/>
        </w:rPr>
        <w:t xml:space="preserve">– </w:t>
      </w:r>
      <w:r w:rsidR="0034682C" w:rsidRPr="00846347">
        <w:rPr>
          <w:sz w:val="28"/>
          <w:szCs w:val="28"/>
        </w:rPr>
        <w:t>технической механики;</w:t>
      </w:r>
    </w:p>
    <w:p w:rsidR="0034682C" w:rsidRPr="00846347" w:rsidRDefault="006C3920" w:rsidP="006C3920">
      <w:pPr>
        <w:widowControl w:val="0"/>
        <w:spacing w:line="360" w:lineRule="auto"/>
        <w:ind w:firstLine="851"/>
        <w:jc w:val="both"/>
        <w:rPr>
          <w:sz w:val="28"/>
          <w:szCs w:val="28"/>
        </w:rPr>
      </w:pPr>
      <w:r w:rsidRPr="00846347">
        <w:rPr>
          <w:sz w:val="28"/>
          <w:szCs w:val="28"/>
        </w:rPr>
        <w:t xml:space="preserve">– </w:t>
      </w:r>
      <w:r w:rsidR="0034682C" w:rsidRPr="00846347">
        <w:rPr>
          <w:sz w:val="28"/>
          <w:szCs w:val="28"/>
        </w:rPr>
        <w:t>электротехники;</w:t>
      </w:r>
    </w:p>
    <w:p w:rsidR="0034682C" w:rsidRPr="00846347" w:rsidRDefault="006C3920" w:rsidP="006C3920">
      <w:pPr>
        <w:widowControl w:val="0"/>
        <w:spacing w:line="360" w:lineRule="auto"/>
        <w:ind w:firstLine="851"/>
        <w:jc w:val="both"/>
        <w:rPr>
          <w:sz w:val="28"/>
          <w:szCs w:val="28"/>
        </w:rPr>
      </w:pPr>
      <w:r w:rsidRPr="00846347">
        <w:rPr>
          <w:sz w:val="28"/>
          <w:szCs w:val="28"/>
        </w:rPr>
        <w:t xml:space="preserve">– </w:t>
      </w:r>
      <w:r w:rsidR="0034682C" w:rsidRPr="00846347">
        <w:rPr>
          <w:sz w:val="28"/>
          <w:szCs w:val="28"/>
        </w:rPr>
        <w:t>строительных материалов и изделий;</w:t>
      </w:r>
    </w:p>
    <w:p w:rsidR="0034682C" w:rsidRPr="00846347" w:rsidRDefault="006C3920" w:rsidP="006C3920">
      <w:pPr>
        <w:spacing w:line="360" w:lineRule="auto"/>
        <w:ind w:firstLine="851"/>
        <w:jc w:val="both"/>
        <w:rPr>
          <w:sz w:val="28"/>
          <w:szCs w:val="28"/>
        </w:rPr>
      </w:pPr>
      <w:r w:rsidRPr="00846347">
        <w:rPr>
          <w:sz w:val="28"/>
          <w:szCs w:val="28"/>
        </w:rPr>
        <w:t xml:space="preserve">– </w:t>
      </w:r>
      <w:r w:rsidR="0034682C" w:rsidRPr="00846347">
        <w:rPr>
          <w:sz w:val="28"/>
          <w:szCs w:val="28"/>
        </w:rPr>
        <w:t>основ инженерной геологии при производстве работ на строительной площадке;</w:t>
      </w:r>
    </w:p>
    <w:p w:rsidR="0034682C" w:rsidRPr="00846347" w:rsidRDefault="006C3920" w:rsidP="006C3920">
      <w:pPr>
        <w:widowControl w:val="0"/>
        <w:spacing w:line="360" w:lineRule="auto"/>
        <w:ind w:firstLine="851"/>
        <w:jc w:val="both"/>
        <w:rPr>
          <w:sz w:val="28"/>
          <w:szCs w:val="28"/>
        </w:rPr>
      </w:pPr>
      <w:r w:rsidRPr="00846347">
        <w:rPr>
          <w:sz w:val="28"/>
          <w:szCs w:val="28"/>
        </w:rPr>
        <w:t xml:space="preserve">– </w:t>
      </w:r>
      <w:r w:rsidR="0034682C" w:rsidRPr="00846347">
        <w:rPr>
          <w:sz w:val="28"/>
          <w:szCs w:val="28"/>
        </w:rPr>
        <w:t>основ геодезии;</w:t>
      </w:r>
    </w:p>
    <w:p w:rsidR="0034682C" w:rsidRPr="00846347" w:rsidRDefault="006C3920" w:rsidP="006C3920">
      <w:pPr>
        <w:widowControl w:val="0"/>
        <w:spacing w:line="360" w:lineRule="auto"/>
        <w:ind w:firstLine="851"/>
        <w:jc w:val="both"/>
        <w:rPr>
          <w:sz w:val="28"/>
          <w:szCs w:val="28"/>
        </w:rPr>
      </w:pPr>
      <w:r w:rsidRPr="00846347">
        <w:rPr>
          <w:sz w:val="28"/>
          <w:szCs w:val="28"/>
        </w:rPr>
        <w:t xml:space="preserve">– </w:t>
      </w:r>
      <w:r w:rsidR="0034682C" w:rsidRPr="00846347">
        <w:rPr>
          <w:sz w:val="28"/>
          <w:szCs w:val="28"/>
        </w:rPr>
        <w:t>инженерных сетей и оборудования территорий, зданий и стройплощадок;</w:t>
      </w:r>
    </w:p>
    <w:p w:rsidR="0034682C" w:rsidRPr="00846347" w:rsidRDefault="006C3920" w:rsidP="006C3920">
      <w:pPr>
        <w:widowControl w:val="0"/>
        <w:spacing w:line="360" w:lineRule="auto"/>
        <w:ind w:firstLine="851"/>
        <w:jc w:val="both"/>
        <w:rPr>
          <w:sz w:val="28"/>
          <w:szCs w:val="28"/>
        </w:rPr>
      </w:pPr>
      <w:r w:rsidRPr="00846347">
        <w:rPr>
          <w:sz w:val="28"/>
          <w:szCs w:val="28"/>
        </w:rPr>
        <w:t xml:space="preserve">– </w:t>
      </w:r>
      <w:r w:rsidR="0034682C" w:rsidRPr="00846347">
        <w:rPr>
          <w:sz w:val="28"/>
          <w:szCs w:val="28"/>
        </w:rPr>
        <w:t>экономики организации;</w:t>
      </w:r>
    </w:p>
    <w:p w:rsidR="0034682C" w:rsidRPr="00846347" w:rsidRDefault="006C3920" w:rsidP="006C3920">
      <w:pPr>
        <w:widowControl w:val="0"/>
        <w:spacing w:line="360" w:lineRule="auto"/>
        <w:ind w:firstLine="851"/>
        <w:jc w:val="both"/>
        <w:rPr>
          <w:sz w:val="28"/>
          <w:szCs w:val="28"/>
        </w:rPr>
      </w:pPr>
      <w:r w:rsidRPr="00846347">
        <w:rPr>
          <w:sz w:val="28"/>
          <w:szCs w:val="28"/>
        </w:rPr>
        <w:t xml:space="preserve">– </w:t>
      </w:r>
      <w:r w:rsidR="0034682C" w:rsidRPr="00846347">
        <w:rPr>
          <w:sz w:val="28"/>
          <w:szCs w:val="28"/>
        </w:rPr>
        <w:t>проектно-сметного дела;</w:t>
      </w:r>
    </w:p>
    <w:p w:rsidR="0034682C" w:rsidRPr="00846347" w:rsidRDefault="006C3920" w:rsidP="006C3920">
      <w:pPr>
        <w:widowControl w:val="0"/>
        <w:spacing w:line="360" w:lineRule="auto"/>
        <w:ind w:firstLine="851"/>
        <w:jc w:val="both"/>
        <w:rPr>
          <w:sz w:val="28"/>
          <w:szCs w:val="28"/>
        </w:rPr>
      </w:pPr>
      <w:r w:rsidRPr="00846347">
        <w:rPr>
          <w:sz w:val="28"/>
          <w:szCs w:val="28"/>
        </w:rPr>
        <w:t xml:space="preserve">– </w:t>
      </w:r>
      <w:r w:rsidR="0034682C" w:rsidRPr="00846347">
        <w:rPr>
          <w:sz w:val="28"/>
          <w:szCs w:val="28"/>
        </w:rPr>
        <w:t>проектирования зданий и сооружений;</w:t>
      </w:r>
    </w:p>
    <w:p w:rsidR="0034682C" w:rsidRPr="00846347" w:rsidRDefault="006C3920" w:rsidP="006C3920">
      <w:pPr>
        <w:widowControl w:val="0"/>
        <w:spacing w:line="360" w:lineRule="auto"/>
        <w:ind w:firstLine="851"/>
        <w:jc w:val="both"/>
        <w:rPr>
          <w:sz w:val="28"/>
          <w:szCs w:val="28"/>
        </w:rPr>
      </w:pPr>
      <w:r w:rsidRPr="00846347">
        <w:rPr>
          <w:sz w:val="28"/>
          <w:szCs w:val="28"/>
        </w:rPr>
        <w:t xml:space="preserve">– </w:t>
      </w:r>
      <w:r w:rsidR="0034682C" w:rsidRPr="00846347">
        <w:rPr>
          <w:sz w:val="28"/>
          <w:szCs w:val="28"/>
        </w:rPr>
        <w:t>эксплуатации зданий;</w:t>
      </w:r>
    </w:p>
    <w:p w:rsidR="0034682C" w:rsidRPr="00846347" w:rsidRDefault="006C3920" w:rsidP="006C3920">
      <w:pPr>
        <w:widowControl w:val="0"/>
        <w:spacing w:line="360" w:lineRule="auto"/>
        <w:ind w:firstLine="851"/>
        <w:jc w:val="both"/>
        <w:rPr>
          <w:sz w:val="28"/>
          <w:szCs w:val="28"/>
        </w:rPr>
      </w:pPr>
      <w:r w:rsidRPr="00846347">
        <w:rPr>
          <w:sz w:val="28"/>
          <w:szCs w:val="28"/>
        </w:rPr>
        <w:t xml:space="preserve">– </w:t>
      </w:r>
      <w:r w:rsidR="0034682C" w:rsidRPr="00846347">
        <w:rPr>
          <w:sz w:val="28"/>
          <w:szCs w:val="28"/>
        </w:rPr>
        <w:t>реконструкции зданий;</w:t>
      </w:r>
    </w:p>
    <w:p w:rsidR="0034682C" w:rsidRPr="00846347" w:rsidRDefault="006C3920" w:rsidP="006C3920">
      <w:pPr>
        <w:widowControl w:val="0"/>
        <w:spacing w:line="360" w:lineRule="auto"/>
        <w:ind w:firstLine="851"/>
        <w:jc w:val="both"/>
        <w:rPr>
          <w:sz w:val="28"/>
          <w:szCs w:val="28"/>
        </w:rPr>
      </w:pPr>
      <w:r w:rsidRPr="00846347">
        <w:rPr>
          <w:sz w:val="28"/>
          <w:szCs w:val="28"/>
        </w:rPr>
        <w:t xml:space="preserve">– </w:t>
      </w:r>
      <w:r w:rsidR="0034682C" w:rsidRPr="00846347">
        <w:rPr>
          <w:sz w:val="28"/>
          <w:szCs w:val="28"/>
        </w:rPr>
        <w:t>проектирования производства работ;</w:t>
      </w:r>
    </w:p>
    <w:p w:rsidR="0034682C" w:rsidRPr="00846347" w:rsidRDefault="006C3920" w:rsidP="006C3920">
      <w:pPr>
        <w:widowControl w:val="0"/>
        <w:spacing w:line="360" w:lineRule="auto"/>
        <w:ind w:firstLine="851"/>
        <w:jc w:val="both"/>
        <w:rPr>
          <w:sz w:val="28"/>
          <w:szCs w:val="28"/>
        </w:rPr>
      </w:pPr>
      <w:r w:rsidRPr="00846347">
        <w:rPr>
          <w:sz w:val="28"/>
          <w:szCs w:val="28"/>
        </w:rPr>
        <w:t xml:space="preserve">– </w:t>
      </w:r>
      <w:r w:rsidR="0034682C" w:rsidRPr="00846347">
        <w:rPr>
          <w:sz w:val="28"/>
          <w:szCs w:val="28"/>
        </w:rPr>
        <w:t>технологии и организации строительных процессов;</w:t>
      </w:r>
    </w:p>
    <w:p w:rsidR="0034682C" w:rsidRPr="00846347" w:rsidRDefault="006C3920" w:rsidP="006C3920">
      <w:pPr>
        <w:widowControl w:val="0"/>
        <w:spacing w:line="360" w:lineRule="auto"/>
        <w:ind w:firstLine="851"/>
        <w:jc w:val="both"/>
        <w:rPr>
          <w:sz w:val="28"/>
          <w:szCs w:val="28"/>
        </w:rPr>
      </w:pPr>
      <w:r w:rsidRPr="00846347">
        <w:rPr>
          <w:sz w:val="28"/>
          <w:szCs w:val="28"/>
        </w:rPr>
        <w:t xml:space="preserve">– </w:t>
      </w:r>
      <w:r w:rsidR="0034682C" w:rsidRPr="00846347">
        <w:rPr>
          <w:sz w:val="28"/>
          <w:szCs w:val="28"/>
        </w:rPr>
        <w:t>безопасности жизнедеятельности и охраны труда;</w:t>
      </w:r>
    </w:p>
    <w:p w:rsidR="0034682C" w:rsidRPr="00846347" w:rsidRDefault="006C3920" w:rsidP="006C3920">
      <w:pPr>
        <w:pStyle w:val="23"/>
        <w:tabs>
          <w:tab w:val="left" w:pos="540"/>
        </w:tabs>
        <w:spacing w:after="0" w:line="360" w:lineRule="auto"/>
        <w:ind w:firstLine="851"/>
        <w:jc w:val="both"/>
        <w:rPr>
          <w:sz w:val="28"/>
          <w:szCs w:val="28"/>
        </w:rPr>
      </w:pPr>
      <w:r w:rsidRPr="00846347">
        <w:rPr>
          <w:sz w:val="28"/>
          <w:szCs w:val="28"/>
        </w:rPr>
        <w:t xml:space="preserve">– </w:t>
      </w:r>
      <w:r w:rsidR="0034682C" w:rsidRPr="00846347">
        <w:rPr>
          <w:sz w:val="28"/>
          <w:szCs w:val="28"/>
        </w:rPr>
        <w:t>оперативного управления деятельностью структурных подразделений.</w:t>
      </w:r>
    </w:p>
    <w:p w:rsidR="0034682C" w:rsidRPr="00846347" w:rsidRDefault="0077640B" w:rsidP="006C3920">
      <w:pPr>
        <w:widowControl w:val="0"/>
        <w:tabs>
          <w:tab w:val="left" w:pos="360"/>
          <w:tab w:val="left" w:pos="540"/>
        </w:tabs>
        <w:spacing w:line="360" w:lineRule="auto"/>
        <w:ind w:firstLine="851"/>
        <w:jc w:val="both"/>
        <w:rPr>
          <w:sz w:val="28"/>
          <w:szCs w:val="28"/>
        </w:rPr>
      </w:pPr>
      <w:r w:rsidRPr="00846347">
        <w:rPr>
          <w:sz w:val="28"/>
          <w:szCs w:val="28"/>
        </w:rPr>
        <w:t xml:space="preserve"> </w:t>
      </w:r>
      <w:r w:rsidR="006C3920" w:rsidRPr="00846347">
        <w:rPr>
          <w:sz w:val="28"/>
          <w:szCs w:val="28"/>
        </w:rPr>
        <w:t>Л</w:t>
      </w:r>
      <w:r w:rsidRPr="00846347">
        <w:rPr>
          <w:sz w:val="28"/>
          <w:szCs w:val="28"/>
        </w:rPr>
        <w:t>абораторий</w:t>
      </w:r>
      <w:r w:rsidR="0034682C" w:rsidRPr="00846347">
        <w:rPr>
          <w:sz w:val="28"/>
          <w:szCs w:val="28"/>
        </w:rPr>
        <w:t>:</w:t>
      </w:r>
    </w:p>
    <w:p w:rsidR="0034682C" w:rsidRPr="00846347" w:rsidRDefault="006C3920" w:rsidP="006C3920">
      <w:pPr>
        <w:pStyle w:val="23"/>
        <w:spacing w:after="0" w:line="360" w:lineRule="auto"/>
        <w:ind w:firstLine="851"/>
        <w:jc w:val="both"/>
        <w:rPr>
          <w:b/>
          <w:sz w:val="28"/>
          <w:szCs w:val="28"/>
        </w:rPr>
      </w:pPr>
      <w:r w:rsidRPr="00846347">
        <w:rPr>
          <w:sz w:val="28"/>
          <w:szCs w:val="28"/>
        </w:rPr>
        <w:t>–</w:t>
      </w:r>
      <w:r w:rsidR="0034682C" w:rsidRPr="00846347">
        <w:rPr>
          <w:sz w:val="28"/>
          <w:szCs w:val="28"/>
        </w:rPr>
        <w:t xml:space="preserve"> безопасности жизнедеятельности;</w:t>
      </w:r>
    </w:p>
    <w:p w:rsidR="0034682C" w:rsidRPr="00846347" w:rsidRDefault="006C3920" w:rsidP="006C3920">
      <w:pPr>
        <w:pStyle w:val="23"/>
        <w:spacing w:after="0" w:line="360" w:lineRule="auto"/>
        <w:ind w:firstLine="851"/>
        <w:jc w:val="both"/>
        <w:rPr>
          <w:b/>
          <w:sz w:val="28"/>
          <w:szCs w:val="28"/>
        </w:rPr>
      </w:pPr>
      <w:r w:rsidRPr="00846347">
        <w:rPr>
          <w:sz w:val="28"/>
          <w:szCs w:val="28"/>
        </w:rPr>
        <w:t xml:space="preserve">– </w:t>
      </w:r>
      <w:r w:rsidR="0034682C" w:rsidRPr="00846347">
        <w:rPr>
          <w:sz w:val="28"/>
          <w:szCs w:val="28"/>
        </w:rPr>
        <w:t>технической механики;</w:t>
      </w:r>
    </w:p>
    <w:p w:rsidR="0034682C" w:rsidRPr="00846347" w:rsidRDefault="006C3920" w:rsidP="006C3920">
      <w:pPr>
        <w:pStyle w:val="23"/>
        <w:spacing w:after="0" w:line="360" w:lineRule="auto"/>
        <w:ind w:firstLine="851"/>
        <w:jc w:val="both"/>
        <w:rPr>
          <w:b/>
          <w:sz w:val="28"/>
          <w:szCs w:val="28"/>
        </w:rPr>
      </w:pPr>
      <w:r w:rsidRPr="00846347">
        <w:rPr>
          <w:sz w:val="28"/>
          <w:szCs w:val="28"/>
        </w:rPr>
        <w:t xml:space="preserve">– </w:t>
      </w:r>
      <w:r w:rsidR="0034682C" w:rsidRPr="00846347">
        <w:rPr>
          <w:sz w:val="28"/>
          <w:szCs w:val="28"/>
        </w:rPr>
        <w:t>информационных технологий в профессиональной деятельности.</w:t>
      </w:r>
    </w:p>
    <w:p w:rsidR="0077640B" w:rsidRPr="00846347" w:rsidRDefault="006C3920" w:rsidP="006C3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sz w:val="28"/>
          <w:szCs w:val="28"/>
        </w:rPr>
      </w:pPr>
      <w:r w:rsidRPr="00846347">
        <w:rPr>
          <w:sz w:val="28"/>
          <w:szCs w:val="28"/>
        </w:rPr>
        <w:t xml:space="preserve">– </w:t>
      </w:r>
      <w:r w:rsidR="0034682C" w:rsidRPr="00846347">
        <w:rPr>
          <w:sz w:val="28"/>
          <w:szCs w:val="28"/>
        </w:rPr>
        <w:t>испытания строительных материалов и конструкций</w:t>
      </w:r>
      <w:r w:rsidR="0077640B" w:rsidRPr="00846347">
        <w:rPr>
          <w:sz w:val="28"/>
          <w:szCs w:val="28"/>
        </w:rPr>
        <w:t>.</w:t>
      </w:r>
    </w:p>
    <w:p w:rsidR="00746CDB" w:rsidRPr="00846347" w:rsidRDefault="00746CDB" w:rsidP="006C3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bCs/>
          <w:sz w:val="28"/>
          <w:szCs w:val="28"/>
        </w:rPr>
      </w:pPr>
      <w:r w:rsidRPr="00846347">
        <w:rPr>
          <w:bCs/>
          <w:sz w:val="28"/>
          <w:szCs w:val="28"/>
        </w:rPr>
        <w:t>Оборудование учебного кабинета и рабочих мест кабинета:</w:t>
      </w:r>
    </w:p>
    <w:p w:rsidR="00746CDB" w:rsidRPr="00846347" w:rsidRDefault="006C3920" w:rsidP="006C3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bCs/>
          <w:sz w:val="28"/>
          <w:szCs w:val="28"/>
        </w:rPr>
      </w:pPr>
      <w:r w:rsidRPr="00846347">
        <w:rPr>
          <w:bCs/>
          <w:sz w:val="28"/>
          <w:szCs w:val="28"/>
        </w:rPr>
        <w:lastRenderedPageBreak/>
        <w:t>–</w:t>
      </w:r>
      <w:r w:rsidR="00746CDB" w:rsidRPr="00846347">
        <w:rPr>
          <w:bCs/>
          <w:sz w:val="28"/>
          <w:szCs w:val="28"/>
        </w:rPr>
        <w:t xml:space="preserve"> посадочные места по количеству обучающихся;</w:t>
      </w:r>
    </w:p>
    <w:p w:rsidR="00746CDB" w:rsidRPr="00846347" w:rsidRDefault="006C3920" w:rsidP="006C3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bCs/>
          <w:sz w:val="28"/>
          <w:szCs w:val="28"/>
        </w:rPr>
      </w:pPr>
      <w:r w:rsidRPr="00846347">
        <w:rPr>
          <w:bCs/>
          <w:sz w:val="28"/>
          <w:szCs w:val="28"/>
        </w:rPr>
        <w:t xml:space="preserve">– </w:t>
      </w:r>
      <w:r w:rsidR="00746CDB" w:rsidRPr="00846347">
        <w:rPr>
          <w:bCs/>
          <w:sz w:val="28"/>
          <w:szCs w:val="28"/>
        </w:rPr>
        <w:t>рабочее место преподавателя;</w:t>
      </w:r>
    </w:p>
    <w:p w:rsidR="00746CDB" w:rsidRPr="00846347" w:rsidRDefault="006C3920" w:rsidP="006C3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bCs/>
          <w:sz w:val="28"/>
          <w:szCs w:val="28"/>
        </w:rPr>
      </w:pPr>
      <w:r w:rsidRPr="00846347">
        <w:rPr>
          <w:bCs/>
          <w:sz w:val="28"/>
          <w:szCs w:val="28"/>
        </w:rPr>
        <w:t xml:space="preserve">– </w:t>
      </w:r>
      <w:r w:rsidR="00746CDB" w:rsidRPr="00846347">
        <w:rPr>
          <w:bCs/>
          <w:sz w:val="28"/>
          <w:szCs w:val="28"/>
        </w:rPr>
        <w:t>комплект учебно-наглядных пособий по темам;</w:t>
      </w:r>
    </w:p>
    <w:p w:rsidR="006C3920" w:rsidRPr="00846347" w:rsidRDefault="006C3920" w:rsidP="006C392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b/>
          <w:sz w:val="28"/>
          <w:szCs w:val="28"/>
        </w:rPr>
      </w:pPr>
    </w:p>
    <w:p w:rsidR="0077640B" w:rsidRPr="00846347" w:rsidRDefault="00EF12E2" w:rsidP="006C392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b/>
          <w:sz w:val="28"/>
          <w:szCs w:val="28"/>
        </w:rPr>
      </w:pPr>
      <w:r>
        <w:rPr>
          <w:b/>
          <w:sz w:val="28"/>
          <w:szCs w:val="28"/>
        </w:rPr>
        <w:t>4.3</w:t>
      </w:r>
      <w:r w:rsidR="0077640B" w:rsidRPr="00846347">
        <w:rPr>
          <w:b/>
          <w:sz w:val="28"/>
          <w:szCs w:val="28"/>
        </w:rPr>
        <w:t xml:space="preserve"> Информационное обеспечение обучения</w:t>
      </w:r>
    </w:p>
    <w:p w:rsidR="006C3920" w:rsidRPr="00846347" w:rsidRDefault="0077640B" w:rsidP="006C3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b/>
          <w:bCs/>
          <w:sz w:val="28"/>
          <w:szCs w:val="28"/>
        </w:rPr>
      </w:pPr>
      <w:r w:rsidRPr="00846347">
        <w:rPr>
          <w:b/>
          <w:bCs/>
          <w:sz w:val="28"/>
          <w:szCs w:val="28"/>
        </w:rPr>
        <w:t xml:space="preserve">Перечень рекомендуемых учебных изданий, </w:t>
      </w:r>
      <w:proofErr w:type="spellStart"/>
      <w:r w:rsidR="006C3920" w:rsidRPr="00846347">
        <w:rPr>
          <w:b/>
          <w:bCs/>
          <w:sz w:val="28"/>
          <w:szCs w:val="28"/>
        </w:rPr>
        <w:t>и</w:t>
      </w:r>
      <w:r w:rsidRPr="00846347">
        <w:rPr>
          <w:b/>
          <w:bCs/>
          <w:sz w:val="28"/>
          <w:szCs w:val="28"/>
        </w:rPr>
        <w:t>нтернет-ресурсов</w:t>
      </w:r>
      <w:proofErr w:type="spellEnd"/>
      <w:r w:rsidRPr="00846347">
        <w:rPr>
          <w:b/>
          <w:bCs/>
          <w:sz w:val="28"/>
          <w:szCs w:val="28"/>
        </w:rPr>
        <w:t xml:space="preserve">, </w:t>
      </w:r>
    </w:p>
    <w:p w:rsidR="0077640B" w:rsidRPr="00846347" w:rsidRDefault="0077640B" w:rsidP="006C3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b/>
          <w:bCs/>
          <w:sz w:val="28"/>
          <w:szCs w:val="28"/>
        </w:rPr>
      </w:pPr>
      <w:r w:rsidRPr="00846347">
        <w:rPr>
          <w:b/>
          <w:bCs/>
          <w:sz w:val="28"/>
          <w:szCs w:val="28"/>
        </w:rPr>
        <w:t>дополнительной литературы</w:t>
      </w:r>
    </w:p>
    <w:p w:rsidR="000B59C3" w:rsidRPr="00846347" w:rsidRDefault="000B59C3" w:rsidP="006C3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b/>
          <w:bCs/>
          <w:sz w:val="28"/>
          <w:szCs w:val="28"/>
        </w:rPr>
      </w:pPr>
    </w:p>
    <w:p w:rsidR="0077640B" w:rsidRPr="00846347" w:rsidRDefault="009F2C5F" w:rsidP="006C3920">
      <w:pPr>
        <w:tabs>
          <w:tab w:val="left" w:pos="0"/>
          <w:tab w:val="left" w:pos="1832"/>
          <w:tab w:val="left" w:pos="2748"/>
          <w:tab w:val="left" w:pos="3664"/>
          <w:tab w:val="left" w:pos="4580"/>
        </w:tabs>
        <w:spacing w:line="360" w:lineRule="auto"/>
        <w:ind w:firstLine="851"/>
        <w:jc w:val="both"/>
        <w:rPr>
          <w:bCs/>
          <w:sz w:val="28"/>
          <w:szCs w:val="28"/>
        </w:rPr>
      </w:pPr>
      <w:r w:rsidRPr="00846347">
        <w:rPr>
          <w:bCs/>
          <w:sz w:val="28"/>
          <w:szCs w:val="28"/>
        </w:rPr>
        <w:t>Учебник</w:t>
      </w:r>
      <w:r w:rsidR="0070442D" w:rsidRPr="00846347">
        <w:rPr>
          <w:bCs/>
          <w:sz w:val="28"/>
          <w:szCs w:val="28"/>
        </w:rPr>
        <w:t>и, учебные и справочные пособия</w:t>
      </w:r>
      <w:r w:rsidR="000B59C3" w:rsidRPr="00846347">
        <w:rPr>
          <w:bCs/>
          <w:sz w:val="28"/>
          <w:szCs w:val="28"/>
        </w:rPr>
        <w:tab/>
      </w:r>
    </w:p>
    <w:p w:rsidR="00AC0B2E" w:rsidRPr="00846347" w:rsidRDefault="00AC0B2E" w:rsidP="00AC0B2E">
      <w:pPr>
        <w:numPr>
          <w:ilvl w:val="0"/>
          <w:numId w:val="1"/>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851"/>
        <w:jc w:val="both"/>
        <w:rPr>
          <w:bCs/>
          <w:sz w:val="28"/>
          <w:szCs w:val="28"/>
        </w:rPr>
      </w:pPr>
      <w:proofErr w:type="spellStart"/>
      <w:r w:rsidRPr="00846347">
        <w:rPr>
          <w:bCs/>
          <w:sz w:val="28"/>
          <w:szCs w:val="28"/>
        </w:rPr>
        <w:t>Белоконев</w:t>
      </w:r>
      <w:proofErr w:type="spellEnd"/>
      <w:r w:rsidRPr="00846347">
        <w:rPr>
          <w:bCs/>
          <w:sz w:val="28"/>
          <w:szCs w:val="28"/>
        </w:rPr>
        <w:t xml:space="preserve"> Е.Н. Основы архитектуры зданий и сооружений / Е.Н. </w:t>
      </w:r>
      <w:proofErr w:type="spellStart"/>
      <w:r w:rsidRPr="00846347">
        <w:rPr>
          <w:bCs/>
          <w:sz w:val="28"/>
          <w:szCs w:val="28"/>
        </w:rPr>
        <w:t>Белоконев</w:t>
      </w:r>
      <w:proofErr w:type="spellEnd"/>
      <w:r w:rsidRPr="00846347">
        <w:rPr>
          <w:bCs/>
          <w:sz w:val="28"/>
          <w:szCs w:val="28"/>
        </w:rPr>
        <w:t>. – Ростов н/Д.: Феникс, 20</w:t>
      </w:r>
      <w:r w:rsidR="00666BCF">
        <w:rPr>
          <w:bCs/>
          <w:sz w:val="28"/>
          <w:szCs w:val="28"/>
        </w:rPr>
        <w:t>1</w:t>
      </w:r>
      <w:r w:rsidRPr="00846347">
        <w:rPr>
          <w:bCs/>
          <w:sz w:val="28"/>
          <w:szCs w:val="28"/>
        </w:rPr>
        <w:t>5. – 235 с.</w:t>
      </w:r>
    </w:p>
    <w:p w:rsidR="00AC0B2E" w:rsidRPr="00846347" w:rsidRDefault="00AC0B2E" w:rsidP="00AC0B2E">
      <w:pPr>
        <w:numPr>
          <w:ilvl w:val="0"/>
          <w:numId w:val="1"/>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851"/>
        <w:jc w:val="both"/>
        <w:rPr>
          <w:bCs/>
          <w:sz w:val="28"/>
          <w:szCs w:val="28"/>
        </w:rPr>
      </w:pPr>
      <w:r w:rsidRPr="00846347">
        <w:rPr>
          <w:bCs/>
          <w:sz w:val="28"/>
          <w:szCs w:val="28"/>
        </w:rPr>
        <w:t>Болотин С.А. Организация строительного производства / С.</w:t>
      </w:r>
      <w:r w:rsidR="00666BCF">
        <w:rPr>
          <w:bCs/>
          <w:sz w:val="28"/>
          <w:szCs w:val="28"/>
        </w:rPr>
        <w:t>А. Болотин. – М.: Академия, 2016</w:t>
      </w:r>
      <w:r w:rsidRPr="00846347">
        <w:rPr>
          <w:bCs/>
          <w:sz w:val="28"/>
          <w:szCs w:val="28"/>
        </w:rPr>
        <w:t>. – 324 с.</w:t>
      </w:r>
    </w:p>
    <w:p w:rsidR="00AC0B2E" w:rsidRPr="00846347" w:rsidRDefault="00AC0B2E" w:rsidP="00AC0B2E">
      <w:pPr>
        <w:numPr>
          <w:ilvl w:val="0"/>
          <w:numId w:val="1"/>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851"/>
        <w:jc w:val="both"/>
        <w:rPr>
          <w:bCs/>
          <w:sz w:val="28"/>
          <w:szCs w:val="28"/>
        </w:rPr>
      </w:pPr>
      <w:r w:rsidRPr="00846347">
        <w:rPr>
          <w:bCs/>
          <w:sz w:val="28"/>
          <w:szCs w:val="28"/>
        </w:rPr>
        <w:t>Буга П.Г. Гражданские, промышленные и сельскохозяйственные  здания / П.Г. Буга. – М.: Альянс, 20</w:t>
      </w:r>
      <w:r w:rsidR="00666BCF">
        <w:rPr>
          <w:bCs/>
          <w:sz w:val="28"/>
          <w:szCs w:val="28"/>
        </w:rPr>
        <w:t>15</w:t>
      </w:r>
      <w:r w:rsidRPr="00846347">
        <w:rPr>
          <w:bCs/>
          <w:sz w:val="28"/>
          <w:szCs w:val="28"/>
        </w:rPr>
        <w:t>. – 255 с.</w:t>
      </w:r>
    </w:p>
    <w:p w:rsidR="00AC0B2E" w:rsidRPr="00846347" w:rsidRDefault="00AC0B2E" w:rsidP="00AC0B2E">
      <w:pPr>
        <w:numPr>
          <w:ilvl w:val="0"/>
          <w:numId w:val="1"/>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851"/>
        <w:jc w:val="both"/>
        <w:rPr>
          <w:bCs/>
          <w:sz w:val="28"/>
          <w:szCs w:val="28"/>
        </w:rPr>
      </w:pPr>
      <w:proofErr w:type="spellStart"/>
      <w:r w:rsidRPr="00846347">
        <w:rPr>
          <w:sz w:val="28"/>
          <w:szCs w:val="28"/>
        </w:rPr>
        <w:t>Вильчик</w:t>
      </w:r>
      <w:proofErr w:type="spellEnd"/>
      <w:r w:rsidRPr="00846347">
        <w:rPr>
          <w:sz w:val="28"/>
          <w:szCs w:val="28"/>
        </w:rPr>
        <w:t xml:space="preserve"> Н.П. Архитектура зданий / </w:t>
      </w:r>
      <w:r w:rsidR="00666BCF">
        <w:rPr>
          <w:sz w:val="28"/>
          <w:szCs w:val="28"/>
        </w:rPr>
        <w:t xml:space="preserve">Н.П. </w:t>
      </w:r>
      <w:proofErr w:type="spellStart"/>
      <w:r w:rsidR="00666BCF">
        <w:rPr>
          <w:sz w:val="28"/>
          <w:szCs w:val="28"/>
        </w:rPr>
        <w:t>Вильчик</w:t>
      </w:r>
      <w:proofErr w:type="spellEnd"/>
      <w:r w:rsidR="00666BCF">
        <w:rPr>
          <w:sz w:val="28"/>
          <w:szCs w:val="28"/>
        </w:rPr>
        <w:t>. – М.: Инфра-М, 2017</w:t>
      </w:r>
      <w:r w:rsidRPr="00846347">
        <w:rPr>
          <w:sz w:val="28"/>
          <w:szCs w:val="28"/>
        </w:rPr>
        <w:t>. – 256 с.</w:t>
      </w:r>
    </w:p>
    <w:p w:rsidR="005661CF" w:rsidRPr="00846347" w:rsidRDefault="005661CF" w:rsidP="006C3920">
      <w:pPr>
        <w:numPr>
          <w:ilvl w:val="0"/>
          <w:numId w:val="1"/>
        </w:numPr>
        <w:tabs>
          <w:tab w:val="left" w:pos="0"/>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851"/>
        <w:jc w:val="both"/>
        <w:rPr>
          <w:bCs/>
          <w:sz w:val="28"/>
          <w:szCs w:val="28"/>
        </w:rPr>
      </w:pPr>
      <w:r w:rsidRPr="00846347">
        <w:rPr>
          <w:sz w:val="28"/>
          <w:szCs w:val="28"/>
        </w:rPr>
        <w:t>ГСН 81-05-01-2001. Сборник сметных норм затрат на строительство временных зданий и сооружений. Госстрой России – М. 2001</w:t>
      </w:r>
    </w:p>
    <w:p w:rsidR="005661CF" w:rsidRPr="00846347" w:rsidRDefault="005661CF" w:rsidP="006C3920">
      <w:pPr>
        <w:numPr>
          <w:ilvl w:val="0"/>
          <w:numId w:val="1"/>
        </w:numPr>
        <w:tabs>
          <w:tab w:val="left" w:pos="0"/>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851"/>
        <w:jc w:val="both"/>
        <w:rPr>
          <w:bCs/>
          <w:sz w:val="28"/>
          <w:szCs w:val="28"/>
        </w:rPr>
      </w:pPr>
      <w:r w:rsidRPr="00846347">
        <w:rPr>
          <w:sz w:val="28"/>
          <w:szCs w:val="28"/>
        </w:rPr>
        <w:t>ГСН 81-05-02-2007. Сборник. Дополнительные затраты при производстве строительно-монтажных работ в зимнее время.  Госстрой России – М. 2001</w:t>
      </w:r>
    </w:p>
    <w:p w:rsidR="004815D9" w:rsidRPr="00846347" w:rsidRDefault="002A049E" w:rsidP="006C3920">
      <w:pPr>
        <w:numPr>
          <w:ilvl w:val="0"/>
          <w:numId w:val="1"/>
        </w:numPr>
        <w:tabs>
          <w:tab w:val="left" w:pos="0"/>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851"/>
        <w:jc w:val="both"/>
        <w:rPr>
          <w:bCs/>
          <w:sz w:val="28"/>
          <w:szCs w:val="28"/>
        </w:rPr>
      </w:pPr>
      <w:r w:rsidRPr="00846347">
        <w:rPr>
          <w:sz w:val="28"/>
          <w:szCs w:val="28"/>
        </w:rPr>
        <w:t xml:space="preserve">  </w:t>
      </w:r>
      <w:r w:rsidR="0012232E" w:rsidRPr="00846347">
        <w:rPr>
          <w:sz w:val="28"/>
          <w:szCs w:val="28"/>
        </w:rPr>
        <w:t>Зимин М.П. Технология и организация строительного производства / М.П. Зимин, С.</w:t>
      </w:r>
      <w:r w:rsidR="00666BCF">
        <w:rPr>
          <w:sz w:val="28"/>
          <w:szCs w:val="28"/>
        </w:rPr>
        <w:t xml:space="preserve">Г. Арутюнов. – М.: </w:t>
      </w:r>
      <w:proofErr w:type="spellStart"/>
      <w:r w:rsidR="00666BCF">
        <w:rPr>
          <w:sz w:val="28"/>
          <w:szCs w:val="28"/>
        </w:rPr>
        <w:t>Интелвак</w:t>
      </w:r>
      <w:proofErr w:type="spellEnd"/>
      <w:r w:rsidR="00666BCF">
        <w:rPr>
          <w:sz w:val="28"/>
          <w:szCs w:val="28"/>
        </w:rPr>
        <w:t>, 2014</w:t>
      </w:r>
      <w:r w:rsidR="0012232E" w:rsidRPr="00846347">
        <w:rPr>
          <w:sz w:val="28"/>
          <w:szCs w:val="28"/>
        </w:rPr>
        <w:t>. – 477 с.</w:t>
      </w:r>
    </w:p>
    <w:p w:rsidR="00F27110" w:rsidRPr="00846347" w:rsidRDefault="005661CF" w:rsidP="006C3920">
      <w:pPr>
        <w:tabs>
          <w:tab w:val="left" w:pos="0"/>
          <w:tab w:val="left" w:pos="1276"/>
        </w:tabs>
        <w:spacing w:line="360" w:lineRule="auto"/>
        <w:ind w:firstLine="851"/>
        <w:jc w:val="both"/>
        <w:rPr>
          <w:sz w:val="28"/>
          <w:szCs w:val="28"/>
        </w:rPr>
      </w:pPr>
      <w:r w:rsidRPr="00846347">
        <w:rPr>
          <w:sz w:val="28"/>
          <w:szCs w:val="28"/>
        </w:rPr>
        <w:t>8</w:t>
      </w:r>
      <w:r w:rsidR="00F27110" w:rsidRPr="00846347">
        <w:rPr>
          <w:sz w:val="28"/>
          <w:szCs w:val="28"/>
        </w:rPr>
        <w:t xml:space="preserve"> </w:t>
      </w:r>
      <w:r w:rsidRPr="00846347">
        <w:rPr>
          <w:sz w:val="28"/>
          <w:szCs w:val="28"/>
        </w:rPr>
        <w:t>Костюченко</w:t>
      </w:r>
      <w:r w:rsidR="0012232E" w:rsidRPr="00846347">
        <w:rPr>
          <w:sz w:val="28"/>
          <w:szCs w:val="28"/>
        </w:rPr>
        <w:t xml:space="preserve"> В.В. </w:t>
      </w:r>
      <w:r w:rsidRPr="00846347">
        <w:rPr>
          <w:sz w:val="28"/>
          <w:szCs w:val="28"/>
        </w:rPr>
        <w:t>Организация оплаты труда и сметное дело в строительстве</w:t>
      </w:r>
      <w:r w:rsidR="0012232E" w:rsidRPr="00846347">
        <w:rPr>
          <w:sz w:val="28"/>
          <w:szCs w:val="28"/>
        </w:rPr>
        <w:t xml:space="preserve"> / В.В. Костюченко, К.М. Крючков, В.М. </w:t>
      </w:r>
      <w:proofErr w:type="spellStart"/>
      <w:r w:rsidR="0012232E" w:rsidRPr="00846347">
        <w:rPr>
          <w:sz w:val="28"/>
          <w:szCs w:val="28"/>
        </w:rPr>
        <w:t>Кожухар</w:t>
      </w:r>
      <w:proofErr w:type="spellEnd"/>
      <w:r w:rsidR="0012232E" w:rsidRPr="00846347">
        <w:rPr>
          <w:sz w:val="28"/>
          <w:szCs w:val="28"/>
        </w:rPr>
        <w:t xml:space="preserve">. – М.: </w:t>
      </w:r>
      <w:r w:rsidRPr="00846347">
        <w:rPr>
          <w:sz w:val="28"/>
          <w:szCs w:val="28"/>
        </w:rPr>
        <w:t>Феникс</w:t>
      </w:r>
      <w:r w:rsidR="0012232E" w:rsidRPr="00846347">
        <w:rPr>
          <w:sz w:val="28"/>
          <w:szCs w:val="28"/>
        </w:rPr>
        <w:t>,</w:t>
      </w:r>
      <w:r w:rsidRPr="00846347">
        <w:rPr>
          <w:sz w:val="28"/>
          <w:szCs w:val="28"/>
        </w:rPr>
        <w:t xml:space="preserve"> 20</w:t>
      </w:r>
      <w:r w:rsidR="00666BCF">
        <w:rPr>
          <w:sz w:val="28"/>
          <w:szCs w:val="28"/>
        </w:rPr>
        <w:t>1</w:t>
      </w:r>
      <w:r w:rsidRPr="00846347">
        <w:rPr>
          <w:sz w:val="28"/>
          <w:szCs w:val="28"/>
        </w:rPr>
        <w:t>4</w:t>
      </w:r>
      <w:r w:rsidR="0012232E" w:rsidRPr="00846347">
        <w:rPr>
          <w:sz w:val="28"/>
          <w:szCs w:val="28"/>
        </w:rPr>
        <w:t xml:space="preserve">. – </w:t>
      </w:r>
      <w:r w:rsidRPr="00846347">
        <w:rPr>
          <w:sz w:val="28"/>
          <w:szCs w:val="28"/>
        </w:rPr>
        <w:t>239</w:t>
      </w:r>
      <w:r w:rsidR="0012232E" w:rsidRPr="00846347">
        <w:rPr>
          <w:sz w:val="28"/>
          <w:szCs w:val="28"/>
        </w:rPr>
        <w:t xml:space="preserve"> </w:t>
      </w:r>
      <w:r w:rsidRPr="00846347">
        <w:rPr>
          <w:sz w:val="28"/>
          <w:szCs w:val="28"/>
        </w:rPr>
        <w:t>с.</w:t>
      </w:r>
    </w:p>
    <w:p w:rsidR="005661CF" w:rsidRPr="00846347" w:rsidRDefault="00EF516D" w:rsidP="006C3920">
      <w:pPr>
        <w:tabs>
          <w:tab w:val="left" w:pos="0"/>
          <w:tab w:val="left" w:pos="1276"/>
        </w:tabs>
        <w:spacing w:line="360" w:lineRule="auto"/>
        <w:ind w:firstLine="851"/>
        <w:jc w:val="both"/>
        <w:rPr>
          <w:sz w:val="28"/>
          <w:szCs w:val="28"/>
        </w:rPr>
      </w:pPr>
      <w:r w:rsidRPr="00846347">
        <w:rPr>
          <w:caps/>
          <w:sz w:val="28"/>
          <w:szCs w:val="28"/>
        </w:rPr>
        <w:t xml:space="preserve">9 </w:t>
      </w:r>
      <w:r w:rsidR="005661CF" w:rsidRPr="00846347">
        <w:rPr>
          <w:caps/>
          <w:sz w:val="28"/>
          <w:szCs w:val="28"/>
        </w:rPr>
        <w:t xml:space="preserve">МДС 81-35.2004. </w:t>
      </w:r>
      <w:r w:rsidR="005661CF" w:rsidRPr="00846347">
        <w:rPr>
          <w:sz w:val="28"/>
          <w:szCs w:val="28"/>
        </w:rPr>
        <w:t>Методика определения стоимости строительной  продукции на территории Российской Федерации. Госстрой России.</w:t>
      </w:r>
      <w:r w:rsidR="002C6531" w:rsidRPr="00846347">
        <w:rPr>
          <w:sz w:val="28"/>
          <w:szCs w:val="28"/>
        </w:rPr>
        <w:t xml:space="preserve">– </w:t>
      </w:r>
      <w:r w:rsidR="005661CF" w:rsidRPr="00846347">
        <w:rPr>
          <w:sz w:val="28"/>
          <w:szCs w:val="28"/>
        </w:rPr>
        <w:t>М. 2004.</w:t>
      </w:r>
      <w:r w:rsidR="002C6531" w:rsidRPr="00846347">
        <w:rPr>
          <w:sz w:val="28"/>
          <w:szCs w:val="28"/>
        </w:rPr>
        <w:t xml:space="preserve"> – 56 с.</w:t>
      </w:r>
    </w:p>
    <w:p w:rsidR="00EF516D" w:rsidRPr="00846347" w:rsidRDefault="00EF516D" w:rsidP="006C3920">
      <w:pPr>
        <w:tabs>
          <w:tab w:val="left" w:pos="0"/>
          <w:tab w:val="left" w:pos="1276"/>
        </w:tabs>
        <w:spacing w:line="360" w:lineRule="auto"/>
        <w:ind w:firstLine="851"/>
        <w:jc w:val="both"/>
        <w:rPr>
          <w:sz w:val="28"/>
          <w:szCs w:val="28"/>
        </w:rPr>
      </w:pPr>
      <w:r w:rsidRPr="00846347">
        <w:rPr>
          <w:sz w:val="28"/>
          <w:szCs w:val="28"/>
        </w:rPr>
        <w:lastRenderedPageBreak/>
        <w:t>10 МДС 81-33-2004.</w:t>
      </w:r>
      <w:r w:rsidR="002C6531" w:rsidRPr="00846347">
        <w:rPr>
          <w:sz w:val="28"/>
          <w:szCs w:val="28"/>
        </w:rPr>
        <w:t xml:space="preserve"> </w:t>
      </w:r>
      <w:r w:rsidRPr="00846347">
        <w:rPr>
          <w:sz w:val="28"/>
          <w:szCs w:val="28"/>
        </w:rPr>
        <w:t>Методические указания по определению величины накладных расходов в строительстве. Госстрой России.- М. 2004.</w:t>
      </w:r>
      <w:r w:rsidR="002C6531" w:rsidRPr="00846347">
        <w:rPr>
          <w:sz w:val="28"/>
          <w:szCs w:val="28"/>
        </w:rPr>
        <w:t xml:space="preserve"> – 78 с.</w:t>
      </w:r>
    </w:p>
    <w:p w:rsidR="00EF516D" w:rsidRPr="00846347" w:rsidRDefault="002C6531" w:rsidP="006C3920">
      <w:pPr>
        <w:tabs>
          <w:tab w:val="left" w:pos="0"/>
          <w:tab w:val="left" w:pos="1276"/>
        </w:tabs>
        <w:spacing w:line="360" w:lineRule="auto"/>
        <w:ind w:firstLine="851"/>
        <w:jc w:val="both"/>
        <w:rPr>
          <w:sz w:val="28"/>
          <w:szCs w:val="28"/>
        </w:rPr>
      </w:pPr>
      <w:r w:rsidRPr="00846347">
        <w:rPr>
          <w:sz w:val="28"/>
          <w:szCs w:val="28"/>
        </w:rPr>
        <w:t>1</w:t>
      </w:r>
      <w:r w:rsidR="00EF516D" w:rsidRPr="00846347">
        <w:rPr>
          <w:sz w:val="28"/>
          <w:szCs w:val="28"/>
        </w:rPr>
        <w:t>1 МДС 81-25.2001 Методические указания по определению величины сметной прибыли в строительстве. Госстрой России.- М. 2004.</w:t>
      </w:r>
      <w:r w:rsidRPr="00846347">
        <w:rPr>
          <w:sz w:val="28"/>
          <w:szCs w:val="28"/>
        </w:rPr>
        <w:t xml:space="preserve"> – 75 с.</w:t>
      </w:r>
    </w:p>
    <w:p w:rsidR="00EA5077" w:rsidRPr="00846347" w:rsidRDefault="002C6531" w:rsidP="006C3920">
      <w:pPr>
        <w:tabs>
          <w:tab w:val="left" w:pos="0"/>
          <w:tab w:val="left" w:pos="1276"/>
        </w:tabs>
        <w:spacing w:line="360" w:lineRule="auto"/>
        <w:ind w:firstLine="851"/>
        <w:jc w:val="both"/>
        <w:rPr>
          <w:sz w:val="28"/>
          <w:szCs w:val="28"/>
        </w:rPr>
      </w:pPr>
      <w:r w:rsidRPr="00846347">
        <w:rPr>
          <w:bCs/>
          <w:sz w:val="28"/>
          <w:szCs w:val="28"/>
        </w:rPr>
        <w:t>1</w:t>
      </w:r>
      <w:r w:rsidR="00EF516D" w:rsidRPr="00846347">
        <w:rPr>
          <w:bCs/>
          <w:sz w:val="28"/>
          <w:szCs w:val="28"/>
        </w:rPr>
        <w:t>2</w:t>
      </w:r>
      <w:r w:rsidR="00F27110" w:rsidRPr="00846347">
        <w:rPr>
          <w:sz w:val="28"/>
          <w:szCs w:val="28"/>
        </w:rPr>
        <w:t xml:space="preserve"> </w:t>
      </w:r>
      <w:r w:rsidR="0070442D" w:rsidRPr="00846347">
        <w:rPr>
          <w:sz w:val="28"/>
          <w:szCs w:val="28"/>
        </w:rPr>
        <w:t>Николаевская И.А. Инженерные сети и оборудование зданий и     стройплощадок / И.А. Николаевская. – М.: Академия,  20</w:t>
      </w:r>
      <w:r w:rsidR="00666BCF">
        <w:rPr>
          <w:sz w:val="28"/>
          <w:szCs w:val="28"/>
        </w:rPr>
        <w:t>1</w:t>
      </w:r>
      <w:r w:rsidR="0070442D" w:rsidRPr="00846347">
        <w:rPr>
          <w:sz w:val="28"/>
          <w:szCs w:val="28"/>
        </w:rPr>
        <w:t>6. – 470 с.</w:t>
      </w:r>
    </w:p>
    <w:p w:rsidR="00F27110" w:rsidRPr="00846347" w:rsidRDefault="00EF516D" w:rsidP="006C3920">
      <w:pPr>
        <w:tabs>
          <w:tab w:val="left" w:pos="0"/>
          <w:tab w:val="left" w:pos="1276"/>
        </w:tabs>
        <w:spacing w:line="360" w:lineRule="auto"/>
        <w:ind w:firstLine="851"/>
        <w:jc w:val="both"/>
        <w:rPr>
          <w:sz w:val="28"/>
          <w:szCs w:val="28"/>
        </w:rPr>
      </w:pPr>
      <w:r w:rsidRPr="00846347">
        <w:rPr>
          <w:sz w:val="28"/>
          <w:szCs w:val="28"/>
        </w:rPr>
        <w:t>13</w:t>
      </w:r>
      <w:r w:rsidR="0070442D" w:rsidRPr="00846347">
        <w:rPr>
          <w:sz w:val="28"/>
          <w:szCs w:val="28"/>
        </w:rPr>
        <w:t xml:space="preserve"> Погодина Л.В. Инженерные сети, инженерная подготовка и оборудование территорий, зданий и стройплощадок / Л.В. Погодина. –М.: Дашков и К, 20</w:t>
      </w:r>
      <w:r w:rsidR="00666BCF">
        <w:rPr>
          <w:sz w:val="28"/>
          <w:szCs w:val="28"/>
        </w:rPr>
        <w:t>1</w:t>
      </w:r>
      <w:r w:rsidR="0070442D" w:rsidRPr="00846347">
        <w:rPr>
          <w:sz w:val="28"/>
          <w:szCs w:val="28"/>
        </w:rPr>
        <w:t>7. – 520 с.</w:t>
      </w:r>
    </w:p>
    <w:p w:rsidR="00FE06A4" w:rsidRPr="00846347" w:rsidRDefault="00EF516D" w:rsidP="006C3920">
      <w:pPr>
        <w:tabs>
          <w:tab w:val="left" w:pos="0"/>
          <w:tab w:val="left" w:pos="1276"/>
        </w:tabs>
        <w:spacing w:line="360" w:lineRule="auto"/>
        <w:ind w:firstLine="851"/>
        <w:jc w:val="both"/>
        <w:rPr>
          <w:sz w:val="28"/>
          <w:szCs w:val="28"/>
        </w:rPr>
      </w:pPr>
      <w:r w:rsidRPr="00846347">
        <w:rPr>
          <w:sz w:val="28"/>
          <w:szCs w:val="28"/>
        </w:rPr>
        <w:t>14</w:t>
      </w:r>
      <w:r w:rsidR="00FE06A4" w:rsidRPr="00846347">
        <w:rPr>
          <w:sz w:val="28"/>
          <w:szCs w:val="28"/>
        </w:rPr>
        <w:t xml:space="preserve"> </w:t>
      </w:r>
      <w:r w:rsidR="0070442D" w:rsidRPr="00846347">
        <w:rPr>
          <w:sz w:val="28"/>
          <w:szCs w:val="28"/>
        </w:rPr>
        <w:t xml:space="preserve">Попова Е.Н. </w:t>
      </w:r>
      <w:r w:rsidR="0070442D" w:rsidRPr="00846347">
        <w:rPr>
          <w:rFonts w:eastAsia="Times-Roman"/>
          <w:sz w:val="28"/>
          <w:szCs w:val="28"/>
        </w:rPr>
        <w:t>Проектно-сметное дело : учеб. пособие / Е. Н. Попова. — 3-е. изд. - Ростов н/Д : Феникс, 20</w:t>
      </w:r>
      <w:r w:rsidR="00666BCF">
        <w:rPr>
          <w:rFonts w:eastAsia="Times-Roman"/>
          <w:sz w:val="28"/>
          <w:szCs w:val="28"/>
        </w:rPr>
        <w:t>1</w:t>
      </w:r>
      <w:r w:rsidR="0070442D" w:rsidRPr="00846347">
        <w:rPr>
          <w:rFonts w:eastAsia="Times-Roman"/>
          <w:sz w:val="28"/>
          <w:szCs w:val="28"/>
        </w:rPr>
        <w:t>5. - 287 с.</w:t>
      </w:r>
    </w:p>
    <w:p w:rsidR="002C6531" w:rsidRPr="00846347" w:rsidRDefault="00EF516D" w:rsidP="006C3920">
      <w:pPr>
        <w:tabs>
          <w:tab w:val="left" w:pos="0"/>
          <w:tab w:val="left" w:pos="1276"/>
        </w:tabs>
        <w:spacing w:line="360" w:lineRule="auto"/>
        <w:ind w:firstLine="851"/>
        <w:jc w:val="both"/>
        <w:rPr>
          <w:sz w:val="28"/>
          <w:szCs w:val="28"/>
        </w:rPr>
      </w:pPr>
      <w:r w:rsidRPr="00846347">
        <w:rPr>
          <w:sz w:val="28"/>
          <w:szCs w:val="28"/>
        </w:rPr>
        <w:t>15</w:t>
      </w:r>
      <w:r w:rsidR="0001080B" w:rsidRPr="00846347">
        <w:rPr>
          <w:sz w:val="28"/>
          <w:szCs w:val="28"/>
        </w:rPr>
        <w:t xml:space="preserve"> </w:t>
      </w:r>
      <w:proofErr w:type="spellStart"/>
      <w:r w:rsidR="002C6531" w:rsidRPr="00846347">
        <w:rPr>
          <w:sz w:val="28"/>
          <w:szCs w:val="28"/>
        </w:rPr>
        <w:t>Сетков</w:t>
      </w:r>
      <w:proofErr w:type="spellEnd"/>
      <w:r w:rsidR="002C6531" w:rsidRPr="00846347">
        <w:rPr>
          <w:sz w:val="28"/>
          <w:szCs w:val="28"/>
        </w:rPr>
        <w:t xml:space="preserve"> В.И. Строительные конструкции / В.И. </w:t>
      </w:r>
      <w:proofErr w:type="spellStart"/>
      <w:r w:rsidR="002C6531" w:rsidRPr="00846347">
        <w:rPr>
          <w:sz w:val="28"/>
          <w:szCs w:val="28"/>
        </w:rPr>
        <w:t>Сетков</w:t>
      </w:r>
      <w:proofErr w:type="spellEnd"/>
      <w:r w:rsidR="002C6531" w:rsidRPr="00846347">
        <w:rPr>
          <w:sz w:val="28"/>
          <w:szCs w:val="28"/>
        </w:rPr>
        <w:t>, Е.П. С</w:t>
      </w:r>
      <w:r w:rsidR="00666BCF">
        <w:rPr>
          <w:sz w:val="28"/>
          <w:szCs w:val="28"/>
        </w:rPr>
        <w:t>ербин. – М.: ИНФРА-М, 201</w:t>
      </w:r>
      <w:r w:rsidR="002C6531" w:rsidRPr="00846347">
        <w:rPr>
          <w:sz w:val="28"/>
          <w:szCs w:val="28"/>
        </w:rPr>
        <w:t>7. – 526 с.</w:t>
      </w:r>
    </w:p>
    <w:p w:rsidR="0070442D" w:rsidRPr="00846347" w:rsidRDefault="00EF516D" w:rsidP="0070442D">
      <w:pPr>
        <w:spacing w:line="360" w:lineRule="auto"/>
        <w:ind w:firstLine="851"/>
        <w:jc w:val="both"/>
        <w:rPr>
          <w:sz w:val="28"/>
          <w:szCs w:val="28"/>
        </w:rPr>
      </w:pPr>
      <w:r w:rsidRPr="00846347">
        <w:rPr>
          <w:sz w:val="28"/>
          <w:szCs w:val="28"/>
        </w:rPr>
        <w:t>16</w:t>
      </w:r>
      <w:r w:rsidR="0001080B" w:rsidRPr="00846347">
        <w:rPr>
          <w:sz w:val="28"/>
          <w:szCs w:val="28"/>
        </w:rPr>
        <w:t xml:space="preserve"> </w:t>
      </w:r>
      <w:proofErr w:type="spellStart"/>
      <w:r w:rsidR="0070442D" w:rsidRPr="00846347">
        <w:rPr>
          <w:sz w:val="28"/>
          <w:szCs w:val="28"/>
        </w:rPr>
        <w:t>Синянский</w:t>
      </w:r>
      <w:proofErr w:type="spellEnd"/>
      <w:r w:rsidR="0070442D" w:rsidRPr="00846347">
        <w:rPr>
          <w:sz w:val="28"/>
          <w:szCs w:val="28"/>
        </w:rPr>
        <w:t xml:space="preserve"> И.А. Проектно-сметное дело: учебник для студ. сред. проф. образования / И.А. Синявский, Н.И. </w:t>
      </w:r>
      <w:proofErr w:type="spellStart"/>
      <w:r w:rsidR="0070442D" w:rsidRPr="00846347">
        <w:rPr>
          <w:sz w:val="28"/>
          <w:szCs w:val="28"/>
        </w:rPr>
        <w:t>Манешина</w:t>
      </w:r>
      <w:proofErr w:type="spellEnd"/>
      <w:r w:rsidR="0070442D" w:rsidRPr="00846347">
        <w:rPr>
          <w:sz w:val="28"/>
          <w:szCs w:val="28"/>
        </w:rPr>
        <w:t>.– М.: Академия, 20</w:t>
      </w:r>
      <w:r w:rsidR="00666BCF">
        <w:rPr>
          <w:sz w:val="28"/>
          <w:szCs w:val="28"/>
        </w:rPr>
        <w:t>1</w:t>
      </w:r>
      <w:r w:rsidR="0070442D" w:rsidRPr="00846347">
        <w:rPr>
          <w:sz w:val="28"/>
          <w:szCs w:val="28"/>
        </w:rPr>
        <w:t>5. – 448 с.</w:t>
      </w:r>
    </w:p>
    <w:p w:rsidR="00EA5077" w:rsidRPr="00846347" w:rsidRDefault="00EA5077" w:rsidP="00EA5077">
      <w:pPr>
        <w:tabs>
          <w:tab w:val="left" w:pos="0"/>
          <w:tab w:val="left" w:pos="1276"/>
        </w:tabs>
        <w:spacing w:line="360" w:lineRule="auto"/>
        <w:ind w:firstLine="851"/>
        <w:jc w:val="both"/>
        <w:rPr>
          <w:sz w:val="28"/>
          <w:szCs w:val="28"/>
        </w:rPr>
      </w:pPr>
      <w:r w:rsidRPr="00846347">
        <w:rPr>
          <w:sz w:val="28"/>
          <w:szCs w:val="28"/>
        </w:rPr>
        <w:t>17 Соколов Г.К. Технология и организация строительства / Г.К. Соколов. – М.: Академия, 20</w:t>
      </w:r>
      <w:r w:rsidR="00666BCF">
        <w:rPr>
          <w:sz w:val="28"/>
          <w:szCs w:val="28"/>
        </w:rPr>
        <w:t>1</w:t>
      </w:r>
      <w:r w:rsidRPr="00846347">
        <w:rPr>
          <w:sz w:val="28"/>
          <w:szCs w:val="28"/>
        </w:rPr>
        <w:t xml:space="preserve">6. – 528 с.  </w:t>
      </w:r>
    </w:p>
    <w:p w:rsidR="00F27110" w:rsidRPr="00846347" w:rsidRDefault="00EF516D" w:rsidP="006C3920">
      <w:pPr>
        <w:tabs>
          <w:tab w:val="left" w:pos="0"/>
          <w:tab w:val="left" w:pos="1276"/>
        </w:tabs>
        <w:spacing w:line="360" w:lineRule="auto"/>
        <w:ind w:firstLine="851"/>
        <w:jc w:val="both"/>
        <w:rPr>
          <w:sz w:val="28"/>
          <w:szCs w:val="28"/>
        </w:rPr>
      </w:pPr>
      <w:r w:rsidRPr="00846347">
        <w:rPr>
          <w:sz w:val="28"/>
          <w:szCs w:val="28"/>
        </w:rPr>
        <w:t>1</w:t>
      </w:r>
      <w:r w:rsidR="00EA5077" w:rsidRPr="00846347">
        <w:rPr>
          <w:sz w:val="28"/>
          <w:szCs w:val="28"/>
        </w:rPr>
        <w:t>8</w:t>
      </w:r>
      <w:r w:rsidR="0001080B" w:rsidRPr="00846347">
        <w:rPr>
          <w:sz w:val="28"/>
          <w:szCs w:val="28"/>
        </w:rPr>
        <w:t xml:space="preserve"> </w:t>
      </w:r>
      <w:proofErr w:type="spellStart"/>
      <w:r w:rsidR="002C6531" w:rsidRPr="00846347">
        <w:rPr>
          <w:sz w:val="28"/>
          <w:szCs w:val="28"/>
        </w:rPr>
        <w:t>Теличенко</w:t>
      </w:r>
      <w:proofErr w:type="spellEnd"/>
      <w:r w:rsidR="002C6531" w:rsidRPr="00846347">
        <w:rPr>
          <w:sz w:val="28"/>
          <w:szCs w:val="28"/>
        </w:rPr>
        <w:t xml:space="preserve"> В.И. Технология строительных процессов / В.И. </w:t>
      </w:r>
      <w:proofErr w:type="spellStart"/>
      <w:r w:rsidR="002C6531" w:rsidRPr="00846347">
        <w:rPr>
          <w:sz w:val="28"/>
          <w:szCs w:val="28"/>
        </w:rPr>
        <w:t>Теличенко</w:t>
      </w:r>
      <w:proofErr w:type="spellEnd"/>
      <w:r w:rsidR="002C6531" w:rsidRPr="00846347">
        <w:rPr>
          <w:sz w:val="28"/>
          <w:szCs w:val="28"/>
        </w:rPr>
        <w:t xml:space="preserve">. – М.: </w:t>
      </w:r>
      <w:proofErr w:type="spellStart"/>
      <w:r w:rsidR="002C6531" w:rsidRPr="00846347">
        <w:rPr>
          <w:sz w:val="28"/>
          <w:szCs w:val="28"/>
        </w:rPr>
        <w:t>Высш</w:t>
      </w:r>
      <w:proofErr w:type="spellEnd"/>
      <w:r w:rsidR="002C6531" w:rsidRPr="00846347">
        <w:rPr>
          <w:sz w:val="28"/>
          <w:szCs w:val="28"/>
        </w:rPr>
        <w:t xml:space="preserve">. </w:t>
      </w:r>
      <w:proofErr w:type="spellStart"/>
      <w:r w:rsidR="002C6531" w:rsidRPr="00846347">
        <w:rPr>
          <w:sz w:val="28"/>
          <w:szCs w:val="28"/>
        </w:rPr>
        <w:t>шк</w:t>
      </w:r>
      <w:proofErr w:type="spellEnd"/>
      <w:r w:rsidR="002C6531" w:rsidRPr="00846347">
        <w:rPr>
          <w:sz w:val="28"/>
          <w:szCs w:val="28"/>
        </w:rPr>
        <w:t>., 20</w:t>
      </w:r>
      <w:r w:rsidR="00666BCF">
        <w:rPr>
          <w:sz w:val="28"/>
          <w:szCs w:val="28"/>
        </w:rPr>
        <w:t>14</w:t>
      </w:r>
      <w:r w:rsidR="002C6531" w:rsidRPr="00846347">
        <w:rPr>
          <w:sz w:val="28"/>
          <w:szCs w:val="28"/>
        </w:rPr>
        <w:t>. – 326 с.</w:t>
      </w:r>
    </w:p>
    <w:p w:rsidR="00B76540" w:rsidRPr="00846347" w:rsidRDefault="00EF516D" w:rsidP="006C3920">
      <w:pPr>
        <w:shd w:val="clear" w:color="auto" w:fill="FFFFFF"/>
        <w:tabs>
          <w:tab w:val="left" w:pos="0"/>
          <w:tab w:val="left" w:pos="1276"/>
        </w:tabs>
        <w:spacing w:line="360" w:lineRule="auto"/>
        <w:ind w:firstLine="851"/>
        <w:jc w:val="both"/>
        <w:rPr>
          <w:sz w:val="28"/>
          <w:szCs w:val="28"/>
        </w:rPr>
      </w:pPr>
      <w:r w:rsidRPr="00846347">
        <w:rPr>
          <w:sz w:val="28"/>
          <w:szCs w:val="28"/>
        </w:rPr>
        <w:t>1</w:t>
      </w:r>
      <w:r w:rsidR="00EA5077" w:rsidRPr="00846347">
        <w:rPr>
          <w:sz w:val="28"/>
          <w:szCs w:val="28"/>
        </w:rPr>
        <w:t>9</w:t>
      </w:r>
      <w:r w:rsidR="0001080B" w:rsidRPr="00846347">
        <w:rPr>
          <w:sz w:val="28"/>
          <w:szCs w:val="28"/>
        </w:rPr>
        <w:t xml:space="preserve"> </w:t>
      </w:r>
      <w:proofErr w:type="spellStart"/>
      <w:r w:rsidR="002C6531" w:rsidRPr="00846347">
        <w:rPr>
          <w:sz w:val="28"/>
          <w:szCs w:val="28"/>
        </w:rPr>
        <w:t>Шишин</w:t>
      </w:r>
      <w:proofErr w:type="spellEnd"/>
      <w:r w:rsidR="002C6531" w:rsidRPr="00846347">
        <w:rPr>
          <w:sz w:val="28"/>
          <w:szCs w:val="28"/>
        </w:rPr>
        <w:t xml:space="preserve"> А.В. Основы строительного дела / А.В. </w:t>
      </w:r>
      <w:proofErr w:type="spellStart"/>
      <w:r w:rsidR="002C6531" w:rsidRPr="00846347">
        <w:rPr>
          <w:sz w:val="28"/>
          <w:szCs w:val="28"/>
        </w:rPr>
        <w:t>Шишин</w:t>
      </w:r>
      <w:proofErr w:type="spellEnd"/>
      <w:r w:rsidR="002C6531" w:rsidRPr="00846347">
        <w:rPr>
          <w:sz w:val="28"/>
          <w:szCs w:val="28"/>
        </w:rPr>
        <w:t xml:space="preserve">. –М.: </w:t>
      </w:r>
      <w:proofErr w:type="spellStart"/>
      <w:r w:rsidR="002C6531" w:rsidRPr="00846347">
        <w:rPr>
          <w:sz w:val="28"/>
          <w:szCs w:val="28"/>
        </w:rPr>
        <w:t>КолоС</w:t>
      </w:r>
      <w:proofErr w:type="spellEnd"/>
      <w:r w:rsidR="002C6531" w:rsidRPr="00846347">
        <w:rPr>
          <w:sz w:val="28"/>
          <w:szCs w:val="28"/>
        </w:rPr>
        <w:t>, 20</w:t>
      </w:r>
      <w:r w:rsidR="00666BCF">
        <w:rPr>
          <w:sz w:val="28"/>
          <w:szCs w:val="28"/>
        </w:rPr>
        <w:t>14</w:t>
      </w:r>
      <w:r w:rsidR="002C6531" w:rsidRPr="00846347">
        <w:rPr>
          <w:sz w:val="28"/>
          <w:szCs w:val="28"/>
        </w:rPr>
        <w:t>. – 524 с.</w:t>
      </w:r>
    </w:p>
    <w:p w:rsidR="0077640B" w:rsidRPr="00846347" w:rsidRDefault="0070442D" w:rsidP="006C3920">
      <w:pPr>
        <w:tabs>
          <w:tab w:val="left" w:pos="0"/>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bCs/>
          <w:sz w:val="28"/>
          <w:szCs w:val="28"/>
        </w:rPr>
      </w:pPr>
      <w:r w:rsidRPr="00846347">
        <w:rPr>
          <w:bCs/>
          <w:spacing w:val="-2"/>
          <w:sz w:val="28"/>
          <w:szCs w:val="28"/>
        </w:rPr>
        <w:t>Н</w:t>
      </w:r>
      <w:r w:rsidR="00B76540" w:rsidRPr="00846347">
        <w:rPr>
          <w:bCs/>
          <w:spacing w:val="-2"/>
          <w:sz w:val="28"/>
          <w:szCs w:val="28"/>
        </w:rPr>
        <w:t>ормативны</w:t>
      </w:r>
      <w:r w:rsidRPr="00846347">
        <w:rPr>
          <w:bCs/>
          <w:spacing w:val="-2"/>
          <w:sz w:val="28"/>
          <w:szCs w:val="28"/>
        </w:rPr>
        <w:t>е</w:t>
      </w:r>
      <w:r w:rsidR="00B76540" w:rsidRPr="00846347">
        <w:rPr>
          <w:bCs/>
          <w:spacing w:val="-2"/>
          <w:sz w:val="28"/>
          <w:szCs w:val="28"/>
        </w:rPr>
        <w:t xml:space="preserve"> документ</w:t>
      </w:r>
      <w:r w:rsidRPr="00846347">
        <w:rPr>
          <w:bCs/>
          <w:spacing w:val="-2"/>
          <w:sz w:val="28"/>
          <w:szCs w:val="28"/>
        </w:rPr>
        <w:t>ы</w:t>
      </w:r>
      <w:r w:rsidR="00B76540" w:rsidRPr="00846347">
        <w:rPr>
          <w:bCs/>
          <w:spacing w:val="-2"/>
          <w:sz w:val="28"/>
          <w:szCs w:val="28"/>
        </w:rPr>
        <w:t xml:space="preserve">, </w:t>
      </w:r>
      <w:r w:rsidR="00B76540" w:rsidRPr="00846347">
        <w:rPr>
          <w:bCs/>
          <w:spacing w:val="-3"/>
          <w:sz w:val="28"/>
          <w:szCs w:val="28"/>
        </w:rPr>
        <w:t>справочны</w:t>
      </w:r>
      <w:r w:rsidRPr="00846347">
        <w:rPr>
          <w:bCs/>
          <w:spacing w:val="-3"/>
          <w:sz w:val="28"/>
          <w:szCs w:val="28"/>
        </w:rPr>
        <w:t>е</w:t>
      </w:r>
      <w:r w:rsidR="00B76540" w:rsidRPr="00846347">
        <w:rPr>
          <w:bCs/>
          <w:spacing w:val="-3"/>
          <w:sz w:val="28"/>
          <w:szCs w:val="28"/>
        </w:rPr>
        <w:t xml:space="preserve"> материал</w:t>
      </w:r>
      <w:r w:rsidRPr="00846347">
        <w:rPr>
          <w:bCs/>
          <w:spacing w:val="-3"/>
          <w:sz w:val="28"/>
          <w:szCs w:val="28"/>
        </w:rPr>
        <w:t>ы</w:t>
      </w:r>
    </w:p>
    <w:p w:rsidR="00EA5077" w:rsidRPr="00846347" w:rsidRDefault="00EA5077" w:rsidP="00EA5077">
      <w:pPr>
        <w:numPr>
          <w:ilvl w:val="0"/>
          <w:numId w:val="2"/>
        </w:numPr>
        <w:tabs>
          <w:tab w:val="clear" w:pos="720"/>
          <w:tab w:val="num" w:pos="90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851"/>
        <w:jc w:val="both"/>
        <w:rPr>
          <w:bCs/>
          <w:sz w:val="28"/>
          <w:szCs w:val="28"/>
        </w:rPr>
      </w:pPr>
      <w:r w:rsidRPr="00846347">
        <w:rPr>
          <w:sz w:val="28"/>
          <w:szCs w:val="28"/>
        </w:rPr>
        <w:t xml:space="preserve">ГОСТ 2.301-68. Форматы. Общие правила выполнения чертежей. -  М.:   </w:t>
      </w:r>
      <w:proofErr w:type="spellStart"/>
      <w:r w:rsidRPr="00846347">
        <w:rPr>
          <w:sz w:val="28"/>
          <w:szCs w:val="28"/>
        </w:rPr>
        <w:t>Стандартиз</w:t>
      </w:r>
      <w:r w:rsidRPr="00846347">
        <w:rPr>
          <w:sz w:val="28"/>
          <w:szCs w:val="28"/>
        </w:rPr>
        <w:softHyphen/>
        <w:t>дат</w:t>
      </w:r>
      <w:proofErr w:type="spellEnd"/>
      <w:r w:rsidRPr="00846347">
        <w:rPr>
          <w:sz w:val="28"/>
          <w:szCs w:val="28"/>
        </w:rPr>
        <w:t xml:space="preserve">, 1991. – 156 с. </w:t>
      </w:r>
      <w:r w:rsidRPr="00846347">
        <w:rPr>
          <w:spacing w:val="-1"/>
          <w:sz w:val="28"/>
          <w:szCs w:val="28"/>
        </w:rPr>
        <w:t xml:space="preserve">    </w:t>
      </w:r>
    </w:p>
    <w:p w:rsidR="00EA5077" w:rsidRPr="00846347" w:rsidRDefault="00EA5077" w:rsidP="00EA5077">
      <w:pPr>
        <w:numPr>
          <w:ilvl w:val="0"/>
          <w:numId w:val="2"/>
        </w:numPr>
        <w:tabs>
          <w:tab w:val="clear" w:pos="720"/>
          <w:tab w:val="num" w:pos="90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851"/>
        <w:jc w:val="both"/>
        <w:rPr>
          <w:bCs/>
          <w:sz w:val="28"/>
          <w:szCs w:val="28"/>
        </w:rPr>
      </w:pPr>
      <w:r w:rsidRPr="00846347">
        <w:rPr>
          <w:spacing w:val="-1"/>
          <w:sz w:val="28"/>
          <w:szCs w:val="28"/>
        </w:rPr>
        <w:t xml:space="preserve">ГОСТ 2.302-68. Масштабы. Общие правила выполнения чертежей. -М.: </w:t>
      </w:r>
      <w:proofErr w:type="spellStart"/>
      <w:r w:rsidRPr="00846347">
        <w:rPr>
          <w:spacing w:val="-1"/>
          <w:sz w:val="28"/>
          <w:szCs w:val="28"/>
        </w:rPr>
        <w:t>Стандартиздат</w:t>
      </w:r>
      <w:proofErr w:type="spellEnd"/>
      <w:r w:rsidRPr="00846347">
        <w:rPr>
          <w:spacing w:val="-1"/>
          <w:sz w:val="28"/>
          <w:szCs w:val="28"/>
        </w:rPr>
        <w:t xml:space="preserve"> </w:t>
      </w:r>
      <w:r w:rsidRPr="00846347">
        <w:rPr>
          <w:sz w:val="28"/>
          <w:szCs w:val="28"/>
        </w:rPr>
        <w:t>, 1991. – 128 с.</w:t>
      </w:r>
    </w:p>
    <w:p w:rsidR="00EA5077" w:rsidRPr="00846347" w:rsidRDefault="00EA5077" w:rsidP="00EA5077">
      <w:pPr>
        <w:widowControl w:val="0"/>
        <w:numPr>
          <w:ilvl w:val="0"/>
          <w:numId w:val="2"/>
        </w:numPr>
        <w:shd w:val="clear" w:color="auto" w:fill="FFFFFF"/>
        <w:tabs>
          <w:tab w:val="clear" w:pos="720"/>
          <w:tab w:val="num" w:pos="0"/>
          <w:tab w:val="num" w:pos="900"/>
          <w:tab w:val="left" w:pos="1276"/>
        </w:tabs>
        <w:autoSpaceDE w:val="0"/>
        <w:autoSpaceDN w:val="0"/>
        <w:adjustRightInd w:val="0"/>
        <w:spacing w:line="360" w:lineRule="auto"/>
        <w:ind w:left="0" w:firstLine="851"/>
        <w:jc w:val="both"/>
        <w:rPr>
          <w:spacing w:val="-16"/>
          <w:sz w:val="28"/>
          <w:szCs w:val="28"/>
        </w:rPr>
      </w:pPr>
      <w:r w:rsidRPr="00846347">
        <w:rPr>
          <w:sz w:val="28"/>
          <w:szCs w:val="28"/>
        </w:rPr>
        <w:t xml:space="preserve">ГОСТ 2.303-68. Линии. Общие правила выполнения чертежей. - М.:   </w:t>
      </w:r>
      <w:proofErr w:type="spellStart"/>
      <w:r w:rsidRPr="00846347">
        <w:rPr>
          <w:sz w:val="28"/>
          <w:szCs w:val="28"/>
        </w:rPr>
        <w:t>Стандартиздат</w:t>
      </w:r>
      <w:proofErr w:type="spellEnd"/>
      <w:r w:rsidRPr="00846347">
        <w:rPr>
          <w:sz w:val="28"/>
          <w:szCs w:val="28"/>
        </w:rPr>
        <w:t>, 1991. – 125 с.</w:t>
      </w:r>
    </w:p>
    <w:p w:rsidR="00EA5077" w:rsidRPr="00846347" w:rsidRDefault="00EA5077" w:rsidP="00EA5077">
      <w:pPr>
        <w:widowControl w:val="0"/>
        <w:numPr>
          <w:ilvl w:val="0"/>
          <w:numId w:val="2"/>
        </w:numPr>
        <w:shd w:val="clear" w:color="auto" w:fill="FFFFFF"/>
        <w:tabs>
          <w:tab w:val="clear" w:pos="720"/>
          <w:tab w:val="num" w:pos="0"/>
          <w:tab w:val="num" w:pos="900"/>
          <w:tab w:val="left" w:pos="1276"/>
        </w:tabs>
        <w:autoSpaceDE w:val="0"/>
        <w:autoSpaceDN w:val="0"/>
        <w:adjustRightInd w:val="0"/>
        <w:spacing w:line="360" w:lineRule="auto"/>
        <w:ind w:left="0" w:firstLine="851"/>
        <w:jc w:val="both"/>
        <w:rPr>
          <w:spacing w:val="-17"/>
          <w:sz w:val="28"/>
          <w:szCs w:val="28"/>
        </w:rPr>
      </w:pPr>
      <w:r w:rsidRPr="00846347">
        <w:rPr>
          <w:sz w:val="28"/>
          <w:szCs w:val="28"/>
        </w:rPr>
        <w:t xml:space="preserve">ГОСТ 2.304-68. Шрифты. Общие правила выполнения чертежей. - М.: </w:t>
      </w:r>
      <w:proofErr w:type="spellStart"/>
      <w:r w:rsidRPr="00846347">
        <w:rPr>
          <w:sz w:val="28"/>
          <w:szCs w:val="28"/>
        </w:rPr>
        <w:t>Стандартиздат</w:t>
      </w:r>
      <w:proofErr w:type="spellEnd"/>
      <w:r w:rsidRPr="00846347">
        <w:rPr>
          <w:sz w:val="28"/>
          <w:szCs w:val="28"/>
        </w:rPr>
        <w:t>, 1991. – 156 с.</w:t>
      </w:r>
    </w:p>
    <w:p w:rsidR="00EA5077" w:rsidRPr="00846347" w:rsidRDefault="00EA5077" w:rsidP="00EA5077">
      <w:pPr>
        <w:widowControl w:val="0"/>
        <w:numPr>
          <w:ilvl w:val="0"/>
          <w:numId w:val="2"/>
        </w:numPr>
        <w:shd w:val="clear" w:color="auto" w:fill="FFFFFF"/>
        <w:tabs>
          <w:tab w:val="clear" w:pos="720"/>
          <w:tab w:val="num" w:pos="0"/>
          <w:tab w:val="num" w:pos="900"/>
          <w:tab w:val="left" w:pos="1276"/>
        </w:tabs>
        <w:autoSpaceDE w:val="0"/>
        <w:autoSpaceDN w:val="0"/>
        <w:adjustRightInd w:val="0"/>
        <w:spacing w:line="360" w:lineRule="auto"/>
        <w:ind w:left="0" w:firstLine="851"/>
        <w:jc w:val="both"/>
        <w:rPr>
          <w:spacing w:val="-21"/>
          <w:sz w:val="28"/>
          <w:szCs w:val="28"/>
        </w:rPr>
      </w:pPr>
      <w:r w:rsidRPr="00846347">
        <w:rPr>
          <w:sz w:val="28"/>
          <w:szCs w:val="28"/>
        </w:rPr>
        <w:lastRenderedPageBreak/>
        <w:t xml:space="preserve">ГОСТ 2.305-68. Изображения - виды, разрезы, сечения . Общие правила выполнения чертежей.- М.: </w:t>
      </w:r>
      <w:proofErr w:type="spellStart"/>
      <w:r w:rsidRPr="00846347">
        <w:rPr>
          <w:sz w:val="28"/>
          <w:szCs w:val="28"/>
        </w:rPr>
        <w:t>Стандартиздат</w:t>
      </w:r>
      <w:proofErr w:type="spellEnd"/>
      <w:r w:rsidRPr="00846347">
        <w:rPr>
          <w:sz w:val="28"/>
          <w:szCs w:val="28"/>
        </w:rPr>
        <w:t>, 1991. – 132 с.</w:t>
      </w:r>
    </w:p>
    <w:p w:rsidR="00EA5077" w:rsidRPr="00846347" w:rsidRDefault="00EA5077" w:rsidP="00EA5077">
      <w:pPr>
        <w:numPr>
          <w:ilvl w:val="0"/>
          <w:numId w:val="2"/>
        </w:numPr>
        <w:tabs>
          <w:tab w:val="clear" w:pos="720"/>
          <w:tab w:val="left" w:pos="0"/>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851"/>
        <w:jc w:val="both"/>
        <w:rPr>
          <w:bCs/>
          <w:sz w:val="28"/>
          <w:szCs w:val="28"/>
        </w:rPr>
      </w:pPr>
      <w:r w:rsidRPr="00846347">
        <w:rPr>
          <w:sz w:val="28"/>
          <w:szCs w:val="28"/>
        </w:rPr>
        <w:t>ГОСТ 24847-81. Грунты. Методы определения глубины сезонного промерзания.- М.: Изд-во стандартов, 1981. – 127 с.</w:t>
      </w:r>
    </w:p>
    <w:p w:rsidR="00EA5077" w:rsidRPr="00846347" w:rsidRDefault="00EA5077" w:rsidP="00EA5077">
      <w:pPr>
        <w:numPr>
          <w:ilvl w:val="0"/>
          <w:numId w:val="2"/>
        </w:numPr>
        <w:tabs>
          <w:tab w:val="clear" w:pos="720"/>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851"/>
        <w:jc w:val="both"/>
        <w:rPr>
          <w:bCs/>
          <w:sz w:val="28"/>
          <w:szCs w:val="28"/>
        </w:rPr>
      </w:pPr>
      <w:r w:rsidRPr="00846347">
        <w:rPr>
          <w:sz w:val="28"/>
          <w:szCs w:val="28"/>
        </w:rPr>
        <w:t>ГОСТ 25100-82. Грунты. Классификация.- М.: Изд-во стандартов, 1982. – 126 с.</w:t>
      </w:r>
    </w:p>
    <w:p w:rsidR="00EA5077" w:rsidRPr="00846347" w:rsidRDefault="00EA5077" w:rsidP="00EA5077">
      <w:pPr>
        <w:numPr>
          <w:ilvl w:val="0"/>
          <w:numId w:val="2"/>
        </w:numPr>
        <w:tabs>
          <w:tab w:val="clear" w:pos="720"/>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851"/>
        <w:jc w:val="both"/>
        <w:rPr>
          <w:bCs/>
          <w:sz w:val="28"/>
          <w:szCs w:val="28"/>
        </w:rPr>
      </w:pPr>
      <w:r w:rsidRPr="00846347">
        <w:rPr>
          <w:sz w:val="28"/>
          <w:szCs w:val="28"/>
        </w:rPr>
        <w:t>СНиП 3.01.01-85* Организация строительного производства. - М. : ГПЦГШ, 1996. – 103 с.</w:t>
      </w:r>
    </w:p>
    <w:p w:rsidR="00EA5077" w:rsidRPr="00846347" w:rsidRDefault="00EA5077" w:rsidP="00EA5077">
      <w:pPr>
        <w:numPr>
          <w:ilvl w:val="0"/>
          <w:numId w:val="2"/>
        </w:numPr>
        <w:tabs>
          <w:tab w:val="clear" w:pos="720"/>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851"/>
        <w:jc w:val="both"/>
        <w:rPr>
          <w:bCs/>
          <w:sz w:val="28"/>
          <w:szCs w:val="28"/>
        </w:rPr>
      </w:pPr>
      <w:r w:rsidRPr="00846347">
        <w:rPr>
          <w:sz w:val="28"/>
          <w:szCs w:val="28"/>
        </w:rPr>
        <w:t>СНиП 1.04.03-85. Нормы продолжительности строительства и задела в строительстве предприятий, зданий и сооружений/ Госстрой СССР. -М. : Стройиздат,1987. – 256 с.</w:t>
      </w:r>
    </w:p>
    <w:p w:rsidR="00EA5077" w:rsidRPr="00846347" w:rsidRDefault="00EA5077" w:rsidP="00EA5077">
      <w:pPr>
        <w:numPr>
          <w:ilvl w:val="0"/>
          <w:numId w:val="2"/>
        </w:numPr>
        <w:tabs>
          <w:tab w:val="clear" w:pos="720"/>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851"/>
        <w:jc w:val="both"/>
        <w:rPr>
          <w:bCs/>
          <w:sz w:val="28"/>
          <w:szCs w:val="28"/>
        </w:rPr>
      </w:pPr>
      <w:r w:rsidRPr="00846347">
        <w:rPr>
          <w:spacing w:val="-2"/>
          <w:sz w:val="28"/>
          <w:szCs w:val="28"/>
        </w:rPr>
        <w:t>СНиП 2.07.01-89*. Градостроительство. Планировка и застройка городских и сельских</w:t>
      </w:r>
      <w:r w:rsidRPr="00846347">
        <w:rPr>
          <w:sz w:val="28"/>
          <w:szCs w:val="28"/>
        </w:rPr>
        <w:t xml:space="preserve"> поселений / Госстрой России - М. : ГП ЦПП, 2003. – 203 с.</w:t>
      </w:r>
    </w:p>
    <w:p w:rsidR="00EA5077" w:rsidRPr="00846347" w:rsidRDefault="00EA5077" w:rsidP="00EA5077">
      <w:pPr>
        <w:numPr>
          <w:ilvl w:val="0"/>
          <w:numId w:val="2"/>
        </w:numPr>
        <w:tabs>
          <w:tab w:val="clear" w:pos="720"/>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851"/>
        <w:jc w:val="both"/>
        <w:rPr>
          <w:bCs/>
          <w:sz w:val="28"/>
          <w:szCs w:val="28"/>
        </w:rPr>
      </w:pPr>
      <w:r w:rsidRPr="00846347">
        <w:rPr>
          <w:sz w:val="28"/>
          <w:szCs w:val="28"/>
        </w:rPr>
        <w:t xml:space="preserve">СНиП 2.01.07-85*. Нагрузки и воздействия / Минстрой России. - М. : ГП ЦПП, 1996. - 44 с. </w:t>
      </w:r>
    </w:p>
    <w:p w:rsidR="00EA5077" w:rsidRPr="00846347" w:rsidRDefault="00EA5077" w:rsidP="00EA5077">
      <w:pPr>
        <w:numPr>
          <w:ilvl w:val="0"/>
          <w:numId w:val="2"/>
        </w:numPr>
        <w:tabs>
          <w:tab w:val="clear" w:pos="720"/>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851"/>
        <w:jc w:val="both"/>
        <w:rPr>
          <w:bCs/>
          <w:sz w:val="28"/>
          <w:szCs w:val="28"/>
        </w:rPr>
      </w:pPr>
      <w:r w:rsidRPr="00846347">
        <w:rPr>
          <w:sz w:val="28"/>
          <w:szCs w:val="28"/>
        </w:rPr>
        <w:t xml:space="preserve">СНиП 2.01.01-82. Строительная климатология и геофизика / Госстрой СССР. - М. : </w:t>
      </w:r>
      <w:proofErr w:type="spellStart"/>
      <w:r w:rsidRPr="00846347">
        <w:rPr>
          <w:sz w:val="28"/>
          <w:szCs w:val="28"/>
        </w:rPr>
        <w:t>Стройиздат</w:t>
      </w:r>
      <w:proofErr w:type="spellEnd"/>
      <w:r w:rsidRPr="00846347">
        <w:rPr>
          <w:sz w:val="28"/>
          <w:szCs w:val="28"/>
        </w:rPr>
        <w:t>, 1983. – 56 с.</w:t>
      </w:r>
    </w:p>
    <w:p w:rsidR="00EA5077" w:rsidRPr="00846347" w:rsidRDefault="00EA5077" w:rsidP="00EA5077">
      <w:pPr>
        <w:numPr>
          <w:ilvl w:val="0"/>
          <w:numId w:val="2"/>
        </w:numPr>
        <w:tabs>
          <w:tab w:val="clear" w:pos="720"/>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851"/>
        <w:jc w:val="both"/>
        <w:rPr>
          <w:bCs/>
          <w:sz w:val="28"/>
          <w:szCs w:val="28"/>
        </w:rPr>
      </w:pPr>
      <w:r w:rsidRPr="00846347">
        <w:rPr>
          <w:sz w:val="28"/>
          <w:szCs w:val="28"/>
        </w:rPr>
        <w:t>СНиП 23-01-99. Строительная климатология. - М.: ГУП ЦПП, 2003. – 58 с.</w:t>
      </w:r>
    </w:p>
    <w:p w:rsidR="00EA5077" w:rsidRPr="00846347" w:rsidRDefault="00EA5077" w:rsidP="00EA5077">
      <w:pPr>
        <w:numPr>
          <w:ilvl w:val="0"/>
          <w:numId w:val="2"/>
        </w:numPr>
        <w:tabs>
          <w:tab w:val="clear" w:pos="720"/>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851"/>
        <w:jc w:val="both"/>
        <w:rPr>
          <w:bCs/>
          <w:sz w:val="28"/>
          <w:szCs w:val="28"/>
        </w:rPr>
      </w:pPr>
      <w:r w:rsidRPr="00846347">
        <w:rPr>
          <w:sz w:val="28"/>
          <w:szCs w:val="28"/>
        </w:rPr>
        <w:t>СНиПП-3-79** Строительная теплотехника/ Госстрой СССР.-М. : ЦИТП Госстроя СССР, 1986.– 127 с.</w:t>
      </w:r>
    </w:p>
    <w:p w:rsidR="00EA5077" w:rsidRPr="00846347" w:rsidRDefault="00EA5077" w:rsidP="00EA5077">
      <w:pPr>
        <w:numPr>
          <w:ilvl w:val="0"/>
          <w:numId w:val="2"/>
        </w:numPr>
        <w:tabs>
          <w:tab w:val="clear" w:pos="720"/>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851"/>
        <w:jc w:val="both"/>
        <w:rPr>
          <w:bCs/>
          <w:sz w:val="28"/>
          <w:szCs w:val="28"/>
        </w:rPr>
      </w:pPr>
      <w:r w:rsidRPr="00846347">
        <w:rPr>
          <w:spacing w:val="-2"/>
          <w:sz w:val="28"/>
          <w:szCs w:val="28"/>
        </w:rPr>
        <w:t>СП 11-104-97. Инженерно-геодезические изыскания для строительства / Госстрой Рос</w:t>
      </w:r>
      <w:r w:rsidRPr="00846347">
        <w:rPr>
          <w:spacing w:val="-2"/>
          <w:sz w:val="28"/>
          <w:szCs w:val="28"/>
        </w:rPr>
        <w:softHyphen/>
      </w:r>
      <w:r w:rsidRPr="00846347">
        <w:rPr>
          <w:sz w:val="28"/>
          <w:szCs w:val="28"/>
        </w:rPr>
        <w:t>сии. - М. : ГУП ЦПП, 2002. – 89 с.</w:t>
      </w:r>
    </w:p>
    <w:p w:rsidR="00EF516D" w:rsidRPr="00846347" w:rsidRDefault="00EF516D" w:rsidP="006C3920">
      <w:pPr>
        <w:numPr>
          <w:ilvl w:val="0"/>
          <w:numId w:val="2"/>
        </w:numPr>
        <w:tabs>
          <w:tab w:val="left" w:pos="0"/>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851"/>
        <w:jc w:val="both"/>
        <w:rPr>
          <w:sz w:val="28"/>
          <w:szCs w:val="28"/>
        </w:rPr>
      </w:pPr>
      <w:r w:rsidRPr="00846347">
        <w:rPr>
          <w:bCs/>
          <w:sz w:val="28"/>
          <w:szCs w:val="28"/>
        </w:rPr>
        <w:t>Программный комплекс для выпуска сметной документации</w:t>
      </w:r>
      <w:r w:rsidR="00EA5077" w:rsidRPr="00846347">
        <w:rPr>
          <w:bCs/>
          <w:sz w:val="28"/>
          <w:szCs w:val="28"/>
        </w:rPr>
        <w:t xml:space="preserve"> </w:t>
      </w:r>
      <w:r w:rsidRPr="00846347">
        <w:rPr>
          <w:sz w:val="28"/>
          <w:szCs w:val="28"/>
        </w:rPr>
        <w:t>«ГРАНД-смета» (вер. 4.0) и «ГОССТРОЙ-СМЕТА» (вер.2.0. профессионал)</w:t>
      </w:r>
      <w:r w:rsidR="00EA5077" w:rsidRPr="00846347">
        <w:rPr>
          <w:sz w:val="28"/>
          <w:szCs w:val="28"/>
        </w:rPr>
        <w:t>.</w:t>
      </w:r>
    </w:p>
    <w:p w:rsidR="004136DF" w:rsidRPr="00846347" w:rsidRDefault="004136DF" w:rsidP="006C3920">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bCs/>
          <w:sz w:val="28"/>
          <w:szCs w:val="28"/>
        </w:rPr>
      </w:pPr>
    </w:p>
    <w:p w:rsidR="00746CDB" w:rsidRPr="00846347" w:rsidRDefault="00EF12E2" w:rsidP="006C392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b/>
          <w:sz w:val="28"/>
          <w:szCs w:val="28"/>
        </w:rPr>
      </w:pPr>
      <w:r>
        <w:rPr>
          <w:b/>
          <w:sz w:val="28"/>
          <w:szCs w:val="28"/>
        </w:rPr>
        <w:t xml:space="preserve">4.4 </w:t>
      </w:r>
      <w:r w:rsidR="00746CDB" w:rsidRPr="00846347">
        <w:rPr>
          <w:b/>
          <w:sz w:val="28"/>
          <w:szCs w:val="28"/>
        </w:rPr>
        <w:t>Общие требования к организации образовательного процесса</w:t>
      </w:r>
    </w:p>
    <w:p w:rsidR="00EA5077" w:rsidRPr="00846347" w:rsidRDefault="00EA5077" w:rsidP="006C3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spacing w:val="-2"/>
          <w:sz w:val="28"/>
          <w:szCs w:val="28"/>
        </w:rPr>
      </w:pPr>
    </w:p>
    <w:p w:rsidR="00746CDB" w:rsidRPr="00846347" w:rsidRDefault="00EA5077" w:rsidP="006C3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b/>
          <w:sz w:val="28"/>
          <w:szCs w:val="28"/>
        </w:rPr>
      </w:pPr>
      <w:r w:rsidRPr="00846347">
        <w:rPr>
          <w:spacing w:val="-2"/>
          <w:sz w:val="28"/>
          <w:szCs w:val="28"/>
        </w:rPr>
        <w:t>Производственная</w:t>
      </w:r>
      <w:r w:rsidR="00746CDB" w:rsidRPr="00846347">
        <w:rPr>
          <w:spacing w:val="-2"/>
          <w:sz w:val="28"/>
          <w:szCs w:val="28"/>
        </w:rPr>
        <w:t xml:space="preserve"> практика    является    обязательным    разделом профессионального модуля.</w:t>
      </w:r>
    </w:p>
    <w:p w:rsidR="00EA5077" w:rsidRPr="00846347" w:rsidRDefault="00EA5077" w:rsidP="006C392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b/>
          <w:sz w:val="28"/>
          <w:szCs w:val="28"/>
        </w:rPr>
      </w:pPr>
    </w:p>
    <w:p w:rsidR="00746CDB" w:rsidRPr="00846347" w:rsidRDefault="00EF12E2" w:rsidP="006C392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b/>
          <w:sz w:val="28"/>
          <w:szCs w:val="28"/>
        </w:rPr>
      </w:pPr>
      <w:r>
        <w:rPr>
          <w:b/>
          <w:sz w:val="28"/>
          <w:szCs w:val="28"/>
        </w:rPr>
        <w:t>4.5</w:t>
      </w:r>
      <w:r w:rsidR="0001080B" w:rsidRPr="00846347">
        <w:rPr>
          <w:b/>
          <w:sz w:val="28"/>
          <w:szCs w:val="28"/>
        </w:rPr>
        <w:t xml:space="preserve"> </w:t>
      </w:r>
      <w:r w:rsidR="00746CDB" w:rsidRPr="00846347">
        <w:rPr>
          <w:b/>
          <w:sz w:val="28"/>
          <w:szCs w:val="28"/>
        </w:rPr>
        <w:t>Кадровое обеспечение образовательного процесса</w:t>
      </w:r>
    </w:p>
    <w:p w:rsidR="00EA5077" w:rsidRPr="00846347" w:rsidRDefault="00EA5077" w:rsidP="006C3920">
      <w:pPr>
        <w:shd w:val="clear" w:color="auto" w:fill="FFFFFF"/>
        <w:tabs>
          <w:tab w:val="left" w:pos="1392"/>
        </w:tabs>
        <w:spacing w:line="360" w:lineRule="auto"/>
        <w:ind w:firstLine="851"/>
        <w:jc w:val="both"/>
        <w:rPr>
          <w:bCs/>
          <w:sz w:val="28"/>
          <w:szCs w:val="28"/>
        </w:rPr>
      </w:pPr>
    </w:p>
    <w:p w:rsidR="00746CDB" w:rsidRPr="00846347" w:rsidRDefault="00746CDB" w:rsidP="006C3920">
      <w:pPr>
        <w:shd w:val="clear" w:color="auto" w:fill="FFFFFF"/>
        <w:tabs>
          <w:tab w:val="left" w:pos="1392"/>
        </w:tabs>
        <w:spacing w:line="360" w:lineRule="auto"/>
        <w:ind w:firstLine="851"/>
        <w:jc w:val="both"/>
        <w:rPr>
          <w:bCs/>
          <w:sz w:val="28"/>
          <w:szCs w:val="28"/>
        </w:rPr>
      </w:pPr>
      <w:r w:rsidRPr="00846347">
        <w:rPr>
          <w:bCs/>
          <w:sz w:val="28"/>
          <w:szCs w:val="28"/>
        </w:rPr>
        <w:t>Наличие высшего профессионального образования, соответствующего профилю модуля.</w:t>
      </w:r>
    </w:p>
    <w:p w:rsidR="0077640B" w:rsidRPr="00846347" w:rsidRDefault="0077640B" w:rsidP="0077640B">
      <w:pPr>
        <w:pStyle w:val="1"/>
        <w:tabs>
          <w:tab w:val="num" w:pos="0"/>
        </w:tabs>
        <w:ind w:left="284" w:firstLine="0"/>
        <w:jc w:val="both"/>
        <w:rPr>
          <w:b/>
          <w:caps/>
          <w:sz w:val="28"/>
          <w:szCs w:val="28"/>
        </w:rPr>
      </w:pPr>
    </w:p>
    <w:p w:rsidR="000B56FC" w:rsidRPr="00846347" w:rsidRDefault="000B56FC" w:rsidP="000B56FC"/>
    <w:p w:rsidR="00831C54" w:rsidRPr="00846347" w:rsidRDefault="00831C54" w:rsidP="000B56FC"/>
    <w:p w:rsidR="00831C54" w:rsidRPr="00846347" w:rsidRDefault="00831C54" w:rsidP="000B56FC"/>
    <w:p w:rsidR="00831C54" w:rsidRPr="00846347" w:rsidRDefault="00831C54" w:rsidP="000B56FC"/>
    <w:p w:rsidR="00831C54" w:rsidRPr="00846347" w:rsidRDefault="00831C54" w:rsidP="000B56FC"/>
    <w:p w:rsidR="00831C54" w:rsidRPr="00846347" w:rsidRDefault="00831C54" w:rsidP="000B56FC"/>
    <w:p w:rsidR="00831C54" w:rsidRPr="00846347" w:rsidRDefault="00831C54" w:rsidP="000B56FC"/>
    <w:p w:rsidR="00831C54" w:rsidRPr="00846347" w:rsidRDefault="00831C54" w:rsidP="000B56FC"/>
    <w:p w:rsidR="00831C54" w:rsidRPr="00846347" w:rsidRDefault="00831C54" w:rsidP="000B56FC"/>
    <w:p w:rsidR="00831C54" w:rsidRPr="00846347" w:rsidRDefault="00831C54" w:rsidP="000B56FC"/>
    <w:p w:rsidR="00831C54" w:rsidRPr="00846347" w:rsidRDefault="00831C54" w:rsidP="000B56FC"/>
    <w:p w:rsidR="00831C54" w:rsidRPr="00846347" w:rsidRDefault="00831C54" w:rsidP="000B56FC"/>
    <w:p w:rsidR="00831C54" w:rsidRPr="00846347" w:rsidRDefault="00831C54" w:rsidP="000B56FC"/>
    <w:p w:rsidR="00831C54" w:rsidRPr="00846347" w:rsidRDefault="00831C54" w:rsidP="000B56FC"/>
    <w:p w:rsidR="00831C54" w:rsidRPr="00846347" w:rsidRDefault="00831C54" w:rsidP="000B56FC"/>
    <w:p w:rsidR="00831C54" w:rsidRPr="00846347" w:rsidRDefault="00831C54" w:rsidP="000B56FC"/>
    <w:p w:rsidR="00831C54" w:rsidRPr="00846347" w:rsidRDefault="00831C54" w:rsidP="000B56FC"/>
    <w:p w:rsidR="00831C54" w:rsidRPr="00846347" w:rsidRDefault="00831C54" w:rsidP="000B56FC"/>
    <w:p w:rsidR="00831C54" w:rsidRPr="00846347" w:rsidRDefault="00831C54" w:rsidP="000B56FC"/>
    <w:p w:rsidR="002025BA" w:rsidRPr="00846347" w:rsidRDefault="002025BA" w:rsidP="000108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b/>
          <w:caps/>
          <w:sz w:val="28"/>
          <w:szCs w:val="28"/>
        </w:rPr>
      </w:pPr>
    </w:p>
    <w:p w:rsidR="002025BA" w:rsidRPr="00846347" w:rsidRDefault="002025BA" w:rsidP="000108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b/>
          <w:caps/>
          <w:sz w:val="28"/>
          <w:szCs w:val="28"/>
        </w:rPr>
      </w:pPr>
    </w:p>
    <w:p w:rsidR="002025BA" w:rsidRPr="00846347" w:rsidRDefault="002025BA" w:rsidP="000108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b/>
          <w:caps/>
          <w:sz w:val="28"/>
          <w:szCs w:val="28"/>
        </w:rPr>
      </w:pPr>
    </w:p>
    <w:p w:rsidR="002025BA" w:rsidRPr="00846347" w:rsidRDefault="002025BA" w:rsidP="000108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b/>
          <w:caps/>
          <w:sz w:val="28"/>
          <w:szCs w:val="28"/>
        </w:rPr>
      </w:pPr>
    </w:p>
    <w:p w:rsidR="002025BA" w:rsidRPr="00846347" w:rsidRDefault="002025BA" w:rsidP="000108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b/>
          <w:caps/>
          <w:sz w:val="28"/>
          <w:szCs w:val="28"/>
        </w:rPr>
      </w:pPr>
    </w:p>
    <w:p w:rsidR="002025BA" w:rsidRPr="00846347" w:rsidRDefault="002025BA" w:rsidP="000108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b/>
          <w:caps/>
          <w:sz w:val="28"/>
          <w:szCs w:val="28"/>
        </w:rPr>
      </w:pPr>
    </w:p>
    <w:p w:rsidR="002025BA" w:rsidRPr="00846347" w:rsidRDefault="002025BA" w:rsidP="002025BA"/>
    <w:p w:rsidR="00EF12E2" w:rsidRDefault="00EF12E2">
      <w:pPr>
        <w:rPr>
          <w:b/>
          <w:caps/>
          <w:sz w:val="28"/>
          <w:szCs w:val="28"/>
        </w:rPr>
      </w:pPr>
      <w:r>
        <w:rPr>
          <w:b/>
          <w:caps/>
          <w:sz w:val="28"/>
          <w:szCs w:val="28"/>
        </w:rPr>
        <w:br w:type="page"/>
      </w:r>
    </w:p>
    <w:p w:rsidR="0001080B" w:rsidRPr="00AB6E34" w:rsidRDefault="0001080B" w:rsidP="000108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b/>
          <w:caps/>
          <w:sz w:val="28"/>
          <w:szCs w:val="28"/>
        </w:rPr>
      </w:pPr>
      <w:r w:rsidRPr="00AB6E34">
        <w:rPr>
          <w:b/>
          <w:caps/>
          <w:sz w:val="28"/>
          <w:szCs w:val="28"/>
        </w:rPr>
        <w:lastRenderedPageBreak/>
        <w:t>5</w:t>
      </w:r>
      <w:r w:rsidR="0077640B" w:rsidRPr="00AB6E34">
        <w:rPr>
          <w:b/>
          <w:caps/>
          <w:sz w:val="28"/>
          <w:szCs w:val="28"/>
        </w:rPr>
        <w:t xml:space="preserve"> Контроль и оценка результатов освоения </w:t>
      </w:r>
    </w:p>
    <w:p w:rsidR="0001080B" w:rsidRPr="00AB6E34" w:rsidRDefault="0077640B" w:rsidP="000108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b/>
          <w:caps/>
          <w:sz w:val="28"/>
          <w:szCs w:val="28"/>
        </w:rPr>
      </w:pPr>
      <w:r w:rsidRPr="00AB6E34">
        <w:rPr>
          <w:b/>
          <w:caps/>
          <w:sz w:val="28"/>
          <w:szCs w:val="28"/>
        </w:rPr>
        <w:t xml:space="preserve">профессионального модуля (вида </w:t>
      </w:r>
    </w:p>
    <w:p w:rsidR="0077640B" w:rsidRDefault="0077640B" w:rsidP="000108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b/>
          <w:caps/>
          <w:sz w:val="28"/>
          <w:szCs w:val="28"/>
        </w:rPr>
      </w:pPr>
      <w:r w:rsidRPr="00AB6E34">
        <w:rPr>
          <w:b/>
          <w:caps/>
          <w:sz w:val="28"/>
          <w:szCs w:val="28"/>
        </w:rPr>
        <w:t>профессиональной деятельности)</w:t>
      </w:r>
    </w:p>
    <w:p w:rsidR="00AB6E34" w:rsidRPr="00AB6E34" w:rsidRDefault="00AB6E34" w:rsidP="00AB6E34"/>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2"/>
        <w:gridCol w:w="5894"/>
      </w:tblGrid>
      <w:tr w:rsidR="001315EC" w:rsidRPr="00DE0158" w:rsidTr="003C7C3A">
        <w:trPr>
          <w:tblHeader/>
        </w:trPr>
        <w:tc>
          <w:tcPr>
            <w:tcW w:w="3712" w:type="dxa"/>
            <w:shd w:val="clear" w:color="auto" w:fill="auto"/>
          </w:tcPr>
          <w:p w:rsidR="001315EC" w:rsidRPr="001A3482" w:rsidRDefault="001315EC" w:rsidP="003C7C3A">
            <w:pPr>
              <w:spacing w:line="276" w:lineRule="auto"/>
              <w:contextualSpacing/>
              <w:jc w:val="center"/>
              <w:rPr>
                <w:rFonts w:eastAsia="Calibri"/>
                <w:b/>
                <w:bCs/>
                <w:sz w:val="26"/>
                <w:szCs w:val="26"/>
                <w:lang w:eastAsia="en-US"/>
              </w:rPr>
            </w:pPr>
            <w:r w:rsidRPr="001A3482">
              <w:rPr>
                <w:rFonts w:eastAsia="Calibri"/>
                <w:b/>
                <w:bCs/>
                <w:sz w:val="26"/>
                <w:szCs w:val="26"/>
                <w:lang w:eastAsia="en-US"/>
              </w:rPr>
              <w:t>Результаты обучения</w:t>
            </w:r>
          </w:p>
          <w:p w:rsidR="001315EC" w:rsidRPr="001A3482" w:rsidRDefault="001315EC" w:rsidP="003C7C3A">
            <w:pPr>
              <w:spacing w:line="276" w:lineRule="auto"/>
              <w:contextualSpacing/>
              <w:jc w:val="center"/>
              <w:rPr>
                <w:rFonts w:eastAsia="Calibri"/>
                <w:b/>
                <w:bCs/>
                <w:sz w:val="26"/>
                <w:szCs w:val="26"/>
                <w:lang w:eastAsia="en-US"/>
              </w:rPr>
            </w:pPr>
            <w:r w:rsidRPr="001A3482">
              <w:rPr>
                <w:rFonts w:eastAsia="Calibri"/>
                <w:b/>
                <w:bCs/>
                <w:sz w:val="26"/>
                <w:szCs w:val="26"/>
                <w:lang w:eastAsia="en-US"/>
              </w:rPr>
              <w:t>(освоенные умения, усвоенные знания)</w:t>
            </w:r>
          </w:p>
        </w:tc>
        <w:tc>
          <w:tcPr>
            <w:tcW w:w="5894" w:type="dxa"/>
            <w:shd w:val="clear" w:color="auto" w:fill="auto"/>
          </w:tcPr>
          <w:p w:rsidR="001315EC" w:rsidRPr="001A3482" w:rsidRDefault="001315EC" w:rsidP="003C7C3A">
            <w:pPr>
              <w:spacing w:line="276" w:lineRule="auto"/>
              <w:contextualSpacing/>
              <w:jc w:val="center"/>
              <w:rPr>
                <w:rFonts w:eastAsia="Calibri"/>
                <w:b/>
                <w:sz w:val="26"/>
                <w:szCs w:val="26"/>
                <w:lang w:eastAsia="en-US"/>
              </w:rPr>
            </w:pPr>
            <w:r w:rsidRPr="001A3482">
              <w:rPr>
                <w:b/>
                <w:sz w:val="26"/>
                <w:szCs w:val="26"/>
              </w:rPr>
              <w:t>Формы и методы контроля и оценки результатов обучения</w:t>
            </w:r>
          </w:p>
        </w:tc>
      </w:tr>
      <w:tr w:rsidR="001315EC" w:rsidRPr="00DE0158" w:rsidTr="003C7C3A">
        <w:trPr>
          <w:trHeight w:val="475"/>
        </w:trPr>
        <w:tc>
          <w:tcPr>
            <w:tcW w:w="9606" w:type="dxa"/>
            <w:gridSpan w:val="2"/>
            <w:shd w:val="clear" w:color="auto" w:fill="auto"/>
          </w:tcPr>
          <w:p w:rsidR="001315EC" w:rsidRPr="001A3482" w:rsidRDefault="001315EC" w:rsidP="003C7C3A">
            <w:pPr>
              <w:spacing w:line="276" w:lineRule="auto"/>
              <w:jc w:val="center"/>
              <w:rPr>
                <w:b/>
                <w:sz w:val="26"/>
                <w:szCs w:val="26"/>
              </w:rPr>
            </w:pPr>
            <w:r w:rsidRPr="001A3482">
              <w:rPr>
                <w:b/>
                <w:sz w:val="26"/>
                <w:szCs w:val="26"/>
              </w:rPr>
              <w:t>Базовая часть</w:t>
            </w:r>
          </w:p>
        </w:tc>
      </w:tr>
      <w:tr w:rsidR="001315EC" w:rsidRPr="00DE0158" w:rsidTr="003C7C3A">
        <w:trPr>
          <w:trHeight w:val="1266"/>
        </w:trPr>
        <w:tc>
          <w:tcPr>
            <w:tcW w:w="3712" w:type="dxa"/>
            <w:shd w:val="clear" w:color="auto" w:fill="auto"/>
          </w:tcPr>
          <w:p w:rsidR="001315EC" w:rsidRPr="001A3482" w:rsidRDefault="001315EC" w:rsidP="003C7C3A">
            <w:pPr>
              <w:snapToGrid w:val="0"/>
              <w:spacing w:line="276" w:lineRule="auto"/>
              <w:jc w:val="both"/>
              <w:rPr>
                <w:b/>
                <w:sz w:val="26"/>
                <w:szCs w:val="26"/>
              </w:rPr>
            </w:pPr>
            <w:r w:rsidRPr="001A3482">
              <w:rPr>
                <w:b/>
                <w:sz w:val="26"/>
                <w:szCs w:val="26"/>
              </w:rPr>
              <w:t>Умения:</w:t>
            </w:r>
          </w:p>
        </w:tc>
        <w:tc>
          <w:tcPr>
            <w:tcW w:w="5894" w:type="dxa"/>
            <w:shd w:val="clear" w:color="auto" w:fill="auto"/>
          </w:tcPr>
          <w:p w:rsidR="001315EC" w:rsidRPr="00DE0158" w:rsidRDefault="001315EC" w:rsidP="001315EC">
            <w:pPr>
              <w:spacing w:line="276" w:lineRule="auto"/>
              <w:jc w:val="both"/>
              <w:rPr>
                <w:rFonts w:eastAsia="Calibri"/>
                <w:sz w:val="26"/>
                <w:szCs w:val="26"/>
                <w:lang w:eastAsia="en-US"/>
              </w:rPr>
            </w:pPr>
            <w:r w:rsidRPr="00DE0158">
              <w:rPr>
                <w:sz w:val="26"/>
                <w:szCs w:val="26"/>
              </w:rPr>
              <w:t>Оценка тестирования, устного и письменного опроса; оценка результатов выполнения исследовательских работ; практических работ и заданий для самостоятельной работы.</w:t>
            </w:r>
          </w:p>
        </w:tc>
      </w:tr>
      <w:tr w:rsidR="001315EC" w:rsidRPr="00DE0158" w:rsidTr="003C7C3A">
        <w:trPr>
          <w:trHeight w:val="461"/>
        </w:trPr>
        <w:tc>
          <w:tcPr>
            <w:tcW w:w="3712" w:type="dxa"/>
            <w:shd w:val="clear" w:color="auto" w:fill="auto"/>
          </w:tcPr>
          <w:p w:rsidR="001315EC" w:rsidRPr="00DE0158" w:rsidRDefault="001315EC" w:rsidP="003C7C3A">
            <w:pPr>
              <w:spacing w:line="276" w:lineRule="auto"/>
              <w:jc w:val="both"/>
              <w:rPr>
                <w:sz w:val="26"/>
                <w:szCs w:val="26"/>
              </w:rPr>
            </w:pPr>
            <w:r w:rsidRPr="00DE0158">
              <w:rPr>
                <w:sz w:val="26"/>
                <w:szCs w:val="26"/>
              </w:rPr>
              <w:t>– читать генеральный план</w:t>
            </w:r>
          </w:p>
        </w:tc>
        <w:tc>
          <w:tcPr>
            <w:tcW w:w="5894" w:type="dxa"/>
            <w:shd w:val="clear" w:color="auto" w:fill="auto"/>
          </w:tcPr>
          <w:p w:rsidR="001315EC" w:rsidRPr="00DE0158" w:rsidRDefault="001315EC" w:rsidP="001315EC">
            <w:pPr>
              <w:spacing w:line="276" w:lineRule="auto"/>
              <w:jc w:val="both"/>
              <w:rPr>
                <w:sz w:val="26"/>
                <w:szCs w:val="26"/>
              </w:rPr>
            </w:pPr>
            <w:r w:rsidRPr="00DE0158">
              <w:rPr>
                <w:sz w:val="26"/>
                <w:szCs w:val="26"/>
              </w:rPr>
              <w:t>Р 3 ПР 2 Составление схемы дорожно-уличной сети (квартала, микрорайона), построение рабочего и конструктивного профиля, построение продольного профиля улицы с обозначением рабочего и проектируемого профилей, нанесение схемы на генеральный план, Р 3 ПР 7 Изучение, разработка схемы горячего водоснабжения здания. составление схемы газоснабжения поселений и зданий, нанесение схемы на генеральный план,</w:t>
            </w:r>
          </w:p>
        </w:tc>
      </w:tr>
      <w:tr w:rsidR="001315EC" w:rsidRPr="00DE0158" w:rsidTr="003C7C3A">
        <w:trPr>
          <w:trHeight w:val="399"/>
        </w:trPr>
        <w:tc>
          <w:tcPr>
            <w:tcW w:w="3712" w:type="dxa"/>
            <w:shd w:val="clear" w:color="auto" w:fill="auto"/>
          </w:tcPr>
          <w:p w:rsidR="001315EC" w:rsidRPr="00DE0158" w:rsidRDefault="001315EC" w:rsidP="003C7C3A">
            <w:pPr>
              <w:spacing w:line="276" w:lineRule="auto"/>
              <w:jc w:val="both"/>
              <w:rPr>
                <w:sz w:val="26"/>
                <w:szCs w:val="26"/>
              </w:rPr>
            </w:pPr>
            <w:r w:rsidRPr="00DE0158">
              <w:rPr>
                <w:sz w:val="26"/>
                <w:szCs w:val="26"/>
              </w:rPr>
              <w:t>– читать геологическую карту и разрезы</w:t>
            </w:r>
          </w:p>
        </w:tc>
        <w:tc>
          <w:tcPr>
            <w:tcW w:w="5894" w:type="dxa"/>
            <w:shd w:val="clear" w:color="auto" w:fill="auto"/>
          </w:tcPr>
          <w:p w:rsidR="001315EC" w:rsidRPr="00DE0158" w:rsidRDefault="001315EC" w:rsidP="001315EC">
            <w:pPr>
              <w:pStyle w:val="Default"/>
              <w:spacing w:line="276" w:lineRule="auto"/>
              <w:jc w:val="both"/>
              <w:rPr>
                <w:bCs/>
                <w:iCs/>
                <w:color w:val="auto"/>
                <w:sz w:val="26"/>
                <w:szCs w:val="26"/>
              </w:rPr>
            </w:pPr>
            <w:r w:rsidRPr="00DE0158">
              <w:rPr>
                <w:color w:val="auto"/>
                <w:sz w:val="26"/>
                <w:szCs w:val="26"/>
              </w:rPr>
              <w:t>Р 2 ПР 4 Определение площади месторождения заложением горных выработок по сетке и построение геологического разреза, ПР 6 К</w:t>
            </w:r>
            <w:r w:rsidRPr="00DE0158">
              <w:rPr>
                <w:bCs/>
                <w:iCs/>
                <w:color w:val="auto"/>
                <w:sz w:val="26"/>
                <w:szCs w:val="26"/>
              </w:rPr>
              <w:t>амеральная обработка результатов инженерно-геологического обследования района строительства.</w:t>
            </w:r>
          </w:p>
        </w:tc>
      </w:tr>
      <w:tr w:rsidR="001315EC" w:rsidRPr="00DE0158" w:rsidTr="003C7C3A">
        <w:trPr>
          <w:trHeight w:val="431"/>
        </w:trPr>
        <w:tc>
          <w:tcPr>
            <w:tcW w:w="3712" w:type="dxa"/>
            <w:shd w:val="clear" w:color="auto" w:fill="auto"/>
          </w:tcPr>
          <w:p w:rsidR="001315EC" w:rsidRPr="00DE0158" w:rsidRDefault="001315EC" w:rsidP="003C7C3A">
            <w:pPr>
              <w:spacing w:line="276" w:lineRule="auto"/>
              <w:jc w:val="both"/>
              <w:rPr>
                <w:sz w:val="26"/>
                <w:szCs w:val="26"/>
              </w:rPr>
            </w:pPr>
            <w:r w:rsidRPr="00DE0158">
              <w:rPr>
                <w:sz w:val="26"/>
                <w:szCs w:val="26"/>
              </w:rPr>
              <w:t>– читать разбивочные чертежи</w:t>
            </w:r>
          </w:p>
        </w:tc>
        <w:tc>
          <w:tcPr>
            <w:tcW w:w="5894" w:type="dxa"/>
            <w:shd w:val="clear" w:color="auto" w:fill="auto"/>
          </w:tcPr>
          <w:p w:rsidR="001315EC" w:rsidRPr="00DE0158" w:rsidRDefault="001315EC" w:rsidP="00C56239">
            <w:pPr>
              <w:spacing w:line="276" w:lineRule="auto"/>
              <w:jc w:val="both"/>
              <w:rPr>
                <w:sz w:val="26"/>
                <w:szCs w:val="26"/>
              </w:rPr>
            </w:pPr>
            <w:r w:rsidRPr="00DE0158">
              <w:rPr>
                <w:sz w:val="26"/>
                <w:szCs w:val="26"/>
              </w:rPr>
              <w:t xml:space="preserve">Р </w:t>
            </w:r>
            <w:r w:rsidR="00C56239">
              <w:rPr>
                <w:sz w:val="26"/>
                <w:szCs w:val="26"/>
              </w:rPr>
              <w:t>6</w:t>
            </w:r>
            <w:r w:rsidRPr="00DE0158">
              <w:rPr>
                <w:sz w:val="26"/>
                <w:szCs w:val="26"/>
              </w:rPr>
              <w:t xml:space="preserve"> ПР 1 Осуществление геодезического обеспечения в подготовительный период</w:t>
            </w:r>
            <w:r w:rsidRPr="00DE0158">
              <w:rPr>
                <w:iCs/>
                <w:sz w:val="26"/>
                <w:szCs w:val="26"/>
              </w:rPr>
              <w:t xml:space="preserve">: перенесение в натуру проектных длин линий, горизонтальных углов, отметок и уклонов, </w:t>
            </w:r>
            <w:r w:rsidR="00C56239">
              <w:rPr>
                <w:sz w:val="26"/>
                <w:szCs w:val="26"/>
              </w:rPr>
              <w:t>Р 6</w:t>
            </w:r>
            <w:r w:rsidRPr="00DE0158">
              <w:rPr>
                <w:sz w:val="26"/>
                <w:szCs w:val="26"/>
              </w:rPr>
              <w:t xml:space="preserve"> ПР 2Составление проекта вертикальной планировки застраиваемой территории.</w:t>
            </w:r>
          </w:p>
        </w:tc>
      </w:tr>
      <w:tr w:rsidR="001315EC" w:rsidRPr="00DE0158" w:rsidTr="003C7C3A">
        <w:trPr>
          <w:trHeight w:val="431"/>
        </w:trPr>
        <w:tc>
          <w:tcPr>
            <w:tcW w:w="3712" w:type="dxa"/>
            <w:shd w:val="clear" w:color="auto" w:fill="auto"/>
          </w:tcPr>
          <w:p w:rsidR="001315EC" w:rsidRPr="00DE0158" w:rsidRDefault="001315EC" w:rsidP="003C7C3A">
            <w:pPr>
              <w:spacing w:line="276" w:lineRule="auto"/>
              <w:jc w:val="both"/>
              <w:rPr>
                <w:sz w:val="26"/>
                <w:szCs w:val="26"/>
              </w:rPr>
            </w:pPr>
            <w:r w:rsidRPr="00DE0158">
              <w:rPr>
                <w:sz w:val="26"/>
                <w:szCs w:val="26"/>
              </w:rPr>
              <w:t>– осуществлять геодезическое обеспечение в подготовительный период</w:t>
            </w:r>
          </w:p>
        </w:tc>
        <w:tc>
          <w:tcPr>
            <w:tcW w:w="5894" w:type="dxa"/>
            <w:shd w:val="clear" w:color="auto" w:fill="auto"/>
          </w:tcPr>
          <w:p w:rsidR="001315EC" w:rsidRPr="00DE0158" w:rsidRDefault="001315EC" w:rsidP="00C56239">
            <w:pPr>
              <w:spacing w:line="276" w:lineRule="auto"/>
              <w:jc w:val="both"/>
              <w:rPr>
                <w:sz w:val="26"/>
                <w:szCs w:val="26"/>
              </w:rPr>
            </w:pPr>
            <w:r w:rsidRPr="00DE0158">
              <w:rPr>
                <w:sz w:val="26"/>
                <w:szCs w:val="26"/>
              </w:rPr>
              <w:t xml:space="preserve">Р </w:t>
            </w:r>
            <w:r w:rsidR="00C56239">
              <w:rPr>
                <w:sz w:val="26"/>
                <w:szCs w:val="26"/>
              </w:rPr>
              <w:t>6</w:t>
            </w:r>
            <w:r w:rsidRPr="00DE0158">
              <w:rPr>
                <w:sz w:val="26"/>
                <w:szCs w:val="26"/>
              </w:rPr>
              <w:t xml:space="preserve"> ПР 1 Осуществление геодезического обеспечения в подготовительный период</w:t>
            </w:r>
            <w:r w:rsidRPr="00DE0158">
              <w:rPr>
                <w:iCs/>
                <w:sz w:val="26"/>
                <w:szCs w:val="26"/>
              </w:rPr>
              <w:t>: перенесение в натуру проектных длин линий, горизонтальных углов, отметок и уклонов,</w:t>
            </w:r>
          </w:p>
        </w:tc>
      </w:tr>
      <w:tr w:rsidR="001315EC" w:rsidRPr="00DE0158" w:rsidTr="003C7C3A">
        <w:trPr>
          <w:trHeight w:val="431"/>
        </w:trPr>
        <w:tc>
          <w:tcPr>
            <w:tcW w:w="3712" w:type="dxa"/>
            <w:shd w:val="clear" w:color="auto" w:fill="auto"/>
          </w:tcPr>
          <w:p w:rsidR="001315EC" w:rsidRPr="00DE0158" w:rsidRDefault="001315EC" w:rsidP="003C7C3A">
            <w:pPr>
              <w:spacing w:line="276" w:lineRule="auto"/>
              <w:jc w:val="both"/>
              <w:rPr>
                <w:sz w:val="26"/>
                <w:szCs w:val="26"/>
              </w:rPr>
            </w:pPr>
            <w:r w:rsidRPr="00DE0158">
              <w:rPr>
                <w:sz w:val="26"/>
                <w:szCs w:val="26"/>
              </w:rPr>
              <w:t xml:space="preserve">– осуществлять подготовку строительной площадки в соответствии с проектом </w:t>
            </w:r>
            <w:r w:rsidRPr="00DE0158">
              <w:rPr>
                <w:sz w:val="26"/>
                <w:szCs w:val="26"/>
              </w:rPr>
              <w:lastRenderedPageBreak/>
              <w:t>организации строительства и проектом производства работ</w:t>
            </w:r>
          </w:p>
        </w:tc>
        <w:tc>
          <w:tcPr>
            <w:tcW w:w="5894" w:type="dxa"/>
            <w:shd w:val="clear" w:color="auto" w:fill="auto"/>
          </w:tcPr>
          <w:p w:rsidR="001315EC" w:rsidRPr="00DE0158" w:rsidRDefault="001315EC" w:rsidP="001315EC">
            <w:pPr>
              <w:spacing w:line="276" w:lineRule="auto"/>
              <w:jc w:val="both"/>
              <w:rPr>
                <w:sz w:val="26"/>
                <w:szCs w:val="26"/>
              </w:rPr>
            </w:pPr>
            <w:r w:rsidRPr="00DE0158">
              <w:rPr>
                <w:sz w:val="26"/>
                <w:szCs w:val="26"/>
              </w:rPr>
              <w:lastRenderedPageBreak/>
              <w:t xml:space="preserve">Р 3 ПР 1 Изучение нормативной базы, вычерчивание подосновы фрагмента планирования поселений (квартала, микрорайона), Р 3 ПР 2 </w:t>
            </w:r>
            <w:r w:rsidRPr="00DE0158">
              <w:rPr>
                <w:sz w:val="26"/>
                <w:szCs w:val="26"/>
              </w:rPr>
              <w:lastRenderedPageBreak/>
              <w:t xml:space="preserve">Составление схемы дорожно-уличной сети (квартала, микрорайона), построение рабочего и конструктивного профиля, построение продольного профиля улицы с обозначением рабочего и проектируемого профилей, нанесение схемы на генеральный план, Р 3 ПР 3 Проектирование фрагмента улицы, площади, перекрестка  в проектных (красных) горизонталях, составление схемы поверхностного стока с внутриквартальных и </w:t>
            </w:r>
            <w:proofErr w:type="spellStart"/>
            <w:r w:rsidRPr="00DE0158">
              <w:rPr>
                <w:sz w:val="26"/>
                <w:szCs w:val="26"/>
              </w:rPr>
              <w:t>межмагистральных</w:t>
            </w:r>
            <w:proofErr w:type="spellEnd"/>
            <w:r w:rsidRPr="00DE0158">
              <w:rPr>
                <w:sz w:val="26"/>
                <w:szCs w:val="26"/>
              </w:rPr>
              <w:t xml:space="preserve"> территорий, Р 3 ПР 4 Разработка схемы водоснабжения поселения. Определение расхода воды, гидравлический расчет водовода, Р 3 ПР 5 Составление аксонометрической схемы размещения и расстановки элементов арматуры и оборудования водопроводной сети здания, Р 3 ПР 6 Расчет приточной системы вентиляции, Р 3 ПР 7 Изучение, разработка схемы горячего водоснабжения здания. составление схемы газоснабжения поселений и зданий, нанесение схемы на генеральный план, Р 3 ПР 8 Изучение, разработка, схемы системы канализации поселения, определение расчетных расходов сточных вод и гидравлический расчет фрагмента уличного коллектора с построением его продольного профиля, Р 3 ПР 9 Расчет площади поверхности теплоотдачи нагревательных приборов.</w:t>
            </w:r>
          </w:p>
        </w:tc>
      </w:tr>
      <w:tr w:rsidR="001315EC" w:rsidRPr="00DE0158" w:rsidTr="003C7C3A">
        <w:trPr>
          <w:trHeight w:val="431"/>
        </w:trPr>
        <w:tc>
          <w:tcPr>
            <w:tcW w:w="3712" w:type="dxa"/>
            <w:shd w:val="clear" w:color="auto" w:fill="auto"/>
          </w:tcPr>
          <w:p w:rsidR="001315EC" w:rsidRPr="00DE0158" w:rsidRDefault="001315EC" w:rsidP="003C7C3A">
            <w:pPr>
              <w:spacing w:line="276" w:lineRule="auto"/>
              <w:jc w:val="both"/>
              <w:rPr>
                <w:sz w:val="26"/>
                <w:szCs w:val="26"/>
              </w:rPr>
            </w:pPr>
            <w:r w:rsidRPr="00DE0158">
              <w:rPr>
                <w:sz w:val="26"/>
                <w:szCs w:val="26"/>
              </w:rPr>
              <w:lastRenderedPageBreak/>
              <w:t>– осуществлять производство строительно-монтажных, ремонтных работ и работ по реконструкции в соответствии с требованиями нормативно-технической документации, требованиями контракта, рабочими чертежами и проектом производства работ</w:t>
            </w:r>
          </w:p>
        </w:tc>
        <w:tc>
          <w:tcPr>
            <w:tcW w:w="5894" w:type="dxa"/>
            <w:shd w:val="clear" w:color="auto" w:fill="auto"/>
          </w:tcPr>
          <w:p w:rsidR="001315EC" w:rsidRPr="00DE0158" w:rsidRDefault="001315EC" w:rsidP="001315EC">
            <w:pPr>
              <w:spacing w:line="276" w:lineRule="auto"/>
              <w:jc w:val="both"/>
              <w:rPr>
                <w:sz w:val="26"/>
                <w:szCs w:val="26"/>
              </w:rPr>
            </w:pPr>
            <w:r w:rsidRPr="00DE0158">
              <w:rPr>
                <w:rFonts w:eastAsia="Calibri"/>
                <w:bCs/>
                <w:sz w:val="26"/>
                <w:szCs w:val="26"/>
              </w:rPr>
              <w:t xml:space="preserve">Р 1 ПР 6 Составление калькуляции трудозатрат на свайные работы и выбор  механизмов, Р 1 ПР 7 </w:t>
            </w:r>
            <w:r w:rsidRPr="00DE0158">
              <w:rPr>
                <w:sz w:val="26"/>
                <w:szCs w:val="26"/>
              </w:rPr>
              <w:t>Технология кладки стен, столбов и примыканий из камней правильной формы, Р 1 ПР 8 Контроль качества каменной кладки и приемка выполненных работ при возведении каменных конструкций, Р 1 ПР 9</w:t>
            </w:r>
            <w:r w:rsidR="00C56239">
              <w:rPr>
                <w:sz w:val="26"/>
                <w:szCs w:val="26"/>
              </w:rPr>
              <w:t xml:space="preserve"> </w:t>
            </w:r>
            <w:r w:rsidRPr="00DE0158">
              <w:rPr>
                <w:sz w:val="26"/>
                <w:szCs w:val="26"/>
              </w:rPr>
              <w:t xml:space="preserve">Расчет тепловой защиты зданий, Р 1 ПР 10Технологическая карта на каменные работы, Р1 ПР 11 </w:t>
            </w:r>
            <w:r w:rsidRPr="00DE0158">
              <w:rPr>
                <w:rFonts w:eastAsia="Calibri"/>
                <w:bCs/>
                <w:sz w:val="26"/>
                <w:szCs w:val="26"/>
              </w:rPr>
              <w:t xml:space="preserve">Определение технологических характеристик бетонной смеси и прочности бетона </w:t>
            </w:r>
            <w:r w:rsidRPr="00DE0158">
              <w:rPr>
                <w:rFonts w:eastAsia="Calibri"/>
                <w:bCs/>
                <w:sz w:val="26"/>
                <w:szCs w:val="26"/>
              </w:rPr>
              <w:lastRenderedPageBreak/>
              <w:t xml:space="preserve">при возведении монолитных конструкций, Р 1 ПР 12 </w:t>
            </w:r>
            <w:proofErr w:type="spellStart"/>
            <w:r w:rsidRPr="00DE0158">
              <w:rPr>
                <w:sz w:val="26"/>
                <w:szCs w:val="26"/>
              </w:rPr>
              <w:t>ценка</w:t>
            </w:r>
            <w:proofErr w:type="spellEnd"/>
            <w:r w:rsidRPr="00DE0158">
              <w:rPr>
                <w:sz w:val="26"/>
                <w:szCs w:val="26"/>
              </w:rPr>
              <w:t xml:space="preserve"> качества монтажа железобетонных конструкций зданий и сооружений, Р 1 ПР 13 Журнал работ по монтажу строительных конструкций, Р 1 ПР 14 Выбор крана для монтажа строительных конструкций, Р 1 ПР 15 Производство малярных работ с использованием ресурсосберегающих технологий, Р 1 ПР 16 Производство облицовочных работ с использованием ресурсосберегающих технологий, Р 1 ПР 17 Технологическая карта на отделочные работы.</w:t>
            </w:r>
          </w:p>
        </w:tc>
      </w:tr>
      <w:tr w:rsidR="001315EC" w:rsidRPr="00DE0158" w:rsidTr="003C7C3A">
        <w:trPr>
          <w:trHeight w:val="431"/>
        </w:trPr>
        <w:tc>
          <w:tcPr>
            <w:tcW w:w="3712" w:type="dxa"/>
            <w:shd w:val="clear" w:color="auto" w:fill="auto"/>
          </w:tcPr>
          <w:p w:rsidR="001315EC" w:rsidRPr="00DE0158" w:rsidRDefault="001315EC" w:rsidP="003C7C3A">
            <w:pPr>
              <w:spacing w:line="276" w:lineRule="auto"/>
              <w:jc w:val="both"/>
              <w:rPr>
                <w:sz w:val="26"/>
                <w:szCs w:val="26"/>
              </w:rPr>
            </w:pPr>
            <w:r w:rsidRPr="00DE0158">
              <w:rPr>
                <w:sz w:val="26"/>
                <w:szCs w:val="26"/>
              </w:rPr>
              <w:lastRenderedPageBreak/>
              <w:t>– вести исполнительную документацию на объекте</w:t>
            </w:r>
          </w:p>
        </w:tc>
        <w:tc>
          <w:tcPr>
            <w:tcW w:w="5894" w:type="dxa"/>
            <w:shd w:val="clear" w:color="auto" w:fill="auto"/>
          </w:tcPr>
          <w:p w:rsidR="001315EC" w:rsidRPr="00DE0158" w:rsidRDefault="001315EC" w:rsidP="001315EC">
            <w:pPr>
              <w:spacing w:line="276" w:lineRule="auto"/>
              <w:jc w:val="both"/>
              <w:rPr>
                <w:sz w:val="26"/>
                <w:szCs w:val="26"/>
              </w:rPr>
            </w:pPr>
            <w:r w:rsidRPr="00DE0158">
              <w:rPr>
                <w:bCs/>
                <w:iCs/>
                <w:sz w:val="26"/>
                <w:szCs w:val="26"/>
              </w:rPr>
              <w:t>Р 1 ПР 4 Ведение исполнительной документации на</w:t>
            </w:r>
            <w:r w:rsidRPr="00DE0158">
              <w:rPr>
                <w:bCs/>
                <w:sz w:val="26"/>
                <w:szCs w:val="26"/>
              </w:rPr>
              <w:t xml:space="preserve"> каменные, сварочные и бетонные работы </w:t>
            </w:r>
            <w:r w:rsidRPr="00DE0158">
              <w:rPr>
                <w:sz w:val="26"/>
                <w:szCs w:val="26"/>
              </w:rPr>
              <w:t>с использованием информационных технологий.</w:t>
            </w:r>
          </w:p>
        </w:tc>
      </w:tr>
      <w:tr w:rsidR="001315EC" w:rsidRPr="00DE0158" w:rsidTr="003C7C3A">
        <w:trPr>
          <w:trHeight w:val="431"/>
        </w:trPr>
        <w:tc>
          <w:tcPr>
            <w:tcW w:w="3712" w:type="dxa"/>
            <w:shd w:val="clear" w:color="auto" w:fill="auto"/>
          </w:tcPr>
          <w:p w:rsidR="001315EC" w:rsidRPr="00DE0158" w:rsidRDefault="001315EC" w:rsidP="003C7C3A">
            <w:pPr>
              <w:spacing w:line="276" w:lineRule="auto"/>
              <w:jc w:val="both"/>
              <w:rPr>
                <w:sz w:val="26"/>
                <w:szCs w:val="26"/>
              </w:rPr>
            </w:pPr>
            <w:r w:rsidRPr="00DE0158">
              <w:rPr>
                <w:sz w:val="26"/>
                <w:szCs w:val="26"/>
              </w:rPr>
              <w:t>– составлять отчетно-техническую документацию на выполненные работы</w:t>
            </w:r>
          </w:p>
        </w:tc>
        <w:tc>
          <w:tcPr>
            <w:tcW w:w="5894" w:type="dxa"/>
            <w:shd w:val="clear" w:color="auto" w:fill="auto"/>
          </w:tcPr>
          <w:p w:rsidR="001315EC" w:rsidRPr="00DE0158" w:rsidRDefault="001315EC" w:rsidP="001315EC">
            <w:pPr>
              <w:spacing w:line="276" w:lineRule="auto"/>
              <w:jc w:val="both"/>
              <w:rPr>
                <w:sz w:val="26"/>
                <w:szCs w:val="26"/>
              </w:rPr>
            </w:pPr>
            <w:r>
              <w:rPr>
                <w:sz w:val="26"/>
                <w:szCs w:val="26"/>
              </w:rPr>
              <w:t xml:space="preserve">Р 1 ПР 4 </w:t>
            </w:r>
            <w:r w:rsidRPr="00DE0158">
              <w:rPr>
                <w:sz w:val="26"/>
                <w:szCs w:val="26"/>
              </w:rPr>
              <w:t>Ведение исполнительной документации на каменные, сварочные и бетонные работы с использов</w:t>
            </w:r>
            <w:r>
              <w:rPr>
                <w:sz w:val="26"/>
                <w:szCs w:val="26"/>
              </w:rPr>
              <w:t xml:space="preserve">анием информационных технологий, Р 1 ПР 6 </w:t>
            </w:r>
            <w:r w:rsidRPr="00DE0158">
              <w:rPr>
                <w:sz w:val="26"/>
                <w:szCs w:val="26"/>
              </w:rPr>
              <w:t>Составление отчетно-технической документации на монтажные работы с использованием информационных технологий</w:t>
            </w:r>
            <w:r>
              <w:rPr>
                <w:sz w:val="26"/>
                <w:szCs w:val="26"/>
              </w:rPr>
              <w:t xml:space="preserve">, Р 1 ПР 6 </w:t>
            </w:r>
            <w:r w:rsidRPr="00DE0158">
              <w:rPr>
                <w:sz w:val="26"/>
                <w:szCs w:val="26"/>
              </w:rPr>
              <w:t>Ведение исполнительной документации на кровельные, изоляционные и отделочные работы с использованием информационных технологий.</w:t>
            </w:r>
            <w:r>
              <w:rPr>
                <w:sz w:val="26"/>
                <w:szCs w:val="26"/>
              </w:rPr>
              <w:t xml:space="preserve"> </w:t>
            </w:r>
          </w:p>
        </w:tc>
      </w:tr>
      <w:tr w:rsidR="001315EC" w:rsidRPr="00DE0158" w:rsidTr="003C7C3A">
        <w:trPr>
          <w:trHeight w:val="431"/>
        </w:trPr>
        <w:tc>
          <w:tcPr>
            <w:tcW w:w="3712" w:type="dxa"/>
            <w:shd w:val="clear" w:color="auto" w:fill="auto"/>
          </w:tcPr>
          <w:p w:rsidR="001315EC" w:rsidRPr="00DE0158" w:rsidRDefault="001315EC" w:rsidP="003C7C3A">
            <w:pPr>
              <w:spacing w:line="276" w:lineRule="auto"/>
              <w:jc w:val="both"/>
              <w:rPr>
                <w:sz w:val="26"/>
                <w:szCs w:val="26"/>
              </w:rPr>
            </w:pPr>
            <w:r w:rsidRPr="00DE0158">
              <w:rPr>
                <w:sz w:val="26"/>
                <w:szCs w:val="26"/>
              </w:rPr>
              <w:t>– осуществлять геодезическое обеспечение выполняемых технологических операций</w:t>
            </w:r>
          </w:p>
        </w:tc>
        <w:tc>
          <w:tcPr>
            <w:tcW w:w="5894" w:type="dxa"/>
            <w:shd w:val="clear" w:color="auto" w:fill="auto"/>
          </w:tcPr>
          <w:p w:rsidR="001315EC" w:rsidRPr="00DE0158" w:rsidRDefault="001315EC" w:rsidP="00C56239">
            <w:pPr>
              <w:spacing w:line="276" w:lineRule="auto"/>
              <w:jc w:val="both"/>
              <w:rPr>
                <w:sz w:val="26"/>
                <w:szCs w:val="26"/>
              </w:rPr>
            </w:pPr>
            <w:r w:rsidRPr="00DE0158">
              <w:rPr>
                <w:iCs/>
                <w:sz w:val="26"/>
                <w:szCs w:val="26"/>
              </w:rPr>
              <w:t xml:space="preserve">Р </w:t>
            </w:r>
            <w:r w:rsidR="00C56239">
              <w:rPr>
                <w:iCs/>
                <w:sz w:val="26"/>
                <w:szCs w:val="26"/>
              </w:rPr>
              <w:t>6</w:t>
            </w:r>
            <w:r w:rsidRPr="00DE0158">
              <w:rPr>
                <w:iCs/>
                <w:sz w:val="26"/>
                <w:szCs w:val="26"/>
              </w:rPr>
              <w:t xml:space="preserve"> ПР 2 </w:t>
            </w:r>
            <w:r w:rsidRPr="00DE0158">
              <w:rPr>
                <w:sz w:val="26"/>
                <w:szCs w:val="26"/>
              </w:rPr>
              <w:t xml:space="preserve">Осуществление геодезического обеспечения выполняемых технологических операций при строительстве зданий и сооружений, </w:t>
            </w:r>
          </w:p>
        </w:tc>
      </w:tr>
      <w:tr w:rsidR="001315EC" w:rsidRPr="00DE0158" w:rsidTr="003C7C3A">
        <w:trPr>
          <w:trHeight w:val="431"/>
        </w:trPr>
        <w:tc>
          <w:tcPr>
            <w:tcW w:w="3712" w:type="dxa"/>
            <w:shd w:val="clear" w:color="auto" w:fill="auto"/>
          </w:tcPr>
          <w:p w:rsidR="001315EC" w:rsidRPr="00DE0158" w:rsidRDefault="001315EC" w:rsidP="003C7C3A">
            <w:pPr>
              <w:spacing w:line="276" w:lineRule="auto"/>
              <w:jc w:val="both"/>
              <w:rPr>
                <w:sz w:val="26"/>
                <w:szCs w:val="26"/>
              </w:rPr>
            </w:pPr>
            <w:r w:rsidRPr="00DE0158">
              <w:rPr>
                <w:sz w:val="26"/>
                <w:szCs w:val="26"/>
              </w:rPr>
              <w:t>– обеспечивать приемку и хранение материалов, изделий, конструкций в соответствии с нормативно-технической документацией</w:t>
            </w:r>
          </w:p>
        </w:tc>
        <w:tc>
          <w:tcPr>
            <w:tcW w:w="5894" w:type="dxa"/>
            <w:shd w:val="clear" w:color="auto" w:fill="auto"/>
          </w:tcPr>
          <w:p w:rsidR="001315EC" w:rsidRPr="00DE0158" w:rsidRDefault="001315EC" w:rsidP="001315EC">
            <w:pPr>
              <w:spacing w:line="276" w:lineRule="auto"/>
              <w:jc w:val="both"/>
              <w:rPr>
                <w:sz w:val="26"/>
                <w:szCs w:val="26"/>
              </w:rPr>
            </w:pPr>
            <w:r w:rsidRPr="00DE0158">
              <w:rPr>
                <w:sz w:val="26"/>
                <w:szCs w:val="26"/>
              </w:rPr>
              <w:t>Р 1 ПР 1 Изучение порядка обеспечения приемки и хранения материалов, изделий, конструкций в соответствии с нормативно-технической документацией.</w:t>
            </w:r>
          </w:p>
        </w:tc>
      </w:tr>
      <w:tr w:rsidR="001315EC" w:rsidRPr="00DE0158" w:rsidTr="003C7C3A">
        <w:trPr>
          <w:trHeight w:val="431"/>
        </w:trPr>
        <w:tc>
          <w:tcPr>
            <w:tcW w:w="3712" w:type="dxa"/>
            <w:shd w:val="clear" w:color="auto" w:fill="auto"/>
          </w:tcPr>
          <w:p w:rsidR="001315EC" w:rsidRPr="00DE0158" w:rsidRDefault="001315EC" w:rsidP="003C7C3A">
            <w:pPr>
              <w:spacing w:line="276" w:lineRule="auto"/>
              <w:jc w:val="both"/>
              <w:rPr>
                <w:sz w:val="26"/>
                <w:szCs w:val="26"/>
              </w:rPr>
            </w:pPr>
            <w:r w:rsidRPr="00DE0158">
              <w:rPr>
                <w:sz w:val="26"/>
                <w:szCs w:val="26"/>
              </w:rPr>
              <w:t>– разделять машины и средства малой механизации по типам, назначению, видам выполняемых работ</w:t>
            </w:r>
          </w:p>
        </w:tc>
        <w:tc>
          <w:tcPr>
            <w:tcW w:w="5894" w:type="dxa"/>
            <w:shd w:val="clear" w:color="auto" w:fill="auto"/>
          </w:tcPr>
          <w:p w:rsidR="001315EC" w:rsidRPr="00DE0158" w:rsidRDefault="001315EC" w:rsidP="00C56239">
            <w:pPr>
              <w:spacing w:line="276" w:lineRule="auto"/>
              <w:jc w:val="both"/>
              <w:rPr>
                <w:sz w:val="26"/>
                <w:szCs w:val="26"/>
              </w:rPr>
            </w:pPr>
            <w:r w:rsidRPr="00DE0158">
              <w:rPr>
                <w:sz w:val="26"/>
                <w:szCs w:val="26"/>
              </w:rPr>
              <w:t xml:space="preserve">Р </w:t>
            </w:r>
            <w:r w:rsidR="00C56239">
              <w:rPr>
                <w:sz w:val="26"/>
                <w:szCs w:val="26"/>
              </w:rPr>
              <w:t>5</w:t>
            </w:r>
            <w:r w:rsidRPr="00DE0158">
              <w:rPr>
                <w:sz w:val="26"/>
                <w:szCs w:val="26"/>
              </w:rPr>
              <w:t xml:space="preserve"> ПР 1 </w:t>
            </w:r>
            <w:r w:rsidRPr="00DE0158">
              <w:rPr>
                <w:iCs/>
                <w:sz w:val="26"/>
                <w:szCs w:val="26"/>
              </w:rPr>
              <w:t xml:space="preserve">Изучение устройства и принципа механических передач, </w:t>
            </w:r>
            <w:r w:rsidRPr="00DE0158">
              <w:rPr>
                <w:sz w:val="26"/>
                <w:szCs w:val="26"/>
              </w:rPr>
              <w:t xml:space="preserve">Р </w:t>
            </w:r>
            <w:r w:rsidR="00C56239">
              <w:rPr>
                <w:sz w:val="26"/>
                <w:szCs w:val="26"/>
              </w:rPr>
              <w:t>5</w:t>
            </w:r>
            <w:r w:rsidRPr="00DE0158">
              <w:rPr>
                <w:sz w:val="26"/>
                <w:szCs w:val="26"/>
              </w:rPr>
              <w:t xml:space="preserve"> ПР 2 </w:t>
            </w:r>
            <w:r w:rsidRPr="00DE0158">
              <w:rPr>
                <w:iCs/>
                <w:sz w:val="26"/>
                <w:szCs w:val="26"/>
              </w:rPr>
              <w:t xml:space="preserve">Тяговый расчет машин, </w:t>
            </w:r>
            <w:r w:rsidRPr="00DE0158">
              <w:rPr>
                <w:sz w:val="26"/>
                <w:szCs w:val="26"/>
              </w:rPr>
              <w:t xml:space="preserve">Р </w:t>
            </w:r>
            <w:r w:rsidR="00C56239">
              <w:rPr>
                <w:sz w:val="26"/>
                <w:szCs w:val="26"/>
              </w:rPr>
              <w:t>5</w:t>
            </w:r>
            <w:r w:rsidRPr="00DE0158">
              <w:rPr>
                <w:sz w:val="26"/>
                <w:szCs w:val="26"/>
              </w:rPr>
              <w:t xml:space="preserve"> ПР 3 </w:t>
            </w:r>
            <w:r w:rsidRPr="00DE0158">
              <w:rPr>
                <w:iCs/>
                <w:sz w:val="26"/>
                <w:szCs w:val="26"/>
              </w:rPr>
              <w:t xml:space="preserve">Расчет полиспаста, </w:t>
            </w:r>
            <w:r w:rsidR="00C56239">
              <w:rPr>
                <w:sz w:val="26"/>
                <w:szCs w:val="26"/>
              </w:rPr>
              <w:t>Р 5</w:t>
            </w:r>
            <w:r w:rsidRPr="00DE0158">
              <w:rPr>
                <w:sz w:val="26"/>
                <w:szCs w:val="26"/>
              </w:rPr>
              <w:t xml:space="preserve"> ПР 4 </w:t>
            </w:r>
            <w:r w:rsidRPr="00DE0158">
              <w:rPr>
                <w:iCs/>
                <w:sz w:val="26"/>
                <w:szCs w:val="26"/>
              </w:rPr>
              <w:t xml:space="preserve">Расчет механизма подъема груза, </w:t>
            </w:r>
            <w:r w:rsidRPr="00DE0158">
              <w:rPr>
                <w:sz w:val="26"/>
                <w:szCs w:val="26"/>
              </w:rPr>
              <w:t xml:space="preserve">Р </w:t>
            </w:r>
            <w:r w:rsidR="00C56239">
              <w:rPr>
                <w:sz w:val="26"/>
                <w:szCs w:val="26"/>
              </w:rPr>
              <w:t>5</w:t>
            </w:r>
            <w:r w:rsidRPr="00DE0158">
              <w:rPr>
                <w:sz w:val="26"/>
                <w:szCs w:val="26"/>
              </w:rPr>
              <w:t xml:space="preserve"> ПР 5 </w:t>
            </w:r>
            <w:r w:rsidRPr="00DE0158">
              <w:rPr>
                <w:iCs/>
                <w:sz w:val="26"/>
                <w:szCs w:val="26"/>
              </w:rPr>
              <w:t xml:space="preserve">Изучение устройства автопогрузчика, </w:t>
            </w:r>
            <w:r w:rsidRPr="00DE0158">
              <w:rPr>
                <w:sz w:val="26"/>
                <w:szCs w:val="26"/>
              </w:rPr>
              <w:t xml:space="preserve">Р </w:t>
            </w:r>
            <w:r w:rsidR="00C56239">
              <w:rPr>
                <w:sz w:val="26"/>
                <w:szCs w:val="26"/>
              </w:rPr>
              <w:t>5</w:t>
            </w:r>
            <w:r w:rsidRPr="00DE0158">
              <w:rPr>
                <w:sz w:val="26"/>
                <w:szCs w:val="26"/>
              </w:rPr>
              <w:t xml:space="preserve"> ПР 6 </w:t>
            </w:r>
            <w:r w:rsidRPr="00DE0158">
              <w:rPr>
                <w:iCs/>
                <w:sz w:val="26"/>
                <w:szCs w:val="26"/>
              </w:rPr>
              <w:t xml:space="preserve">Изучение экскаватора, </w:t>
            </w:r>
            <w:r w:rsidRPr="00DE0158">
              <w:rPr>
                <w:sz w:val="26"/>
                <w:szCs w:val="26"/>
              </w:rPr>
              <w:t xml:space="preserve">Р </w:t>
            </w:r>
            <w:r w:rsidR="00C56239">
              <w:rPr>
                <w:sz w:val="26"/>
                <w:szCs w:val="26"/>
              </w:rPr>
              <w:t>5</w:t>
            </w:r>
            <w:r w:rsidRPr="00DE0158">
              <w:rPr>
                <w:sz w:val="26"/>
                <w:szCs w:val="26"/>
              </w:rPr>
              <w:t xml:space="preserve"> ПР 7 </w:t>
            </w:r>
            <w:r w:rsidRPr="00DE0158">
              <w:rPr>
                <w:iCs/>
                <w:sz w:val="26"/>
                <w:szCs w:val="26"/>
              </w:rPr>
              <w:t xml:space="preserve">Подбор строительного крана </w:t>
            </w:r>
            <w:r w:rsidRPr="00DE0158">
              <w:rPr>
                <w:iCs/>
                <w:sz w:val="26"/>
                <w:szCs w:val="26"/>
              </w:rPr>
              <w:lastRenderedPageBreak/>
              <w:t xml:space="preserve">для выполнения работ, </w:t>
            </w:r>
            <w:r w:rsidR="00C56239">
              <w:rPr>
                <w:sz w:val="26"/>
                <w:szCs w:val="26"/>
              </w:rPr>
              <w:t>Р 5</w:t>
            </w:r>
            <w:r w:rsidRPr="00DE0158">
              <w:rPr>
                <w:sz w:val="26"/>
                <w:szCs w:val="26"/>
              </w:rPr>
              <w:t xml:space="preserve"> ПР 8 </w:t>
            </w:r>
            <w:r w:rsidRPr="00DE0158">
              <w:rPr>
                <w:iCs/>
                <w:sz w:val="26"/>
                <w:szCs w:val="26"/>
              </w:rPr>
              <w:t xml:space="preserve">Изучение устройства и рабочего процесса одной из машин для отделочных работ, </w:t>
            </w:r>
            <w:r w:rsidRPr="00DE0158">
              <w:rPr>
                <w:sz w:val="26"/>
                <w:szCs w:val="26"/>
              </w:rPr>
              <w:t xml:space="preserve">Р </w:t>
            </w:r>
            <w:r w:rsidR="00C56239">
              <w:rPr>
                <w:sz w:val="26"/>
                <w:szCs w:val="26"/>
              </w:rPr>
              <w:t>5</w:t>
            </w:r>
            <w:r w:rsidRPr="00DE0158">
              <w:rPr>
                <w:sz w:val="26"/>
                <w:szCs w:val="26"/>
              </w:rPr>
              <w:t xml:space="preserve"> ПР 9 </w:t>
            </w:r>
            <w:r w:rsidRPr="00DE0158">
              <w:rPr>
                <w:iCs/>
                <w:sz w:val="26"/>
                <w:szCs w:val="26"/>
              </w:rPr>
              <w:t xml:space="preserve">Изучение устройства и рабочего процесса одной из ручных машин на натурной модели, </w:t>
            </w:r>
            <w:r w:rsidRPr="00DE0158">
              <w:rPr>
                <w:sz w:val="26"/>
                <w:szCs w:val="26"/>
              </w:rPr>
              <w:t xml:space="preserve">Р </w:t>
            </w:r>
            <w:r w:rsidR="00C56239">
              <w:rPr>
                <w:sz w:val="26"/>
                <w:szCs w:val="26"/>
              </w:rPr>
              <w:t>5</w:t>
            </w:r>
            <w:r w:rsidRPr="00DE0158">
              <w:rPr>
                <w:sz w:val="26"/>
                <w:szCs w:val="26"/>
              </w:rPr>
              <w:t xml:space="preserve"> ПР 10 </w:t>
            </w:r>
            <w:r w:rsidRPr="00DE0158">
              <w:rPr>
                <w:iCs/>
                <w:sz w:val="26"/>
                <w:szCs w:val="26"/>
              </w:rPr>
              <w:t xml:space="preserve">Изучение устройства и рабочего цикла гравитационного </w:t>
            </w:r>
            <w:proofErr w:type="spellStart"/>
            <w:r w:rsidRPr="00DE0158">
              <w:rPr>
                <w:iCs/>
                <w:sz w:val="26"/>
                <w:szCs w:val="26"/>
              </w:rPr>
              <w:t>бетоносмесителя</w:t>
            </w:r>
            <w:proofErr w:type="spellEnd"/>
            <w:r w:rsidRPr="00DE0158">
              <w:rPr>
                <w:iCs/>
                <w:sz w:val="26"/>
                <w:szCs w:val="26"/>
              </w:rPr>
              <w:t xml:space="preserve"> </w:t>
            </w:r>
            <w:r w:rsidR="00C56239">
              <w:rPr>
                <w:sz w:val="26"/>
                <w:szCs w:val="26"/>
              </w:rPr>
              <w:t>Р 5</w:t>
            </w:r>
            <w:r w:rsidRPr="00DE0158">
              <w:rPr>
                <w:sz w:val="26"/>
                <w:szCs w:val="26"/>
              </w:rPr>
              <w:t xml:space="preserve"> ПР 11 </w:t>
            </w:r>
            <w:r w:rsidRPr="00DE0158">
              <w:rPr>
                <w:iCs/>
                <w:sz w:val="26"/>
                <w:szCs w:val="26"/>
              </w:rPr>
              <w:t>Расчет технико-экономических показателей эксплуатации строительных машин.</w:t>
            </w:r>
          </w:p>
        </w:tc>
      </w:tr>
      <w:tr w:rsidR="001315EC" w:rsidRPr="00DE0158" w:rsidTr="003C7C3A">
        <w:trPr>
          <w:trHeight w:val="431"/>
        </w:trPr>
        <w:tc>
          <w:tcPr>
            <w:tcW w:w="3712" w:type="dxa"/>
            <w:shd w:val="clear" w:color="auto" w:fill="auto"/>
          </w:tcPr>
          <w:p w:rsidR="001315EC" w:rsidRPr="00DE0158" w:rsidRDefault="001315EC" w:rsidP="003C7C3A">
            <w:pPr>
              <w:spacing w:line="276" w:lineRule="auto"/>
              <w:jc w:val="both"/>
              <w:rPr>
                <w:sz w:val="26"/>
                <w:szCs w:val="26"/>
              </w:rPr>
            </w:pPr>
            <w:r w:rsidRPr="00DE0158">
              <w:rPr>
                <w:sz w:val="26"/>
                <w:szCs w:val="26"/>
              </w:rPr>
              <w:lastRenderedPageBreak/>
              <w:t>– использовать ресурсосберегающие технологии при организации строительного производства</w:t>
            </w:r>
          </w:p>
        </w:tc>
        <w:tc>
          <w:tcPr>
            <w:tcW w:w="5894" w:type="dxa"/>
            <w:shd w:val="clear" w:color="auto" w:fill="auto"/>
          </w:tcPr>
          <w:p w:rsidR="001315EC" w:rsidRPr="00DE0158" w:rsidRDefault="001315EC" w:rsidP="001315EC">
            <w:pPr>
              <w:spacing w:line="276" w:lineRule="auto"/>
              <w:jc w:val="both"/>
              <w:rPr>
                <w:sz w:val="26"/>
                <w:szCs w:val="26"/>
              </w:rPr>
            </w:pPr>
            <w:r w:rsidRPr="00DE0158">
              <w:rPr>
                <w:sz w:val="26"/>
                <w:szCs w:val="26"/>
              </w:rPr>
              <w:t xml:space="preserve">Р 1 ПР 3 Выбор технических средств для выполнения работ по отрывке котлованов и траншей </w:t>
            </w:r>
            <w:r w:rsidRPr="00DE0158">
              <w:rPr>
                <w:rFonts w:eastAsia="Calibri"/>
                <w:bCs/>
                <w:sz w:val="26"/>
                <w:szCs w:val="26"/>
              </w:rPr>
              <w:t>с учетом использования р</w:t>
            </w:r>
            <w:r w:rsidRPr="00DE0158">
              <w:rPr>
                <w:sz w:val="26"/>
                <w:szCs w:val="26"/>
              </w:rPr>
              <w:t xml:space="preserve">есурсосберегающих технологий, Р 1 ПР 4 </w:t>
            </w:r>
            <w:r w:rsidRPr="00DE0158">
              <w:rPr>
                <w:rFonts w:eastAsia="Calibri"/>
                <w:bCs/>
                <w:sz w:val="26"/>
                <w:szCs w:val="26"/>
              </w:rPr>
              <w:t xml:space="preserve">Расчет параметров понижения уровня грунтовых вод. Выбор комплекта оборудования </w:t>
            </w:r>
            <w:proofErr w:type="spellStart"/>
            <w:r w:rsidRPr="00DE0158">
              <w:rPr>
                <w:rFonts w:eastAsia="Calibri"/>
                <w:bCs/>
                <w:sz w:val="26"/>
                <w:szCs w:val="26"/>
              </w:rPr>
              <w:t>водопонизительной</w:t>
            </w:r>
            <w:proofErr w:type="spellEnd"/>
            <w:r w:rsidRPr="00DE0158">
              <w:rPr>
                <w:rFonts w:eastAsia="Calibri"/>
                <w:bCs/>
                <w:sz w:val="26"/>
                <w:szCs w:val="26"/>
              </w:rPr>
              <w:t xml:space="preserve"> установки с учетом использования р</w:t>
            </w:r>
            <w:r w:rsidRPr="00DE0158">
              <w:rPr>
                <w:sz w:val="26"/>
                <w:szCs w:val="26"/>
              </w:rPr>
              <w:t xml:space="preserve">есурсосберегающих технологий, Р 1 ПР 5 Расчет параметров и выбор оборудования для погружения свай </w:t>
            </w:r>
            <w:r w:rsidRPr="00DE0158">
              <w:rPr>
                <w:rFonts w:eastAsia="Calibri"/>
                <w:bCs/>
                <w:sz w:val="26"/>
                <w:szCs w:val="26"/>
              </w:rPr>
              <w:t>с учетом использования р</w:t>
            </w:r>
            <w:r w:rsidRPr="00DE0158">
              <w:rPr>
                <w:sz w:val="26"/>
                <w:szCs w:val="26"/>
              </w:rPr>
              <w:t xml:space="preserve">есурсосберегающих технологий, Р 1 ПР 15 </w:t>
            </w:r>
            <w:r w:rsidRPr="00DE0158">
              <w:rPr>
                <w:rFonts w:eastAsia="Calibri"/>
                <w:bCs/>
                <w:sz w:val="26"/>
                <w:szCs w:val="26"/>
              </w:rPr>
              <w:t>Производство малярных работ с использованием р</w:t>
            </w:r>
            <w:r w:rsidRPr="00DE0158">
              <w:rPr>
                <w:sz w:val="26"/>
                <w:szCs w:val="26"/>
              </w:rPr>
              <w:t xml:space="preserve">есурсосберегающих технологий, Р 1 ПР 16 </w:t>
            </w:r>
            <w:r w:rsidRPr="00DE0158">
              <w:rPr>
                <w:rFonts w:eastAsia="Calibri"/>
                <w:bCs/>
                <w:sz w:val="26"/>
                <w:szCs w:val="26"/>
              </w:rPr>
              <w:t>Производство облицовочных работ с использованием р</w:t>
            </w:r>
            <w:r w:rsidRPr="00DE0158">
              <w:rPr>
                <w:sz w:val="26"/>
                <w:szCs w:val="26"/>
              </w:rPr>
              <w:t>есурсосберегающих технологий.</w:t>
            </w:r>
          </w:p>
        </w:tc>
      </w:tr>
      <w:tr w:rsidR="001315EC" w:rsidRPr="00DE0158" w:rsidTr="003C7C3A">
        <w:trPr>
          <w:trHeight w:val="431"/>
        </w:trPr>
        <w:tc>
          <w:tcPr>
            <w:tcW w:w="3712" w:type="dxa"/>
            <w:shd w:val="clear" w:color="auto" w:fill="auto"/>
          </w:tcPr>
          <w:p w:rsidR="001315EC" w:rsidRPr="00DE0158" w:rsidRDefault="001315EC" w:rsidP="003C7C3A">
            <w:pPr>
              <w:spacing w:line="276" w:lineRule="auto"/>
              <w:jc w:val="both"/>
              <w:rPr>
                <w:sz w:val="26"/>
                <w:szCs w:val="26"/>
              </w:rPr>
            </w:pPr>
            <w:r w:rsidRPr="00DE0158">
              <w:rPr>
                <w:sz w:val="26"/>
                <w:szCs w:val="26"/>
              </w:rPr>
              <w:t>– проводить обмерные работы</w:t>
            </w:r>
          </w:p>
        </w:tc>
        <w:tc>
          <w:tcPr>
            <w:tcW w:w="5894" w:type="dxa"/>
            <w:shd w:val="clear" w:color="auto" w:fill="auto"/>
          </w:tcPr>
          <w:p w:rsidR="001315EC" w:rsidRPr="00DE0158" w:rsidRDefault="001315EC" w:rsidP="00C56239">
            <w:pPr>
              <w:spacing w:line="276" w:lineRule="auto"/>
              <w:jc w:val="both"/>
              <w:rPr>
                <w:sz w:val="26"/>
                <w:szCs w:val="26"/>
              </w:rPr>
            </w:pPr>
            <w:r w:rsidRPr="00DE0158">
              <w:rPr>
                <w:sz w:val="26"/>
                <w:szCs w:val="26"/>
              </w:rPr>
              <w:t xml:space="preserve">Р </w:t>
            </w:r>
            <w:r w:rsidR="00C56239">
              <w:rPr>
                <w:sz w:val="26"/>
                <w:szCs w:val="26"/>
              </w:rPr>
              <w:t>6</w:t>
            </w:r>
            <w:r w:rsidRPr="00DE0158">
              <w:rPr>
                <w:sz w:val="26"/>
                <w:szCs w:val="26"/>
              </w:rPr>
              <w:t xml:space="preserve"> ПР 3 Осуществление геодезического обеспечения выполняемых технологических операций при строительстве зданий и сооружений, Р</w:t>
            </w:r>
            <w:r w:rsidR="00C56239">
              <w:rPr>
                <w:sz w:val="26"/>
                <w:szCs w:val="26"/>
              </w:rPr>
              <w:t>6</w:t>
            </w:r>
            <w:r w:rsidRPr="00DE0158">
              <w:rPr>
                <w:sz w:val="26"/>
                <w:szCs w:val="26"/>
              </w:rPr>
              <w:t xml:space="preserve"> ПР 4 Проведение геодезического контроля в ходе выполнения технологических операций.</w:t>
            </w:r>
          </w:p>
        </w:tc>
      </w:tr>
      <w:tr w:rsidR="001315EC" w:rsidRPr="00DE0158" w:rsidTr="003C7C3A">
        <w:trPr>
          <w:trHeight w:val="431"/>
        </w:trPr>
        <w:tc>
          <w:tcPr>
            <w:tcW w:w="3712" w:type="dxa"/>
            <w:shd w:val="clear" w:color="auto" w:fill="auto"/>
          </w:tcPr>
          <w:p w:rsidR="001315EC" w:rsidRPr="00DE0158" w:rsidRDefault="001315EC" w:rsidP="003C7C3A">
            <w:pPr>
              <w:spacing w:line="276" w:lineRule="auto"/>
              <w:jc w:val="both"/>
              <w:rPr>
                <w:sz w:val="26"/>
                <w:szCs w:val="26"/>
              </w:rPr>
            </w:pPr>
            <w:r w:rsidRPr="00DE0158">
              <w:rPr>
                <w:sz w:val="26"/>
                <w:szCs w:val="26"/>
              </w:rPr>
              <w:t>– определять объемы выполняемых работ</w:t>
            </w:r>
          </w:p>
        </w:tc>
        <w:tc>
          <w:tcPr>
            <w:tcW w:w="5894" w:type="dxa"/>
            <w:shd w:val="clear" w:color="auto" w:fill="auto"/>
          </w:tcPr>
          <w:p w:rsidR="001315EC" w:rsidRPr="00DE0158" w:rsidRDefault="001315EC" w:rsidP="001315EC">
            <w:pPr>
              <w:spacing w:line="276" w:lineRule="auto"/>
              <w:jc w:val="both"/>
              <w:rPr>
                <w:sz w:val="26"/>
                <w:szCs w:val="26"/>
              </w:rPr>
            </w:pPr>
            <w:r w:rsidRPr="00DE0158">
              <w:rPr>
                <w:sz w:val="26"/>
                <w:szCs w:val="26"/>
              </w:rPr>
              <w:t>Р 1 ПР 2 Определение объемов работ при разработке котлованов и траншей, Р 2 ПР 6 Определение объёмов строительных работ на основании норм расхода строительных материалов, изделий и конструкций по выполняемым работам.</w:t>
            </w:r>
          </w:p>
        </w:tc>
      </w:tr>
      <w:tr w:rsidR="001315EC" w:rsidRPr="00DE0158" w:rsidTr="003C7C3A">
        <w:trPr>
          <w:trHeight w:val="431"/>
        </w:trPr>
        <w:tc>
          <w:tcPr>
            <w:tcW w:w="3712" w:type="dxa"/>
            <w:shd w:val="clear" w:color="auto" w:fill="auto"/>
          </w:tcPr>
          <w:p w:rsidR="001315EC" w:rsidRPr="00DE0158" w:rsidRDefault="001315EC" w:rsidP="003C7C3A">
            <w:pPr>
              <w:spacing w:line="276" w:lineRule="auto"/>
              <w:jc w:val="both"/>
              <w:rPr>
                <w:sz w:val="26"/>
                <w:szCs w:val="26"/>
              </w:rPr>
            </w:pPr>
            <w:r w:rsidRPr="00DE0158">
              <w:rPr>
                <w:sz w:val="26"/>
                <w:szCs w:val="26"/>
              </w:rPr>
              <w:t>– вести списание материалов в соответствии с нормами расхода</w:t>
            </w:r>
          </w:p>
        </w:tc>
        <w:tc>
          <w:tcPr>
            <w:tcW w:w="5894" w:type="dxa"/>
            <w:shd w:val="clear" w:color="auto" w:fill="auto"/>
          </w:tcPr>
          <w:p w:rsidR="001315EC" w:rsidRPr="00DE0158" w:rsidRDefault="001315EC" w:rsidP="001315EC">
            <w:pPr>
              <w:spacing w:line="276" w:lineRule="auto"/>
              <w:jc w:val="both"/>
              <w:rPr>
                <w:sz w:val="26"/>
                <w:szCs w:val="26"/>
              </w:rPr>
            </w:pPr>
            <w:r w:rsidRPr="00DE0158">
              <w:rPr>
                <w:sz w:val="26"/>
                <w:szCs w:val="26"/>
              </w:rPr>
              <w:t>Р 1 ПР 5 Заполнение документов по списанию материалов в соответствии с нормами расхода.</w:t>
            </w:r>
          </w:p>
        </w:tc>
      </w:tr>
      <w:tr w:rsidR="001315EC" w:rsidRPr="00DE0158" w:rsidTr="003C7C3A">
        <w:trPr>
          <w:trHeight w:val="431"/>
        </w:trPr>
        <w:tc>
          <w:tcPr>
            <w:tcW w:w="3712" w:type="dxa"/>
            <w:shd w:val="clear" w:color="auto" w:fill="auto"/>
          </w:tcPr>
          <w:p w:rsidR="001315EC" w:rsidRPr="00DE0158" w:rsidRDefault="001315EC" w:rsidP="003C7C3A">
            <w:pPr>
              <w:spacing w:line="276" w:lineRule="auto"/>
              <w:jc w:val="both"/>
              <w:rPr>
                <w:sz w:val="26"/>
                <w:szCs w:val="26"/>
              </w:rPr>
            </w:pPr>
            <w:r w:rsidRPr="00DE0158">
              <w:rPr>
                <w:sz w:val="26"/>
                <w:szCs w:val="26"/>
              </w:rPr>
              <w:lastRenderedPageBreak/>
              <w:t>– обеспечивать безопасное ведение работ при выполнении различных производственных процессов</w:t>
            </w:r>
          </w:p>
        </w:tc>
        <w:tc>
          <w:tcPr>
            <w:tcW w:w="5894" w:type="dxa"/>
            <w:shd w:val="clear" w:color="auto" w:fill="auto"/>
          </w:tcPr>
          <w:p w:rsidR="001315EC" w:rsidRPr="00DE0158" w:rsidRDefault="001315EC" w:rsidP="001315EC">
            <w:pPr>
              <w:spacing w:line="276" w:lineRule="auto"/>
              <w:jc w:val="both"/>
              <w:rPr>
                <w:sz w:val="26"/>
                <w:szCs w:val="26"/>
              </w:rPr>
            </w:pPr>
            <w:r w:rsidRPr="00DE0158">
              <w:rPr>
                <w:sz w:val="26"/>
                <w:szCs w:val="26"/>
              </w:rPr>
              <w:t xml:space="preserve">Р 1 ПР 1 Определение коэффициента уплотнения грунтов при возведении земляных сооружений, Р 1 ПР 3 Выбор технических средств для выполнения работ по отрывке котлованов и траншей </w:t>
            </w:r>
            <w:r w:rsidRPr="00DE0158">
              <w:rPr>
                <w:rFonts w:eastAsia="Calibri"/>
                <w:bCs/>
                <w:sz w:val="26"/>
                <w:szCs w:val="26"/>
              </w:rPr>
              <w:t>с учетом использования р</w:t>
            </w:r>
            <w:r w:rsidRPr="00DE0158">
              <w:rPr>
                <w:sz w:val="26"/>
                <w:szCs w:val="26"/>
              </w:rPr>
              <w:t xml:space="preserve">есурсосберегающих технологий, Р 1 ПР 4 Расчет параметров понижения уровня грунтовых вод. Выбор комплекта оборудования </w:t>
            </w:r>
            <w:proofErr w:type="spellStart"/>
            <w:r w:rsidRPr="00DE0158">
              <w:rPr>
                <w:sz w:val="26"/>
                <w:szCs w:val="26"/>
              </w:rPr>
              <w:t>водопонизительной</w:t>
            </w:r>
            <w:proofErr w:type="spellEnd"/>
            <w:r w:rsidRPr="00DE0158">
              <w:rPr>
                <w:sz w:val="26"/>
                <w:szCs w:val="26"/>
              </w:rPr>
              <w:t xml:space="preserve"> установки с учетом использования ресурсосберегающих технологий, Р 1 ПР 5 Расчет параметров и выбор оборудования для погружения свай с учетом использования ресурсосберегающих технологий, Р 1 ПР 11 </w:t>
            </w:r>
            <w:r w:rsidRPr="00DE0158">
              <w:rPr>
                <w:rFonts w:eastAsia="Calibri"/>
                <w:bCs/>
                <w:sz w:val="26"/>
                <w:szCs w:val="26"/>
              </w:rPr>
              <w:t>Определение технологических характеристик бетонной смеси и прочности бетона при возведении монолитных конструкций, Р 1 ПР 12 Выбор крана для монтажа строительных конструкций, Р 1 ПР 13 Оценка качества монтажа железобетонных конструкций зданий и сооружений, Р 1 ПР 15 Производство облицовочных работ с использованием р</w:t>
            </w:r>
            <w:r w:rsidRPr="00DE0158">
              <w:rPr>
                <w:sz w:val="26"/>
                <w:szCs w:val="26"/>
              </w:rPr>
              <w:t xml:space="preserve">есурсосберегающих технологий, Р 1 ПР 16 </w:t>
            </w:r>
            <w:r w:rsidRPr="00DE0158">
              <w:rPr>
                <w:rFonts w:eastAsia="Calibri"/>
                <w:bCs/>
                <w:sz w:val="26"/>
                <w:szCs w:val="26"/>
              </w:rPr>
              <w:t>Производство малярных работ с использованием р</w:t>
            </w:r>
            <w:r w:rsidRPr="00DE0158">
              <w:rPr>
                <w:sz w:val="26"/>
                <w:szCs w:val="26"/>
              </w:rPr>
              <w:t>есурсосберегающих технологий.</w:t>
            </w:r>
          </w:p>
        </w:tc>
      </w:tr>
      <w:tr w:rsidR="001315EC" w:rsidRPr="00DE0158" w:rsidTr="003C7C3A">
        <w:trPr>
          <w:trHeight w:val="431"/>
        </w:trPr>
        <w:tc>
          <w:tcPr>
            <w:tcW w:w="3712" w:type="dxa"/>
            <w:shd w:val="clear" w:color="auto" w:fill="auto"/>
          </w:tcPr>
          <w:p w:rsidR="001315EC" w:rsidRPr="00DE0158" w:rsidRDefault="001315EC" w:rsidP="003C7C3A">
            <w:pPr>
              <w:spacing w:line="276" w:lineRule="auto"/>
              <w:jc w:val="both"/>
              <w:rPr>
                <w:sz w:val="26"/>
                <w:szCs w:val="26"/>
              </w:rPr>
            </w:pPr>
            <w:r w:rsidRPr="00DE0158">
              <w:rPr>
                <w:sz w:val="26"/>
                <w:szCs w:val="26"/>
              </w:rPr>
              <w:t>– осуществлять входной контроль поступающих на объект строительных материалов, изделий и конструкций с использованием статистических методов контроля</w:t>
            </w:r>
          </w:p>
        </w:tc>
        <w:tc>
          <w:tcPr>
            <w:tcW w:w="5894" w:type="dxa"/>
            <w:shd w:val="clear" w:color="auto" w:fill="auto"/>
          </w:tcPr>
          <w:p w:rsidR="001315EC" w:rsidRPr="00DE0158" w:rsidRDefault="001315EC" w:rsidP="001315EC">
            <w:pPr>
              <w:spacing w:line="276" w:lineRule="auto"/>
              <w:jc w:val="both"/>
              <w:rPr>
                <w:sz w:val="26"/>
                <w:szCs w:val="26"/>
              </w:rPr>
            </w:pPr>
            <w:r w:rsidRPr="00DE0158">
              <w:rPr>
                <w:bCs/>
                <w:iCs/>
                <w:sz w:val="26"/>
                <w:szCs w:val="26"/>
              </w:rPr>
              <w:t>Р 1 ПР 1 Оформление журнала входного контроля качества поступающих на объект, строительных материалов, изделий и конструкций с использованием статистических методов контроля.</w:t>
            </w:r>
          </w:p>
        </w:tc>
      </w:tr>
      <w:tr w:rsidR="001315EC" w:rsidRPr="00DE0158" w:rsidTr="003C7C3A">
        <w:trPr>
          <w:trHeight w:val="431"/>
        </w:trPr>
        <w:tc>
          <w:tcPr>
            <w:tcW w:w="3712" w:type="dxa"/>
            <w:shd w:val="clear" w:color="auto" w:fill="auto"/>
          </w:tcPr>
          <w:p w:rsidR="001315EC" w:rsidRPr="00DE0158" w:rsidRDefault="001315EC" w:rsidP="003C7C3A">
            <w:pPr>
              <w:spacing w:line="276" w:lineRule="auto"/>
              <w:jc w:val="both"/>
              <w:rPr>
                <w:sz w:val="26"/>
                <w:szCs w:val="26"/>
              </w:rPr>
            </w:pPr>
            <w:r w:rsidRPr="00DE0158">
              <w:rPr>
                <w:sz w:val="26"/>
                <w:szCs w:val="26"/>
              </w:rPr>
              <w:t xml:space="preserve">– вести операционный контроль технологической последовательности производства работ, устраняя нарушения технологии и обеспечивая качество строительно-монтажных работ </w:t>
            </w:r>
            <w:r w:rsidRPr="00DE0158">
              <w:rPr>
                <w:sz w:val="26"/>
                <w:szCs w:val="26"/>
              </w:rPr>
              <w:lastRenderedPageBreak/>
              <w:t>в соответствии с нормативно-технической документацией</w:t>
            </w:r>
          </w:p>
        </w:tc>
        <w:tc>
          <w:tcPr>
            <w:tcW w:w="5894" w:type="dxa"/>
            <w:shd w:val="clear" w:color="auto" w:fill="auto"/>
          </w:tcPr>
          <w:p w:rsidR="001315EC" w:rsidRPr="00DE0158" w:rsidRDefault="001315EC" w:rsidP="001315EC">
            <w:pPr>
              <w:spacing w:line="276" w:lineRule="auto"/>
              <w:jc w:val="both"/>
              <w:rPr>
                <w:sz w:val="26"/>
                <w:szCs w:val="26"/>
              </w:rPr>
            </w:pPr>
            <w:r w:rsidRPr="00DE0158">
              <w:rPr>
                <w:sz w:val="26"/>
                <w:szCs w:val="26"/>
              </w:rPr>
              <w:lastRenderedPageBreak/>
              <w:t>Р 1 ПР 4 Изучение порядка ведения операционного контроля технологической последовательности производства работ, устранения  нарушения технологии и обеспечения качества строительно-монтажных работ в соответствии с нормативно-технической документацией.</w:t>
            </w:r>
          </w:p>
        </w:tc>
      </w:tr>
      <w:tr w:rsidR="001315EC" w:rsidRPr="00DE0158" w:rsidTr="003C7C3A">
        <w:trPr>
          <w:trHeight w:val="431"/>
        </w:trPr>
        <w:tc>
          <w:tcPr>
            <w:tcW w:w="3712" w:type="dxa"/>
            <w:shd w:val="clear" w:color="auto" w:fill="auto"/>
          </w:tcPr>
          <w:p w:rsidR="001315EC" w:rsidRPr="00DE0158" w:rsidRDefault="001315EC" w:rsidP="003C7C3A">
            <w:pPr>
              <w:spacing w:line="276" w:lineRule="auto"/>
              <w:jc w:val="both"/>
              <w:rPr>
                <w:sz w:val="26"/>
                <w:szCs w:val="26"/>
              </w:rPr>
            </w:pPr>
            <w:r w:rsidRPr="00DE0158">
              <w:rPr>
                <w:sz w:val="26"/>
                <w:szCs w:val="26"/>
              </w:rPr>
              <w:t>– вести геодезический контроль в ходе выполнения технологических операций</w:t>
            </w:r>
          </w:p>
        </w:tc>
        <w:tc>
          <w:tcPr>
            <w:tcW w:w="5894" w:type="dxa"/>
            <w:shd w:val="clear" w:color="auto" w:fill="auto"/>
          </w:tcPr>
          <w:p w:rsidR="001315EC" w:rsidRPr="00DE0158" w:rsidRDefault="00C56239" w:rsidP="001315EC">
            <w:pPr>
              <w:spacing w:line="276" w:lineRule="auto"/>
              <w:jc w:val="both"/>
              <w:rPr>
                <w:sz w:val="26"/>
                <w:szCs w:val="26"/>
              </w:rPr>
            </w:pPr>
            <w:r>
              <w:rPr>
                <w:sz w:val="26"/>
                <w:szCs w:val="26"/>
              </w:rPr>
              <w:t>Р 6</w:t>
            </w:r>
            <w:r w:rsidR="001315EC" w:rsidRPr="00DE0158">
              <w:rPr>
                <w:sz w:val="26"/>
                <w:szCs w:val="26"/>
              </w:rPr>
              <w:t xml:space="preserve"> ПР 4 Проведение геодезического контроля в ходе выполнения технологических операций.</w:t>
            </w:r>
          </w:p>
        </w:tc>
      </w:tr>
      <w:tr w:rsidR="001315EC" w:rsidRPr="00DE0158" w:rsidTr="003C7C3A">
        <w:trPr>
          <w:trHeight w:val="431"/>
        </w:trPr>
        <w:tc>
          <w:tcPr>
            <w:tcW w:w="3712" w:type="dxa"/>
            <w:shd w:val="clear" w:color="auto" w:fill="auto"/>
          </w:tcPr>
          <w:p w:rsidR="001315EC" w:rsidRPr="00DE0158" w:rsidRDefault="001315EC" w:rsidP="003C7C3A">
            <w:pPr>
              <w:spacing w:line="276" w:lineRule="auto"/>
              <w:jc w:val="both"/>
              <w:rPr>
                <w:sz w:val="26"/>
                <w:szCs w:val="26"/>
              </w:rPr>
            </w:pPr>
            <w:r w:rsidRPr="00DE0158">
              <w:rPr>
                <w:sz w:val="26"/>
                <w:szCs w:val="26"/>
              </w:rPr>
              <w:t>– оформлять документы на приемку работ и исполнительную документацию (исполнительные схемы, акт на скрытые работы и т.д.) с использованием информационных технологий</w:t>
            </w:r>
          </w:p>
        </w:tc>
        <w:tc>
          <w:tcPr>
            <w:tcW w:w="5894" w:type="dxa"/>
            <w:shd w:val="clear" w:color="auto" w:fill="auto"/>
          </w:tcPr>
          <w:p w:rsidR="001315EC" w:rsidRPr="00DE0158" w:rsidRDefault="001315EC" w:rsidP="001315EC">
            <w:pPr>
              <w:spacing w:line="276" w:lineRule="auto"/>
              <w:jc w:val="both"/>
              <w:rPr>
                <w:sz w:val="26"/>
                <w:szCs w:val="26"/>
              </w:rPr>
            </w:pPr>
            <w:r w:rsidRPr="00DE0158">
              <w:rPr>
                <w:sz w:val="26"/>
                <w:szCs w:val="26"/>
              </w:rPr>
              <w:t xml:space="preserve">Р 1 ПР 6 </w:t>
            </w:r>
            <w:r>
              <w:rPr>
                <w:sz w:val="26"/>
                <w:szCs w:val="26"/>
              </w:rPr>
              <w:t xml:space="preserve">Составление отчетно-технической </w:t>
            </w:r>
            <w:r w:rsidRPr="00DE0158">
              <w:rPr>
                <w:sz w:val="26"/>
                <w:szCs w:val="26"/>
              </w:rPr>
              <w:t>документации</w:t>
            </w:r>
            <w:r w:rsidRPr="00DE0158">
              <w:rPr>
                <w:bCs/>
                <w:iCs/>
                <w:sz w:val="26"/>
                <w:szCs w:val="26"/>
              </w:rPr>
              <w:t xml:space="preserve"> на </w:t>
            </w:r>
            <w:r w:rsidRPr="00DE0158">
              <w:rPr>
                <w:sz w:val="26"/>
                <w:szCs w:val="26"/>
              </w:rPr>
              <w:t xml:space="preserve">монтажные работы </w:t>
            </w:r>
            <w:r>
              <w:rPr>
                <w:sz w:val="26"/>
                <w:szCs w:val="26"/>
              </w:rPr>
              <w:t>с</w:t>
            </w:r>
            <w:r w:rsidRPr="00DE0158">
              <w:rPr>
                <w:sz w:val="26"/>
                <w:szCs w:val="26"/>
              </w:rPr>
              <w:t xml:space="preserve"> использованием информационных технологий, Р 1 ПР 7 </w:t>
            </w:r>
            <w:r w:rsidRPr="00DE0158">
              <w:rPr>
                <w:bCs/>
                <w:iCs/>
                <w:sz w:val="26"/>
                <w:szCs w:val="26"/>
              </w:rPr>
              <w:t>Ведение исполнительной документации на</w:t>
            </w:r>
            <w:r w:rsidRPr="00DE0158">
              <w:rPr>
                <w:bCs/>
                <w:sz w:val="26"/>
                <w:szCs w:val="26"/>
              </w:rPr>
              <w:t xml:space="preserve"> кровельные, изоляционные и отделочные работы </w:t>
            </w:r>
            <w:r w:rsidRPr="00DE0158">
              <w:rPr>
                <w:sz w:val="26"/>
                <w:szCs w:val="26"/>
              </w:rPr>
              <w:t>с использованием информационных технологий</w:t>
            </w:r>
            <w:r>
              <w:rPr>
                <w:sz w:val="26"/>
                <w:szCs w:val="26"/>
              </w:rPr>
              <w:t>.</w:t>
            </w:r>
          </w:p>
        </w:tc>
      </w:tr>
      <w:tr w:rsidR="001315EC" w:rsidRPr="00DE0158" w:rsidTr="003C7C3A">
        <w:trPr>
          <w:trHeight w:val="431"/>
        </w:trPr>
        <w:tc>
          <w:tcPr>
            <w:tcW w:w="3712" w:type="dxa"/>
            <w:shd w:val="clear" w:color="auto" w:fill="auto"/>
          </w:tcPr>
          <w:p w:rsidR="001315EC" w:rsidRPr="001A3482" w:rsidRDefault="001315EC" w:rsidP="003C7C3A">
            <w:pPr>
              <w:spacing w:line="276" w:lineRule="auto"/>
              <w:jc w:val="both"/>
              <w:rPr>
                <w:b/>
                <w:sz w:val="26"/>
                <w:szCs w:val="26"/>
              </w:rPr>
            </w:pPr>
            <w:r w:rsidRPr="001A3482">
              <w:rPr>
                <w:b/>
                <w:sz w:val="26"/>
                <w:szCs w:val="26"/>
              </w:rPr>
              <w:t>Знания:</w:t>
            </w:r>
          </w:p>
        </w:tc>
        <w:tc>
          <w:tcPr>
            <w:tcW w:w="5894" w:type="dxa"/>
            <w:shd w:val="clear" w:color="auto" w:fill="auto"/>
          </w:tcPr>
          <w:p w:rsidR="001315EC" w:rsidRPr="00DE0158" w:rsidRDefault="001315EC" w:rsidP="001315EC">
            <w:pPr>
              <w:spacing w:line="276" w:lineRule="auto"/>
              <w:jc w:val="both"/>
              <w:rPr>
                <w:rFonts w:eastAsia="Calibri"/>
                <w:bCs/>
                <w:sz w:val="26"/>
                <w:szCs w:val="26"/>
              </w:rPr>
            </w:pPr>
            <w:r w:rsidRPr="00DE0158">
              <w:rPr>
                <w:sz w:val="26"/>
                <w:szCs w:val="26"/>
              </w:rPr>
              <w:t>Оценка устного и письменного опроса, оценка тестирования, оценка результатов внеаудиторной самостоятельной работы (доклад, сообщение, реферат, презентация).</w:t>
            </w:r>
            <w:r w:rsidRPr="00DE0158">
              <w:rPr>
                <w:rFonts w:eastAsia="Calibri"/>
                <w:bCs/>
                <w:sz w:val="26"/>
                <w:szCs w:val="26"/>
              </w:rPr>
              <w:t xml:space="preserve"> </w:t>
            </w:r>
          </w:p>
        </w:tc>
      </w:tr>
      <w:tr w:rsidR="001315EC" w:rsidRPr="00DE0158" w:rsidTr="003C7C3A">
        <w:trPr>
          <w:trHeight w:val="431"/>
        </w:trPr>
        <w:tc>
          <w:tcPr>
            <w:tcW w:w="3712" w:type="dxa"/>
            <w:shd w:val="clear" w:color="auto" w:fill="auto"/>
          </w:tcPr>
          <w:p w:rsidR="001315EC" w:rsidRPr="00DE0158" w:rsidRDefault="001315EC" w:rsidP="003C7C3A">
            <w:pPr>
              <w:spacing w:line="276" w:lineRule="auto"/>
              <w:jc w:val="both"/>
              <w:rPr>
                <w:sz w:val="26"/>
                <w:szCs w:val="26"/>
              </w:rPr>
            </w:pPr>
            <w:r w:rsidRPr="00DE0158">
              <w:rPr>
                <w:sz w:val="26"/>
                <w:szCs w:val="26"/>
              </w:rPr>
              <w:t xml:space="preserve">– порядок отвода земельного участка под строительство и правила землепользования; </w:t>
            </w:r>
          </w:p>
        </w:tc>
        <w:tc>
          <w:tcPr>
            <w:tcW w:w="5894" w:type="dxa"/>
            <w:shd w:val="clear" w:color="auto" w:fill="auto"/>
          </w:tcPr>
          <w:p w:rsidR="001315EC" w:rsidRPr="00DE0158" w:rsidRDefault="001315EC" w:rsidP="001315EC">
            <w:pPr>
              <w:spacing w:line="276" w:lineRule="auto"/>
              <w:jc w:val="both"/>
              <w:rPr>
                <w:sz w:val="26"/>
                <w:szCs w:val="26"/>
              </w:rPr>
            </w:pPr>
            <w:r w:rsidRPr="00DE0158">
              <w:rPr>
                <w:sz w:val="26"/>
                <w:szCs w:val="26"/>
              </w:rPr>
              <w:t>Тема 3.1 Инженерное благоустройство территорий и поселений.</w:t>
            </w:r>
          </w:p>
        </w:tc>
      </w:tr>
      <w:tr w:rsidR="001315EC" w:rsidRPr="00DE0158" w:rsidTr="003C7C3A">
        <w:trPr>
          <w:trHeight w:val="431"/>
        </w:trPr>
        <w:tc>
          <w:tcPr>
            <w:tcW w:w="3712" w:type="dxa"/>
            <w:shd w:val="clear" w:color="auto" w:fill="auto"/>
          </w:tcPr>
          <w:p w:rsidR="001315EC" w:rsidRPr="00DE0158" w:rsidRDefault="001315EC" w:rsidP="003C7C3A">
            <w:pPr>
              <w:spacing w:line="276" w:lineRule="auto"/>
              <w:jc w:val="both"/>
              <w:rPr>
                <w:sz w:val="26"/>
                <w:szCs w:val="26"/>
              </w:rPr>
            </w:pPr>
            <w:r w:rsidRPr="00DE0158">
              <w:rPr>
                <w:sz w:val="26"/>
                <w:szCs w:val="26"/>
              </w:rPr>
              <w:t xml:space="preserve">– основные параметры состава, состояния грунтов, их свойства, применение; </w:t>
            </w:r>
          </w:p>
        </w:tc>
        <w:tc>
          <w:tcPr>
            <w:tcW w:w="5894" w:type="dxa"/>
            <w:shd w:val="clear" w:color="auto" w:fill="auto"/>
          </w:tcPr>
          <w:p w:rsidR="001315EC" w:rsidRPr="00DE0158" w:rsidRDefault="001315EC" w:rsidP="001315EC">
            <w:pPr>
              <w:spacing w:line="276" w:lineRule="auto"/>
              <w:jc w:val="both"/>
              <w:rPr>
                <w:sz w:val="26"/>
                <w:szCs w:val="26"/>
              </w:rPr>
            </w:pPr>
            <w:r w:rsidRPr="00DE0158">
              <w:rPr>
                <w:sz w:val="26"/>
                <w:szCs w:val="26"/>
              </w:rPr>
              <w:t>Тема 2.3 Основные параметры состава, состояния грунтов, их свойства, применение.</w:t>
            </w:r>
          </w:p>
        </w:tc>
      </w:tr>
      <w:tr w:rsidR="001315EC" w:rsidRPr="00DE0158" w:rsidTr="003C7C3A">
        <w:trPr>
          <w:trHeight w:val="431"/>
        </w:trPr>
        <w:tc>
          <w:tcPr>
            <w:tcW w:w="3712" w:type="dxa"/>
            <w:shd w:val="clear" w:color="auto" w:fill="auto"/>
          </w:tcPr>
          <w:p w:rsidR="001315EC" w:rsidRPr="00DE0158" w:rsidRDefault="001315EC" w:rsidP="003C7C3A">
            <w:pPr>
              <w:spacing w:line="276" w:lineRule="auto"/>
              <w:jc w:val="both"/>
              <w:rPr>
                <w:sz w:val="26"/>
                <w:szCs w:val="26"/>
              </w:rPr>
            </w:pPr>
            <w:r w:rsidRPr="00DE0158">
              <w:rPr>
                <w:sz w:val="26"/>
                <w:szCs w:val="26"/>
              </w:rPr>
              <w:t>– основные геодезические понятия и термины, геодезические приборы и их назначение;</w:t>
            </w:r>
          </w:p>
        </w:tc>
        <w:tc>
          <w:tcPr>
            <w:tcW w:w="5894" w:type="dxa"/>
            <w:shd w:val="clear" w:color="auto" w:fill="auto"/>
          </w:tcPr>
          <w:p w:rsidR="001315EC" w:rsidRPr="00DE0158" w:rsidRDefault="00C56239" w:rsidP="001315EC">
            <w:pPr>
              <w:spacing w:line="276" w:lineRule="auto"/>
              <w:jc w:val="both"/>
              <w:rPr>
                <w:sz w:val="26"/>
                <w:szCs w:val="26"/>
              </w:rPr>
            </w:pPr>
            <w:r>
              <w:rPr>
                <w:sz w:val="26"/>
                <w:szCs w:val="26"/>
              </w:rPr>
              <w:t>Тема 6</w:t>
            </w:r>
            <w:r w:rsidR="001315EC" w:rsidRPr="00DE0158">
              <w:rPr>
                <w:sz w:val="26"/>
                <w:szCs w:val="26"/>
              </w:rPr>
              <w:t xml:space="preserve">.1 </w:t>
            </w:r>
            <w:r w:rsidR="001315EC" w:rsidRPr="00DE0158">
              <w:rPr>
                <w:bCs/>
                <w:sz w:val="26"/>
                <w:szCs w:val="26"/>
              </w:rPr>
              <w:t>Геодезические работы на строительной площадке.</w:t>
            </w:r>
          </w:p>
        </w:tc>
      </w:tr>
      <w:tr w:rsidR="001315EC" w:rsidRPr="00DE0158" w:rsidTr="003C7C3A">
        <w:trPr>
          <w:trHeight w:val="431"/>
        </w:trPr>
        <w:tc>
          <w:tcPr>
            <w:tcW w:w="3712" w:type="dxa"/>
            <w:shd w:val="clear" w:color="auto" w:fill="auto"/>
          </w:tcPr>
          <w:p w:rsidR="001315EC" w:rsidRPr="00DE0158" w:rsidRDefault="001315EC" w:rsidP="003C7C3A">
            <w:pPr>
              <w:spacing w:line="276" w:lineRule="auto"/>
              <w:jc w:val="both"/>
              <w:rPr>
                <w:sz w:val="26"/>
                <w:szCs w:val="26"/>
              </w:rPr>
            </w:pPr>
            <w:r w:rsidRPr="00DE0158">
              <w:rPr>
                <w:sz w:val="26"/>
                <w:szCs w:val="26"/>
              </w:rPr>
              <w:t>– основные принципы организации и подготовки территории;</w:t>
            </w:r>
          </w:p>
        </w:tc>
        <w:tc>
          <w:tcPr>
            <w:tcW w:w="5894" w:type="dxa"/>
            <w:shd w:val="clear" w:color="auto" w:fill="auto"/>
          </w:tcPr>
          <w:p w:rsidR="001315EC" w:rsidRPr="00DE0158" w:rsidRDefault="001315EC" w:rsidP="001315EC">
            <w:pPr>
              <w:spacing w:line="276" w:lineRule="auto"/>
              <w:jc w:val="both"/>
              <w:rPr>
                <w:sz w:val="26"/>
                <w:szCs w:val="26"/>
              </w:rPr>
            </w:pPr>
            <w:r w:rsidRPr="00DE0158">
              <w:rPr>
                <w:sz w:val="26"/>
                <w:szCs w:val="26"/>
              </w:rPr>
              <w:t>Тема 3.1 Инженерное благоустройство территорий и поселений, Тема 3.3 Тепло- и газоснабжение территорий и поселений. Вентиляция.</w:t>
            </w:r>
          </w:p>
        </w:tc>
      </w:tr>
      <w:tr w:rsidR="001315EC" w:rsidRPr="00DE0158" w:rsidTr="003C7C3A">
        <w:trPr>
          <w:trHeight w:val="431"/>
        </w:trPr>
        <w:tc>
          <w:tcPr>
            <w:tcW w:w="3712" w:type="dxa"/>
            <w:shd w:val="clear" w:color="auto" w:fill="auto"/>
          </w:tcPr>
          <w:p w:rsidR="001315EC" w:rsidRPr="00DE0158" w:rsidRDefault="001315EC" w:rsidP="003C7C3A">
            <w:pPr>
              <w:spacing w:line="276" w:lineRule="auto"/>
              <w:jc w:val="both"/>
              <w:rPr>
                <w:sz w:val="26"/>
                <w:szCs w:val="26"/>
              </w:rPr>
            </w:pPr>
            <w:r w:rsidRPr="00DE0158">
              <w:rPr>
                <w:sz w:val="26"/>
                <w:szCs w:val="26"/>
              </w:rPr>
              <w:t>– технические возможности и использование строительных машин и оборудования;</w:t>
            </w:r>
          </w:p>
        </w:tc>
        <w:tc>
          <w:tcPr>
            <w:tcW w:w="5894" w:type="dxa"/>
            <w:shd w:val="clear" w:color="auto" w:fill="auto"/>
          </w:tcPr>
          <w:p w:rsidR="001315EC" w:rsidRPr="00DE0158" w:rsidRDefault="001315EC" w:rsidP="00C56239">
            <w:pPr>
              <w:spacing w:line="276" w:lineRule="auto"/>
              <w:jc w:val="both"/>
              <w:rPr>
                <w:sz w:val="26"/>
                <w:szCs w:val="26"/>
              </w:rPr>
            </w:pPr>
            <w:r w:rsidRPr="00DE0158">
              <w:rPr>
                <w:sz w:val="26"/>
                <w:szCs w:val="26"/>
              </w:rPr>
              <w:t xml:space="preserve">Тема </w:t>
            </w:r>
            <w:r w:rsidR="00C56239">
              <w:rPr>
                <w:sz w:val="26"/>
                <w:szCs w:val="26"/>
              </w:rPr>
              <w:t>5</w:t>
            </w:r>
            <w:r w:rsidRPr="00DE0158">
              <w:rPr>
                <w:sz w:val="26"/>
                <w:szCs w:val="26"/>
              </w:rPr>
              <w:t>.2 Технические возможности и использование строительных машин и оборудования. Рациональное применение строительных машин и средств малой механизации. Правила эксплуатации строительных машин и оборудования.</w:t>
            </w:r>
          </w:p>
        </w:tc>
      </w:tr>
      <w:tr w:rsidR="001315EC" w:rsidRPr="00DE0158" w:rsidTr="003C7C3A">
        <w:trPr>
          <w:trHeight w:val="431"/>
        </w:trPr>
        <w:tc>
          <w:tcPr>
            <w:tcW w:w="3712" w:type="dxa"/>
            <w:shd w:val="clear" w:color="auto" w:fill="auto"/>
          </w:tcPr>
          <w:p w:rsidR="001315EC" w:rsidRPr="00DE0158" w:rsidRDefault="001315EC" w:rsidP="003C7C3A">
            <w:pPr>
              <w:spacing w:line="276" w:lineRule="auto"/>
              <w:jc w:val="both"/>
              <w:rPr>
                <w:sz w:val="26"/>
                <w:szCs w:val="26"/>
              </w:rPr>
            </w:pPr>
            <w:r w:rsidRPr="00DE0158">
              <w:rPr>
                <w:sz w:val="26"/>
                <w:szCs w:val="26"/>
              </w:rPr>
              <w:t xml:space="preserve">– особенности сметного нормирования </w:t>
            </w:r>
            <w:r w:rsidRPr="00DE0158">
              <w:rPr>
                <w:sz w:val="26"/>
                <w:szCs w:val="26"/>
              </w:rPr>
              <w:lastRenderedPageBreak/>
              <w:t>подготовительного периода строительства;</w:t>
            </w:r>
          </w:p>
        </w:tc>
        <w:tc>
          <w:tcPr>
            <w:tcW w:w="5894" w:type="dxa"/>
            <w:shd w:val="clear" w:color="auto" w:fill="auto"/>
          </w:tcPr>
          <w:p w:rsidR="001315EC" w:rsidRPr="00DE0158" w:rsidRDefault="001315EC" w:rsidP="001315EC">
            <w:pPr>
              <w:spacing w:line="276" w:lineRule="auto"/>
              <w:jc w:val="both"/>
              <w:rPr>
                <w:sz w:val="26"/>
                <w:szCs w:val="26"/>
              </w:rPr>
            </w:pPr>
            <w:r w:rsidRPr="00DE0158">
              <w:rPr>
                <w:rFonts w:eastAsia="Calibri"/>
                <w:bCs/>
                <w:sz w:val="26"/>
                <w:szCs w:val="26"/>
              </w:rPr>
              <w:lastRenderedPageBreak/>
              <w:t xml:space="preserve">Тема 2.1 Организация строительного проектирования и сметного нормирования. </w:t>
            </w:r>
            <w:r w:rsidRPr="00DE0158">
              <w:rPr>
                <w:sz w:val="26"/>
                <w:szCs w:val="26"/>
              </w:rPr>
              <w:lastRenderedPageBreak/>
              <w:t>Особенности сметного нормирования подготовительного периода строительства.</w:t>
            </w:r>
          </w:p>
        </w:tc>
      </w:tr>
      <w:tr w:rsidR="001315EC" w:rsidRPr="00DE0158" w:rsidTr="003C7C3A">
        <w:trPr>
          <w:trHeight w:val="431"/>
        </w:trPr>
        <w:tc>
          <w:tcPr>
            <w:tcW w:w="3712" w:type="dxa"/>
            <w:shd w:val="clear" w:color="auto" w:fill="auto"/>
          </w:tcPr>
          <w:p w:rsidR="001315EC" w:rsidRPr="00DE0158" w:rsidRDefault="001315EC" w:rsidP="003C7C3A">
            <w:pPr>
              <w:spacing w:line="276" w:lineRule="auto"/>
              <w:jc w:val="both"/>
              <w:rPr>
                <w:sz w:val="26"/>
                <w:szCs w:val="26"/>
              </w:rPr>
            </w:pPr>
            <w:r w:rsidRPr="00DE0158">
              <w:rPr>
                <w:sz w:val="26"/>
                <w:szCs w:val="26"/>
              </w:rPr>
              <w:lastRenderedPageBreak/>
              <w:t>– схемы подключения временных коммуникаций к существующим инженерным сетям;</w:t>
            </w:r>
          </w:p>
        </w:tc>
        <w:tc>
          <w:tcPr>
            <w:tcW w:w="5894" w:type="dxa"/>
            <w:shd w:val="clear" w:color="auto" w:fill="auto"/>
          </w:tcPr>
          <w:p w:rsidR="001315EC" w:rsidRPr="00DE0158" w:rsidRDefault="001315EC" w:rsidP="001315EC">
            <w:pPr>
              <w:spacing w:line="276" w:lineRule="auto"/>
              <w:jc w:val="both"/>
              <w:rPr>
                <w:sz w:val="26"/>
                <w:szCs w:val="26"/>
              </w:rPr>
            </w:pPr>
            <w:r w:rsidRPr="00DE0158">
              <w:rPr>
                <w:sz w:val="26"/>
                <w:szCs w:val="26"/>
              </w:rPr>
              <w:t>Тема 3.2 Инженерное оборудование территорий поселений и зданий, Тема 3.3 Тепло- и газоснабжение территорий и поселений. Вентиляция.</w:t>
            </w:r>
          </w:p>
        </w:tc>
      </w:tr>
      <w:tr w:rsidR="001315EC" w:rsidRPr="00DE0158" w:rsidTr="003C7C3A">
        <w:trPr>
          <w:trHeight w:val="431"/>
        </w:trPr>
        <w:tc>
          <w:tcPr>
            <w:tcW w:w="3712" w:type="dxa"/>
            <w:shd w:val="clear" w:color="auto" w:fill="auto"/>
          </w:tcPr>
          <w:p w:rsidR="001315EC" w:rsidRPr="00DE0158" w:rsidRDefault="001315EC" w:rsidP="003C7C3A">
            <w:pPr>
              <w:spacing w:line="276" w:lineRule="auto"/>
              <w:jc w:val="both"/>
              <w:rPr>
                <w:sz w:val="26"/>
                <w:szCs w:val="26"/>
              </w:rPr>
            </w:pPr>
            <w:r w:rsidRPr="00DE0158">
              <w:rPr>
                <w:sz w:val="26"/>
                <w:szCs w:val="26"/>
              </w:rPr>
              <w:t>– основы электроснабжения строительной площадки;</w:t>
            </w:r>
          </w:p>
        </w:tc>
        <w:tc>
          <w:tcPr>
            <w:tcW w:w="5894" w:type="dxa"/>
            <w:shd w:val="clear" w:color="auto" w:fill="auto"/>
          </w:tcPr>
          <w:p w:rsidR="001315EC" w:rsidRPr="00DE0158" w:rsidRDefault="001315EC" w:rsidP="001315EC">
            <w:pPr>
              <w:spacing w:line="276" w:lineRule="auto"/>
              <w:jc w:val="both"/>
              <w:rPr>
                <w:sz w:val="26"/>
                <w:szCs w:val="26"/>
              </w:rPr>
            </w:pPr>
            <w:r w:rsidRPr="00DE0158">
              <w:rPr>
                <w:sz w:val="26"/>
                <w:szCs w:val="26"/>
              </w:rPr>
              <w:t xml:space="preserve">Раздел 4 </w:t>
            </w:r>
            <w:r w:rsidRPr="00DE0158">
              <w:rPr>
                <w:bCs/>
                <w:iCs/>
                <w:sz w:val="26"/>
                <w:szCs w:val="26"/>
              </w:rPr>
              <w:t xml:space="preserve">Основы электроснабжения и энергосберегающие технологии на строительной площадке, Тема </w:t>
            </w:r>
            <w:r w:rsidRPr="00DE0158">
              <w:rPr>
                <w:sz w:val="26"/>
                <w:szCs w:val="26"/>
              </w:rPr>
              <w:t>4.1  О</w:t>
            </w:r>
            <w:r w:rsidRPr="00DE0158">
              <w:rPr>
                <w:bCs/>
                <w:sz w:val="26"/>
                <w:szCs w:val="26"/>
              </w:rPr>
              <w:t>сновы электроснабжения строительной площадки</w:t>
            </w:r>
            <w:r w:rsidRPr="00DE0158">
              <w:rPr>
                <w:sz w:val="26"/>
                <w:szCs w:val="26"/>
              </w:rPr>
              <w:t>, Тема 4.2  Э</w:t>
            </w:r>
            <w:r w:rsidRPr="00DE0158">
              <w:rPr>
                <w:bCs/>
                <w:sz w:val="26"/>
                <w:szCs w:val="26"/>
              </w:rPr>
              <w:t>нергосберегающие технологии на строительной площадке</w:t>
            </w:r>
            <w:r w:rsidRPr="00DE0158">
              <w:rPr>
                <w:sz w:val="26"/>
                <w:szCs w:val="26"/>
              </w:rPr>
              <w:t>.</w:t>
            </w:r>
          </w:p>
        </w:tc>
      </w:tr>
      <w:tr w:rsidR="001315EC" w:rsidRPr="00DE0158" w:rsidTr="003C7C3A">
        <w:trPr>
          <w:trHeight w:val="431"/>
        </w:trPr>
        <w:tc>
          <w:tcPr>
            <w:tcW w:w="3712" w:type="dxa"/>
            <w:shd w:val="clear" w:color="auto" w:fill="auto"/>
          </w:tcPr>
          <w:p w:rsidR="001315EC" w:rsidRPr="00DE0158" w:rsidRDefault="001315EC" w:rsidP="003C7C3A">
            <w:pPr>
              <w:spacing w:line="276" w:lineRule="auto"/>
              <w:jc w:val="both"/>
              <w:rPr>
                <w:sz w:val="26"/>
                <w:szCs w:val="26"/>
              </w:rPr>
            </w:pPr>
            <w:r w:rsidRPr="00DE0158">
              <w:rPr>
                <w:sz w:val="26"/>
                <w:szCs w:val="26"/>
              </w:rPr>
              <w:t>– последовательность и методы выполнение организационно-технической подготовки строительной площадки;</w:t>
            </w:r>
          </w:p>
        </w:tc>
        <w:tc>
          <w:tcPr>
            <w:tcW w:w="5894" w:type="dxa"/>
            <w:shd w:val="clear" w:color="auto" w:fill="auto"/>
          </w:tcPr>
          <w:p w:rsidR="001315EC" w:rsidRPr="00DE0158" w:rsidRDefault="001315EC" w:rsidP="001315EC">
            <w:pPr>
              <w:spacing w:line="276" w:lineRule="auto"/>
              <w:jc w:val="both"/>
              <w:rPr>
                <w:sz w:val="26"/>
                <w:szCs w:val="26"/>
              </w:rPr>
            </w:pPr>
            <w:r w:rsidRPr="00DE0158">
              <w:rPr>
                <w:sz w:val="26"/>
                <w:szCs w:val="26"/>
              </w:rPr>
              <w:t>Тема 3.2 Инженерное оборудование территорий поселений и зданий.</w:t>
            </w:r>
          </w:p>
        </w:tc>
      </w:tr>
      <w:tr w:rsidR="001315EC" w:rsidRPr="00DE0158" w:rsidTr="003C7C3A">
        <w:trPr>
          <w:trHeight w:val="431"/>
        </w:trPr>
        <w:tc>
          <w:tcPr>
            <w:tcW w:w="3712" w:type="dxa"/>
            <w:shd w:val="clear" w:color="auto" w:fill="auto"/>
          </w:tcPr>
          <w:p w:rsidR="001315EC" w:rsidRPr="00DE0158" w:rsidRDefault="001315EC" w:rsidP="003C7C3A">
            <w:pPr>
              <w:spacing w:line="276" w:lineRule="auto"/>
              <w:jc w:val="both"/>
              <w:rPr>
                <w:sz w:val="26"/>
                <w:szCs w:val="26"/>
              </w:rPr>
            </w:pPr>
            <w:r w:rsidRPr="00DE0158">
              <w:rPr>
                <w:sz w:val="26"/>
                <w:szCs w:val="26"/>
              </w:rPr>
              <w:t>– методы искусственного понижения уровня грунтовых вод;</w:t>
            </w:r>
          </w:p>
        </w:tc>
        <w:tc>
          <w:tcPr>
            <w:tcW w:w="5894" w:type="dxa"/>
            <w:shd w:val="clear" w:color="auto" w:fill="auto"/>
          </w:tcPr>
          <w:p w:rsidR="001315EC" w:rsidRPr="00DE0158" w:rsidRDefault="001315EC" w:rsidP="001315EC">
            <w:pPr>
              <w:spacing w:line="276" w:lineRule="auto"/>
              <w:jc w:val="both"/>
              <w:rPr>
                <w:sz w:val="26"/>
                <w:szCs w:val="26"/>
              </w:rPr>
            </w:pPr>
            <w:r w:rsidRPr="00DE0158">
              <w:rPr>
                <w:sz w:val="26"/>
                <w:szCs w:val="26"/>
              </w:rPr>
              <w:t>Тема 3.1 Инженерное благоустройство территорий и поселений.</w:t>
            </w:r>
          </w:p>
        </w:tc>
      </w:tr>
      <w:tr w:rsidR="001315EC" w:rsidRPr="00DE0158" w:rsidTr="003C7C3A">
        <w:trPr>
          <w:trHeight w:val="431"/>
        </w:trPr>
        <w:tc>
          <w:tcPr>
            <w:tcW w:w="3712" w:type="dxa"/>
            <w:shd w:val="clear" w:color="auto" w:fill="auto"/>
          </w:tcPr>
          <w:p w:rsidR="001315EC" w:rsidRPr="00DE0158" w:rsidRDefault="001315EC" w:rsidP="003C7C3A">
            <w:pPr>
              <w:tabs>
                <w:tab w:val="left" w:pos="225"/>
              </w:tabs>
              <w:spacing w:line="276" w:lineRule="auto"/>
              <w:jc w:val="both"/>
              <w:rPr>
                <w:sz w:val="26"/>
                <w:szCs w:val="26"/>
              </w:rPr>
            </w:pPr>
            <w:r w:rsidRPr="00DE0158">
              <w:rPr>
                <w:sz w:val="26"/>
                <w:szCs w:val="26"/>
              </w:rPr>
              <w:t>– действующую нормативно-техническую документацию на производство и приемку выполняемых работ;</w:t>
            </w:r>
          </w:p>
        </w:tc>
        <w:tc>
          <w:tcPr>
            <w:tcW w:w="5894" w:type="dxa"/>
            <w:shd w:val="clear" w:color="auto" w:fill="auto"/>
          </w:tcPr>
          <w:p w:rsidR="001315EC" w:rsidRPr="00DE0158" w:rsidRDefault="001315EC" w:rsidP="001315EC">
            <w:pPr>
              <w:spacing w:line="276" w:lineRule="auto"/>
              <w:jc w:val="both"/>
              <w:rPr>
                <w:bCs/>
                <w:sz w:val="26"/>
                <w:szCs w:val="26"/>
              </w:rPr>
            </w:pPr>
            <w:r w:rsidRPr="00DE0158">
              <w:rPr>
                <w:rFonts w:eastAsia="Calibri"/>
                <w:bCs/>
                <w:sz w:val="26"/>
                <w:szCs w:val="26"/>
              </w:rPr>
              <w:t>Тема 1.2 Н</w:t>
            </w:r>
            <w:r w:rsidRPr="00DE0158">
              <w:rPr>
                <w:sz w:val="26"/>
                <w:szCs w:val="26"/>
              </w:rPr>
              <w:t>ормативно-техническая документация на производство и приемку строительно-монтажных работ</w:t>
            </w:r>
            <w:r w:rsidRPr="00DE0158">
              <w:rPr>
                <w:bCs/>
                <w:sz w:val="26"/>
                <w:szCs w:val="26"/>
              </w:rPr>
              <w:t xml:space="preserve"> нулевого цикла, </w:t>
            </w:r>
            <w:r w:rsidRPr="00DE0158">
              <w:rPr>
                <w:rFonts w:eastAsia="Calibri"/>
                <w:bCs/>
                <w:sz w:val="26"/>
                <w:szCs w:val="26"/>
              </w:rPr>
              <w:t xml:space="preserve">Тема 1.3 </w:t>
            </w:r>
            <w:r w:rsidRPr="00DE0158">
              <w:rPr>
                <w:sz w:val="26"/>
                <w:szCs w:val="26"/>
              </w:rPr>
              <w:t xml:space="preserve">Действующая нормативно-техническая документация на производство и приемку выполняемых </w:t>
            </w:r>
            <w:r w:rsidRPr="00DE0158">
              <w:rPr>
                <w:bCs/>
                <w:sz w:val="26"/>
                <w:szCs w:val="26"/>
              </w:rPr>
              <w:t xml:space="preserve">каменных, сварочных и бетонных работ, </w:t>
            </w:r>
            <w:r w:rsidRPr="00DE0158">
              <w:rPr>
                <w:rFonts w:eastAsia="Calibri"/>
                <w:bCs/>
                <w:sz w:val="26"/>
                <w:szCs w:val="26"/>
              </w:rPr>
              <w:t>Тема 1.4</w:t>
            </w:r>
            <w:r>
              <w:rPr>
                <w:rFonts w:eastAsia="Calibri"/>
                <w:bCs/>
                <w:sz w:val="26"/>
                <w:szCs w:val="26"/>
              </w:rPr>
              <w:t xml:space="preserve"> </w:t>
            </w:r>
            <w:r w:rsidRPr="00DE0158">
              <w:rPr>
                <w:sz w:val="26"/>
                <w:szCs w:val="26"/>
              </w:rPr>
              <w:t xml:space="preserve">Действующая нормативно-техническая документация на производство и приемку выполняемых монтажных работ, </w:t>
            </w:r>
            <w:r w:rsidRPr="00DE0158">
              <w:rPr>
                <w:rFonts w:eastAsia="Calibri"/>
                <w:bCs/>
                <w:sz w:val="26"/>
                <w:szCs w:val="26"/>
              </w:rPr>
              <w:t>Тема 1.5</w:t>
            </w:r>
          </w:p>
          <w:p w:rsidR="001315EC" w:rsidRPr="00DE0158" w:rsidRDefault="001315EC" w:rsidP="001315EC">
            <w:pPr>
              <w:pStyle w:val="Default"/>
              <w:spacing w:line="276" w:lineRule="auto"/>
              <w:jc w:val="both"/>
              <w:rPr>
                <w:color w:val="auto"/>
                <w:sz w:val="26"/>
                <w:szCs w:val="26"/>
              </w:rPr>
            </w:pPr>
            <w:r w:rsidRPr="00DE0158">
              <w:rPr>
                <w:color w:val="auto"/>
                <w:sz w:val="26"/>
                <w:szCs w:val="26"/>
              </w:rPr>
              <w:t xml:space="preserve">Действующая нормативно-техническая документация на производство и приемку выполняемых </w:t>
            </w:r>
            <w:r w:rsidRPr="00DE0158">
              <w:rPr>
                <w:bCs/>
                <w:color w:val="auto"/>
                <w:sz w:val="26"/>
                <w:szCs w:val="26"/>
              </w:rPr>
              <w:t>кровельных, изоляционных и отделочных работ.</w:t>
            </w:r>
          </w:p>
        </w:tc>
      </w:tr>
      <w:tr w:rsidR="001315EC" w:rsidRPr="00DE0158" w:rsidTr="003C7C3A">
        <w:trPr>
          <w:trHeight w:val="431"/>
        </w:trPr>
        <w:tc>
          <w:tcPr>
            <w:tcW w:w="3712" w:type="dxa"/>
            <w:shd w:val="clear" w:color="auto" w:fill="auto"/>
          </w:tcPr>
          <w:p w:rsidR="001315EC" w:rsidRPr="00DE0158" w:rsidRDefault="001315EC" w:rsidP="003C7C3A">
            <w:pPr>
              <w:tabs>
                <w:tab w:val="left" w:pos="225"/>
              </w:tabs>
              <w:spacing w:line="276" w:lineRule="auto"/>
              <w:jc w:val="both"/>
              <w:rPr>
                <w:sz w:val="26"/>
                <w:szCs w:val="26"/>
              </w:rPr>
            </w:pPr>
            <w:r w:rsidRPr="00DE0158">
              <w:rPr>
                <w:sz w:val="26"/>
                <w:szCs w:val="26"/>
              </w:rPr>
              <w:t>– технологию строительных процессов;</w:t>
            </w:r>
          </w:p>
        </w:tc>
        <w:tc>
          <w:tcPr>
            <w:tcW w:w="5894" w:type="dxa"/>
            <w:shd w:val="clear" w:color="auto" w:fill="auto"/>
          </w:tcPr>
          <w:p w:rsidR="001315EC" w:rsidRPr="00DE0158" w:rsidRDefault="001315EC" w:rsidP="001315EC">
            <w:pPr>
              <w:spacing w:line="276" w:lineRule="auto"/>
              <w:jc w:val="both"/>
              <w:rPr>
                <w:sz w:val="26"/>
                <w:szCs w:val="26"/>
              </w:rPr>
            </w:pPr>
            <w:r w:rsidRPr="00DE0158">
              <w:rPr>
                <w:rFonts w:eastAsia="Calibri"/>
                <w:bCs/>
                <w:sz w:val="26"/>
                <w:szCs w:val="26"/>
              </w:rPr>
              <w:t>Тема 1.1 Земляные работы</w:t>
            </w:r>
            <w:r>
              <w:rPr>
                <w:rFonts w:eastAsia="Calibri"/>
                <w:bCs/>
                <w:sz w:val="26"/>
                <w:szCs w:val="26"/>
              </w:rPr>
              <w:t xml:space="preserve">, </w:t>
            </w:r>
            <w:r w:rsidRPr="00DE0158">
              <w:rPr>
                <w:rFonts w:eastAsia="Calibri"/>
                <w:bCs/>
                <w:sz w:val="26"/>
                <w:szCs w:val="26"/>
              </w:rPr>
              <w:t>Тема 1.2 Свайные работы</w:t>
            </w:r>
            <w:r>
              <w:rPr>
                <w:rFonts w:eastAsia="Calibri"/>
                <w:bCs/>
                <w:sz w:val="26"/>
                <w:szCs w:val="26"/>
              </w:rPr>
              <w:t xml:space="preserve">, </w:t>
            </w:r>
            <w:r w:rsidRPr="00DE0158">
              <w:rPr>
                <w:rFonts w:eastAsia="Calibri"/>
                <w:bCs/>
                <w:sz w:val="26"/>
                <w:szCs w:val="26"/>
              </w:rPr>
              <w:t>Тема 1.3 Каменные работы</w:t>
            </w:r>
            <w:r>
              <w:rPr>
                <w:rFonts w:eastAsia="Calibri"/>
                <w:bCs/>
                <w:sz w:val="26"/>
                <w:szCs w:val="26"/>
              </w:rPr>
              <w:t xml:space="preserve">, </w:t>
            </w:r>
            <w:r w:rsidRPr="00DE0158">
              <w:rPr>
                <w:rFonts w:eastAsia="Calibri"/>
                <w:bCs/>
                <w:sz w:val="26"/>
                <w:szCs w:val="26"/>
              </w:rPr>
              <w:t>Тема 1.4 Деревянные работы</w:t>
            </w:r>
            <w:r>
              <w:rPr>
                <w:rFonts w:eastAsia="Calibri"/>
                <w:bCs/>
                <w:sz w:val="26"/>
                <w:szCs w:val="26"/>
              </w:rPr>
              <w:t xml:space="preserve">, Тема </w:t>
            </w:r>
            <w:r w:rsidRPr="00DE0158">
              <w:rPr>
                <w:rFonts w:eastAsia="Calibri"/>
                <w:bCs/>
                <w:sz w:val="26"/>
                <w:szCs w:val="26"/>
              </w:rPr>
              <w:t>1.5 Сварочные работы</w:t>
            </w:r>
            <w:r>
              <w:rPr>
                <w:rFonts w:eastAsia="Calibri"/>
                <w:bCs/>
                <w:sz w:val="26"/>
                <w:szCs w:val="26"/>
              </w:rPr>
              <w:t xml:space="preserve">, </w:t>
            </w:r>
            <w:r w:rsidRPr="00DE0158">
              <w:rPr>
                <w:rFonts w:eastAsia="Calibri"/>
                <w:bCs/>
                <w:sz w:val="26"/>
                <w:szCs w:val="26"/>
              </w:rPr>
              <w:t>Тема 1.6 Бетонные и железобетонные работы</w:t>
            </w:r>
            <w:r>
              <w:rPr>
                <w:rFonts w:eastAsia="Calibri"/>
                <w:bCs/>
                <w:sz w:val="26"/>
                <w:szCs w:val="26"/>
              </w:rPr>
              <w:t xml:space="preserve">, </w:t>
            </w:r>
            <w:r w:rsidRPr="00DE0158">
              <w:rPr>
                <w:rFonts w:eastAsia="Calibri"/>
                <w:bCs/>
                <w:sz w:val="26"/>
                <w:szCs w:val="26"/>
              </w:rPr>
              <w:t>Тема 1.7 Монтаж строительных конструкций</w:t>
            </w:r>
            <w:r>
              <w:rPr>
                <w:rFonts w:eastAsia="Calibri"/>
                <w:bCs/>
                <w:sz w:val="26"/>
                <w:szCs w:val="26"/>
              </w:rPr>
              <w:t xml:space="preserve">, </w:t>
            </w:r>
            <w:r w:rsidRPr="00DE0158">
              <w:rPr>
                <w:rFonts w:eastAsia="Calibri"/>
                <w:bCs/>
                <w:sz w:val="26"/>
                <w:szCs w:val="26"/>
              </w:rPr>
              <w:t>Тема 1.8 Кровельные работы</w:t>
            </w:r>
            <w:r>
              <w:rPr>
                <w:rFonts w:eastAsia="Calibri"/>
                <w:bCs/>
                <w:sz w:val="26"/>
                <w:szCs w:val="26"/>
              </w:rPr>
              <w:t xml:space="preserve">, </w:t>
            </w:r>
            <w:r w:rsidRPr="00DE0158">
              <w:rPr>
                <w:rFonts w:eastAsia="Calibri"/>
                <w:bCs/>
                <w:sz w:val="26"/>
                <w:szCs w:val="26"/>
              </w:rPr>
              <w:t xml:space="preserve">Тема 1.9 Теплоизоляционные </w:t>
            </w:r>
            <w:r w:rsidRPr="00DE0158">
              <w:rPr>
                <w:rFonts w:eastAsia="Calibri"/>
                <w:bCs/>
                <w:sz w:val="26"/>
                <w:szCs w:val="26"/>
              </w:rPr>
              <w:lastRenderedPageBreak/>
              <w:t>работы</w:t>
            </w:r>
            <w:r>
              <w:rPr>
                <w:rFonts w:eastAsia="Calibri"/>
                <w:bCs/>
                <w:sz w:val="26"/>
                <w:szCs w:val="26"/>
              </w:rPr>
              <w:t xml:space="preserve">, </w:t>
            </w:r>
            <w:r w:rsidRPr="00DE0158">
              <w:rPr>
                <w:rFonts w:eastAsia="Calibri"/>
                <w:bCs/>
                <w:sz w:val="26"/>
                <w:szCs w:val="26"/>
              </w:rPr>
              <w:t>Тема 1.10 Гидроизоляционные работы</w:t>
            </w:r>
            <w:r>
              <w:rPr>
                <w:rFonts w:eastAsia="Calibri"/>
                <w:bCs/>
                <w:sz w:val="26"/>
                <w:szCs w:val="26"/>
              </w:rPr>
              <w:t xml:space="preserve">, </w:t>
            </w:r>
            <w:r w:rsidRPr="00DE0158">
              <w:rPr>
                <w:rFonts w:eastAsia="Calibri"/>
                <w:bCs/>
                <w:sz w:val="26"/>
                <w:szCs w:val="26"/>
              </w:rPr>
              <w:t>Тема 1.11 Работы по устройству отделочных покрытий</w:t>
            </w:r>
            <w:r>
              <w:rPr>
                <w:rFonts w:eastAsia="Calibri"/>
                <w:bCs/>
                <w:sz w:val="26"/>
                <w:szCs w:val="26"/>
              </w:rPr>
              <w:t xml:space="preserve">, </w:t>
            </w:r>
            <w:r w:rsidRPr="00DE0158">
              <w:rPr>
                <w:rFonts w:eastAsia="Calibri"/>
                <w:bCs/>
                <w:sz w:val="26"/>
                <w:szCs w:val="26"/>
              </w:rPr>
              <w:t>Тема 1.12 Энергосберегающие технологии при выполнении строительных процессов</w:t>
            </w:r>
            <w:r>
              <w:rPr>
                <w:rFonts w:eastAsia="Calibri"/>
                <w:bCs/>
                <w:sz w:val="26"/>
                <w:szCs w:val="26"/>
              </w:rPr>
              <w:t>.</w:t>
            </w:r>
          </w:p>
        </w:tc>
      </w:tr>
      <w:tr w:rsidR="001315EC" w:rsidRPr="00DE0158" w:rsidTr="003C7C3A">
        <w:trPr>
          <w:trHeight w:val="431"/>
        </w:trPr>
        <w:tc>
          <w:tcPr>
            <w:tcW w:w="3712" w:type="dxa"/>
            <w:shd w:val="clear" w:color="auto" w:fill="auto"/>
          </w:tcPr>
          <w:p w:rsidR="001315EC" w:rsidRPr="00DE0158" w:rsidRDefault="001315EC" w:rsidP="003C7C3A">
            <w:pPr>
              <w:tabs>
                <w:tab w:val="left" w:pos="225"/>
              </w:tabs>
              <w:spacing w:line="276" w:lineRule="auto"/>
              <w:jc w:val="both"/>
              <w:rPr>
                <w:sz w:val="26"/>
                <w:szCs w:val="26"/>
              </w:rPr>
            </w:pPr>
            <w:r w:rsidRPr="00DE0158">
              <w:rPr>
                <w:sz w:val="26"/>
                <w:szCs w:val="26"/>
              </w:rPr>
              <w:lastRenderedPageBreak/>
              <w:t>– основные конструктивные решения строительных объектов;</w:t>
            </w:r>
          </w:p>
        </w:tc>
        <w:tc>
          <w:tcPr>
            <w:tcW w:w="5894" w:type="dxa"/>
            <w:shd w:val="clear" w:color="auto" w:fill="auto"/>
          </w:tcPr>
          <w:p w:rsidR="001315EC" w:rsidRPr="00DE0158" w:rsidRDefault="001315EC" w:rsidP="001315EC">
            <w:pPr>
              <w:spacing w:line="276" w:lineRule="auto"/>
              <w:jc w:val="both"/>
              <w:rPr>
                <w:sz w:val="26"/>
                <w:szCs w:val="26"/>
              </w:rPr>
            </w:pPr>
            <w:r w:rsidRPr="00DE0158">
              <w:rPr>
                <w:rFonts w:eastAsia="Calibri"/>
                <w:bCs/>
                <w:sz w:val="26"/>
                <w:szCs w:val="26"/>
              </w:rPr>
              <w:t>Тема 1.7 Монтаж строительных конструкций, Тема 1.8 Кровельные работы.</w:t>
            </w:r>
          </w:p>
        </w:tc>
      </w:tr>
      <w:tr w:rsidR="001315EC" w:rsidRPr="00DE0158" w:rsidTr="003C7C3A">
        <w:trPr>
          <w:trHeight w:val="431"/>
        </w:trPr>
        <w:tc>
          <w:tcPr>
            <w:tcW w:w="3712" w:type="dxa"/>
            <w:shd w:val="clear" w:color="auto" w:fill="auto"/>
          </w:tcPr>
          <w:p w:rsidR="001315EC" w:rsidRPr="00DE0158" w:rsidRDefault="001315EC" w:rsidP="003C7C3A">
            <w:pPr>
              <w:tabs>
                <w:tab w:val="left" w:pos="225"/>
              </w:tabs>
              <w:spacing w:line="276" w:lineRule="auto"/>
              <w:jc w:val="both"/>
              <w:rPr>
                <w:sz w:val="26"/>
                <w:szCs w:val="26"/>
              </w:rPr>
            </w:pPr>
            <w:r w:rsidRPr="00DE0158">
              <w:rPr>
                <w:sz w:val="26"/>
                <w:szCs w:val="26"/>
              </w:rPr>
              <w:t>– особенности возведения зданий и сооружений в зимних и экстремальных условиях, а также в районах с особыми геофизическими условиями;</w:t>
            </w:r>
          </w:p>
        </w:tc>
        <w:tc>
          <w:tcPr>
            <w:tcW w:w="5894" w:type="dxa"/>
            <w:shd w:val="clear" w:color="auto" w:fill="auto"/>
          </w:tcPr>
          <w:p w:rsidR="001315EC" w:rsidRPr="00DE0158" w:rsidRDefault="001315EC" w:rsidP="001315EC">
            <w:pPr>
              <w:spacing w:line="276" w:lineRule="auto"/>
              <w:jc w:val="both"/>
              <w:rPr>
                <w:sz w:val="26"/>
                <w:szCs w:val="26"/>
              </w:rPr>
            </w:pPr>
            <w:r w:rsidRPr="00DE0158">
              <w:rPr>
                <w:rFonts w:eastAsia="Calibri"/>
                <w:bCs/>
                <w:sz w:val="26"/>
                <w:szCs w:val="26"/>
              </w:rPr>
              <w:t>Тема 1.2 Свайные работы, Тема 1.3 Каменные работы, Тема 1.4 Деревянные работы, Тема 1.6 Бетонные и железобетонные работы, Тема 1.7 Монтаж строительных конструкций, Тема 1.8 Кровельные работы.</w:t>
            </w:r>
          </w:p>
        </w:tc>
      </w:tr>
      <w:tr w:rsidR="001315EC" w:rsidRPr="00DE0158" w:rsidTr="003C7C3A">
        <w:trPr>
          <w:trHeight w:val="431"/>
        </w:trPr>
        <w:tc>
          <w:tcPr>
            <w:tcW w:w="3712" w:type="dxa"/>
            <w:shd w:val="clear" w:color="auto" w:fill="auto"/>
          </w:tcPr>
          <w:p w:rsidR="001315EC" w:rsidRPr="00DE0158" w:rsidRDefault="001315EC" w:rsidP="003C7C3A">
            <w:pPr>
              <w:tabs>
                <w:tab w:val="left" w:pos="225"/>
              </w:tabs>
              <w:spacing w:line="276" w:lineRule="auto"/>
              <w:jc w:val="both"/>
              <w:rPr>
                <w:sz w:val="26"/>
                <w:szCs w:val="26"/>
              </w:rPr>
            </w:pPr>
            <w:r w:rsidRPr="00DE0158">
              <w:rPr>
                <w:sz w:val="26"/>
                <w:szCs w:val="26"/>
              </w:rPr>
              <w:t>– способы и методы выполнения геодезических работ при производстве строительно-монтажных работ;</w:t>
            </w:r>
          </w:p>
        </w:tc>
        <w:tc>
          <w:tcPr>
            <w:tcW w:w="5894" w:type="dxa"/>
            <w:shd w:val="clear" w:color="auto" w:fill="auto"/>
          </w:tcPr>
          <w:p w:rsidR="001315EC" w:rsidRPr="00DE0158" w:rsidRDefault="001315EC" w:rsidP="00C56239">
            <w:pPr>
              <w:spacing w:line="276" w:lineRule="auto"/>
              <w:jc w:val="both"/>
              <w:rPr>
                <w:sz w:val="26"/>
                <w:szCs w:val="26"/>
              </w:rPr>
            </w:pPr>
            <w:r w:rsidRPr="00DE0158">
              <w:rPr>
                <w:sz w:val="26"/>
                <w:szCs w:val="26"/>
              </w:rPr>
              <w:t xml:space="preserve">Тема </w:t>
            </w:r>
            <w:r w:rsidR="00C56239">
              <w:rPr>
                <w:sz w:val="26"/>
                <w:szCs w:val="26"/>
              </w:rPr>
              <w:t>6</w:t>
            </w:r>
            <w:r w:rsidRPr="00DE0158">
              <w:rPr>
                <w:sz w:val="26"/>
                <w:szCs w:val="26"/>
              </w:rPr>
              <w:t xml:space="preserve">.1 </w:t>
            </w:r>
            <w:r w:rsidRPr="00DE0158">
              <w:rPr>
                <w:bCs/>
                <w:sz w:val="26"/>
                <w:szCs w:val="26"/>
              </w:rPr>
              <w:t>Геодезические работы на строительной площадке.</w:t>
            </w:r>
          </w:p>
        </w:tc>
      </w:tr>
      <w:tr w:rsidR="001315EC" w:rsidRPr="00DE0158" w:rsidTr="003C7C3A">
        <w:trPr>
          <w:trHeight w:val="431"/>
        </w:trPr>
        <w:tc>
          <w:tcPr>
            <w:tcW w:w="3712" w:type="dxa"/>
            <w:shd w:val="clear" w:color="auto" w:fill="auto"/>
          </w:tcPr>
          <w:p w:rsidR="001315EC" w:rsidRPr="00DE0158" w:rsidRDefault="001315EC" w:rsidP="003C7C3A">
            <w:pPr>
              <w:spacing w:line="276" w:lineRule="auto"/>
              <w:jc w:val="both"/>
              <w:rPr>
                <w:sz w:val="26"/>
                <w:szCs w:val="26"/>
              </w:rPr>
            </w:pPr>
            <w:r w:rsidRPr="00DE0158">
              <w:rPr>
                <w:sz w:val="26"/>
                <w:szCs w:val="26"/>
              </w:rPr>
              <w:t xml:space="preserve">– свойства и показатели качества основных конструктивных материалов и изделий; </w:t>
            </w:r>
          </w:p>
        </w:tc>
        <w:tc>
          <w:tcPr>
            <w:tcW w:w="5894" w:type="dxa"/>
            <w:shd w:val="clear" w:color="auto" w:fill="auto"/>
          </w:tcPr>
          <w:p w:rsidR="001315EC" w:rsidRPr="00DE0158" w:rsidRDefault="001315EC" w:rsidP="001315EC">
            <w:pPr>
              <w:spacing w:line="276" w:lineRule="auto"/>
              <w:jc w:val="both"/>
              <w:rPr>
                <w:sz w:val="26"/>
                <w:szCs w:val="26"/>
              </w:rPr>
            </w:pPr>
            <w:r w:rsidRPr="00DE0158">
              <w:rPr>
                <w:rFonts w:eastAsia="Calibri"/>
                <w:bCs/>
                <w:sz w:val="26"/>
                <w:szCs w:val="26"/>
              </w:rPr>
              <w:t>Тема 1.1 Методология строительного контроля.</w:t>
            </w:r>
          </w:p>
        </w:tc>
      </w:tr>
      <w:tr w:rsidR="001315EC" w:rsidRPr="00DE0158" w:rsidTr="003C7C3A">
        <w:trPr>
          <w:trHeight w:val="431"/>
        </w:trPr>
        <w:tc>
          <w:tcPr>
            <w:tcW w:w="3712" w:type="dxa"/>
            <w:shd w:val="clear" w:color="auto" w:fill="auto"/>
          </w:tcPr>
          <w:p w:rsidR="001315EC" w:rsidRPr="00DE0158" w:rsidRDefault="001315EC" w:rsidP="003C7C3A">
            <w:pPr>
              <w:spacing w:line="276" w:lineRule="auto"/>
              <w:jc w:val="both"/>
              <w:rPr>
                <w:sz w:val="26"/>
                <w:szCs w:val="26"/>
              </w:rPr>
            </w:pPr>
            <w:r w:rsidRPr="00DE0158">
              <w:rPr>
                <w:sz w:val="26"/>
                <w:szCs w:val="26"/>
              </w:rPr>
              <w:t>– основные сведения о строительных машинах, об их устройстве и процессе работы;</w:t>
            </w:r>
          </w:p>
        </w:tc>
        <w:tc>
          <w:tcPr>
            <w:tcW w:w="5894" w:type="dxa"/>
            <w:shd w:val="clear" w:color="auto" w:fill="auto"/>
          </w:tcPr>
          <w:p w:rsidR="001315EC" w:rsidRPr="00DE0158" w:rsidRDefault="00C56239" w:rsidP="001315EC">
            <w:pPr>
              <w:spacing w:line="276" w:lineRule="auto"/>
              <w:jc w:val="both"/>
              <w:rPr>
                <w:sz w:val="26"/>
                <w:szCs w:val="26"/>
              </w:rPr>
            </w:pPr>
            <w:r>
              <w:rPr>
                <w:rFonts w:eastAsia="Calibri"/>
                <w:bCs/>
                <w:sz w:val="26"/>
                <w:szCs w:val="26"/>
              </w:rPr>
              <w:t>Тема 5</w:t>
            </w:r>
            <w:r w:rsidR="001315EC" w:rsidRPr="00DE0158">
              <w:rPr>
                <w:rFonts w:eastAsia="Calibri"/>
                <w:bCs/>
                <w:sz w:val="26"/>
                <w:szCs w:val="26"/>
              </w:rPr>
              <w:t>.1 Основные сведения о строительных машинах, их устройстве и процессе работы.</w:t>
            </w:r>
          </w:p>
        </w:tc>
      </w:tr>
      <w:tr w:rsidR="001315EC" w:rsidRPr="00DE0158" w:rsidTr="003C7C3A">
        <w:trPr>
          <w:trHeight w:val="431"/>
        </w:trPr>
        <w:tc>
          <w:tcPr>
            <w:tcW w:w="3712" w:type="dxa"/>
            <w:shd w:val="clear" w:color="auto" w:fill="auto"/>
          </w:tcPr>
          <w:p w:rsidR="001315EC" w:rsidRPr="00DE0158" w:rsidRDefault="001315EC" w:rsidP="003C7C3A">
            <w:pPr>
              <w:tabs>
                <w:tab w:val="left" w:pos="225"/>
              </w:tabs>
              <w:spacing w:line="276" w:lineRule="auto"/>
              <w:jc w:val="both"/>
              <w:rPr>
                <w:sz w:val="26"/>
                <w:szCs w:val="26"/>
              </w:rPr>
            </w:pPr>
            <w:r w:rsidRPr="00DE0158">
              <w:rPr>
                <w:sz w:val="26"/>
                <w:szCs w:val="26"/>
              </w:rPr>
              <w:t>– рациональное применение строительных машин и средств малой механизации;</w:t>
            </w:r>
          </w:p>
        </w:tc>
        <w:tc>
          <w:tcPr>
            <w:tcW w:w="5894" w:type="dxa"/>
            <w:shd w:val="clear" w:color="auto" w:fill="auto"/>
          </w:tcPr>
          <w:p w:rsidR="001315EC" w:rsidRPr="00DE0158" w:rsidRDefault="001315EC" w:rsidP="00C56239">
            <w:pPr>
              <w:spacing w:line="276" w:lineRule="auto"/>
              <w:jc w:val="both"/>
              <w:rPr>
                <w:sz w:val="26"/>
                <w:szCs w:val="26"/>
              </w:rPr>
            </w:pPr>
            <w:r w:rsidRPr="00DE0158">
              <w:rPr>
                <w:rFonts w:eastAsia="Calibri"/>
                <w:bCs/>
                <w:sz w:val="26"/>
                <w:szCs w:val="26"/>
              </w:rPr>
              <w:t xml:space="preserve">Тема </w:t>
            </w:r>
            <w:r w:rsidR="00C56239">
              <w:rPr>
                <w:rFonts w:eastAsia="Calibri"/>
                <w:bCs/>
                <w:sz w:val="26"/>
                <w:szCs w:val="26"/>
              </w:rPr>
              <w:t>5</w:t>
            </w:r>
            <w:r w:rsidRPr="00DE0158">
              <w:rPr>
                <w:rFonts w:eastAsia="Calibri"/>
                <w:bCs/>
                <w:sz w:val="26"/>
                <w:szCs w:val="26"/>
              </w:rPr>
              <w:t xml:space="preserve">.1 Основные сведения о строительных машинах, их устройстве и процессе работы, </w:t>
            </w:r>
            <w:r w:rsidRPr="00DE0158">
              <w:rPr>
                <w:sz w:val="26"/>
                <w:szCs w:val="26"/>
              </w:rPr>
              <w:t xml:space="preserve">Тема </w:t>
            </w:r>
            <w:r w:rsidR="00C56239">
              <w:rPr>
                <w:sz w:val="26"/>
                <w:szCs w:val="26"/>
              </w:rPr>
              <w:t>5</w:t>
            </w:r>
            <w:r w:rsidRPr="00DE0158">
              <w:rPr>
                <w:sz w:val="26"/>
                <w:szCs w:val="26"/>
              </w:rPr>
              <w:t>.2</w:t>
            </w:r>
            <w:r>
              <w:rPr>
                <w:sz w:val="26"/>
                <w:szCs w:val="26"/>
              </w:rPr>
              <w:t xml:space="preserve"> </w:t>
            </w:r>
            <w:r w:rsidRPr="00DE0158">
              <w:rPr>
                <w:sz w:val="26"/>
                <w:szCs w:val="26"/>
              </w:rPr>
              <w:t>Технические возможности и использование строительных машин и оборудования. Рациональное применение строительных машин и средств малой механизации. Правила эксплуатации строительных машин и оборудования.</w:t>
            </w:r>
          </w:p>
        </w:tc>
      </w:tr>
      <w:tr w:rsidR="001315EC" w:rsidRPr="00DE0158" w:rsidTr="003C7C3A">
        <w:trPr>
          <w:trHeight w:val="431"/>
        </w:trPr>
        <w:tc>
          <w:tcPr>
            <w:tcW w:w="3712" w:type="dxa"/>
            <w:shd w:val="clear" w:color="auto" w:fill="auto"/>
          </w:tcPr>
          <w:p w:rsidR="001315EC" w:rsidRPr="00DE0158" w:rsidRDefault="001315EC" w:rsidP="003C7C3A">
            <w:pPr>
              <w:tabs>
                <w:tab w:val="left" w:pos="225"/>
              </w:tabs>
              <w:spacing w:line="276" w:lineRule="auto"/>
              <w:jc w:val="both"/>
              <w:rPr>
                <w:sz w:val="26"/>
                <w:szCs w:val="26"/>
              </w:rPr>
            </w:pPr>
            <w:r w:rsidRPr="00DE0158">
              <w:rPr>
                <w:sz w:val="26"/>
                <w:szCs w:val="26"/>
              </w:rPr>
              <w:t>– правила эксплуатации строительных машин и оборудования;</w:t>
            </w:r>
          </w:p>
        </w:tc>
        <w:tc>
          <w:tcPr>
            <w:tcW w:w="5894" w:type="dxa"/>
            <w:shd w:val="clear" w:color="auto" w:fill="auto"/>
          </w:tcPr>
          <w:p w:rsidR="001315EC" w:rsidRPr="00DE0158" w:rsidRDefault="001315EC" w:rsidP="00C56239">
            <w:pPr>
              <w:spacing w:line="276" w:lineRule="auto"/>
              <w:jc w:val="both"/>
              <w:rPr>
                <w:sz w:val="26"/>
                <w:szCs w:val="26"/>
              </w:rPr>
            </w:pPr>
            <w:r w:rsidRPr="00DE0158">
              <w:rPr>
                <w:rFonts w:eastAsia="Calibri"/>
                <w:bCs/>
                <w:sz w:val="26"/>
                <w:szCs w:val="26"/>
              </w:rPr>
              <w:t xml:space="preserve">Тема </w:t>
            </w:r>
            <w:r w:rsidR="00C56239">
              <w:rPr>
                <w:rFonts w:eastAsia="Calibri"/>
                <w:bCs/>
                <w:sz w:val="26"/>
                <w:szCs w:val="26"/>
              </w:rPr>
              <w:t>5</w:t>
            </w:r>
            <w:r w:rsidRPr="00DE0158">
              <w:rPr>
                <w:rFonts w:eastAsia="Calibri"/>
                <w:bCs/>
                <w:sz w:val="26"/>
                <w:szCs w:val="26"/>
              </w:rPr>
              <w:t xml:space="preserve">.1 Основные сведения о строительных машинах, их устройстве и процессе работы, </w:t>
            </w:r>
            <w:r w:rsidRPr="00DE0158">
              <w:rPr>
                <w:sz w:val="26"/>
                <w:szCs w:val="26"/>
              </w:rPr>
              <w:t xml:space="preserve">Тема </w:t>
            </w:r>
            <w:r w:rsidR="00C56239">
              <w:rPr>
                <w:sz w:val="26"/>
                <w:szCs w:val="26"/>
              </w:rPr>
              <w:t>5</w:t>
            </w:r>
            <w:r w:rsidRPr="00DE0158">
              <w:rPr>
                <w:sz w:val="26"/>
                <w:szCs w:val="26"/>
              </w:rPr>
              <w:t>.2</w:t>
            </w:r>
            <w:r>
              <w:rPr>
                <w:sz w:val="26"/>
                <w:szCs w:val="26"/>
              </w:rPr>
              <w:t xml:space="preserve"> </w:t>
            </w:r>
            <w:r w:rsidRPr="00DE0158">
              <w:rPr>
                <w:sz w:val="26"/>
                <w:szCs w:val="26"/>
              </w:rPr>
              <w:t>Технические возможности и использование строительных машин и оборудования. Рациональное применение строительных машин и средств малой механизации. Правила эксплуатации строительных машин и оборудования.</w:t>
            </w:r>
          </w:p>
        </w:tc>
      </w:tr>
      <w:tr w:rsidR="001315EC" w:rsidRPr="00DE0158" w:rsidTr="003C7C3A">
        <w:trPr>
          <w:trHeight w:val="431"/>
        </w:trPr>
        <w:tc>
          <w:tcPr>
            <w:tcW w:w="3712" w:type="dxa"/>
            <w:shd w:val="clear" w:color="auto" w:fill="auto"/>
          </w:tcPr>
          <w:p w:rsidR="001315EC" w:rsidRPr="00DE0158" w:rsidRDefault="001315EC" w:rsidP="003C7C3A">
            <w:pPr>
              <w:tabs>
                <w:tab w:val="left" w:pos="225"/>
              </w:tabs>
              <w:spacing w:line="276" w:lineRule="auto"/>
              <w:jc w:val="both"/>
              <w:rPr>
                <w:sz w:val="26"/>
                <w:szCs w:val="26"/>
              </w:rPr>
            </w:pPr>
            <w:r w:rsidRPr="00DE0158">
              <w:rPr>
                <w:sz w:val="26"/>
                <w:szCs w:val="26"/>
              </w:rPr>
              <w:lastRenderedPageBreak/>
              <w:t>– современную методическую и сметно-нормативную базу ценообразования в строительстве;</w:t>
            </w:r>
          </w:p>
        </w:tc>
        <w:tc>
          <w:tcPr>
            <w:tcW w:w="5894" w:type="dxa"/>
            <w:shd w:val="clear" w:color="auto" w:fill="auto"/>
          </w:tcPr>
          <w:p w:rsidR="001315EC" w:rsidRPr="00DE0158" w:rsidRDefault="001315EC" w:rsidP="001315EC">
            <w:pPr>
              <w:spacing w:line="276" w:lineRule="auto"/>
              <w:jc w:val="both"/>
              <w:rPr>
                <w:sz w:val="26"/>
                <w:szCs w:val="26"/>
              </w:rPr>
            </w:pPr>
            <w:r w:rsidRPr="00DE0158">
              <w:rPr>
                <w:rFonts w:eastAsia="Calibri"/>
                <w:bCs/>
                <w:sz w:val="26"/>
                <w:szCs w:val="26"/>
              </w:rPr>
              <w:t xml:space="preserve">Тема 2.2 </w:t>
            </w:r>
            <w:r w:rsidRPr="00DE0158">
              <w:rPr>
                <w:sz w:val="26"/>
                <w:szCs w:val="26"/>
              </w:rPr>
              <w:t>Современная методическая и сметно-нормативная база ценообразования в строительстве</w:t>
            </w:r>
            <w:r>
              <w:rPr>
                <w:sz w:val="26"/>
                <w:szCs w:val="26"/>
              </w:rPr>
              <w:t>.</w:t>
            </w:r>
          </w:p>
        </w:tc>
      </w:tr>
      <w:tr w:rsidR="001315EC" w:rsidRPr="00DE0158" w:rsidTr="003C7C3A">
        <w:trPr>
          <w:trHeight w:val="431"/>
        </w:trPr>
        <w:tc>
          <w:tcPr>
            <w:tcW w:w="3712" w:type="dxa"/>
            <w:shd w:val="clear" w:color="auto" w:fill="auto"/>
          </w:tcPr>
          <w:p w:rsidR="001315EC" w:rsidRPr="00DE0158" w:rsidRDefault="001315EC" w:rsidP="003C7C3A">
            <w:pPr>
              <w:tabs>
                <w:tab w:val="left" w:pos="225"/>
              </w:tabs>
              <w:spacing w:line="276" w:lineRule="auto"/>
              <w:jc w:val="both"/>
              <w:rPr>
                <w:sz w:val="26"/>
                <w:szCs w:val="26"/>
              </w:rPr>
            </w:pPr>
            <w:r w:rsidRPr="00DE0158">
              <w:rPr>
                <w:sz w:val="26"/>
                <w:szCs w:val="26"/>
              </w:rPr>
              <w:t>– особенности работы конструкций;</w:t>
            </w:r>
          </w:p>
        </w:tc>
        <w:tc>
          <w:tcPr>
            <w:tcW w:w="5894" w:type="dxa"/>
            <w:shd w:val="clear" w:color="auto" w:fill="auto"/>
          </w:tcPr>
          <w:p w:rsidR="001315EC" w:rsidRPr="00DE0158" w:rsidRDefault="001315EC" w:rsidP="001315EC">
            <w:pPr>
              <w:spacing w:line="276" w:lineRule="auto"/>
              <w:jc w:val="both"/>
              <w:rPr>
                <w:rFonts w:eastAsia="Calibri"/>
                <w:bCs/>
                <w:sz w:val="26"/>
                <w:szCs w:val="26"/>
              </w:rPr>
            </w:pPr>
            <w:r w:rsidRPr="00DE0158">
              <w:rPr>
                <w:rFonts w:eastAsia="Calibri"/>
                <w:bCs/>
                <w:sz w:val="26"/>
                <w:szCs w:val="26"/>
              </w:rPr>
              <w:t>Тема 1.3 Каменные работы, Тема 1.4 Деревянные работы, Тема 1.6 Бетонные и железобетонные работы, Тема 1.7 Монтаж строительных конструкций, Тема 1.8 Кровельные работы</w:t>
            </w:r>
            <w:r>
              <w:rPr>
                <w:rFonts w:eastAsia="Calibri"/>
                <w:bCs/>
                <w:sz w:val="26"/>
                <w:szCs w:val="26"/>
              </w:rPr>
              <w:t>.</w:t>
            </w:r>
          </w:p>
        </w:tc>
      </w:tr>
      <w:tr w:rsidR="001315EC" w:rsidRPr="00DE0158" w:rsidTr="003C7C3A">
        <w:trPr>
          <w:trHeight w:val="431"/>
        </w:trPr>
        <w:tc>
          <w:tcPr>
            <w:tcW w:w="3712" w:type="dxa"/>
            <w:shd w:val="clear" w:color="auto" w:fill="auto"/>
          </w:tcPr>
          <w:p w:rsidR="001315EC" w:rsidRPr="00DE0158" w:rsidRDefault="001315EC" w:rsidP="003C7C3A">
            <w:pPr>
              <w:spacing w:line="276" w:lineRule="auto"/>
              <w:jc w:val="both"/>
              <w:rPr>
                <w:sz w:val="26"/>
                <w:szCs w:val="26"/>
              </w:rPr>
            </w:pPr>
            <w:r w:rsidRPr="00DE0158">
              <w:rPr>
                <w:sz w:val="26"/>
                <w:szCs w:val="26"/>
              </w:rPr>
              <w:t>– правила безопасного ведения работ и защиты окружающей среды;</w:t>
            </w:r>
          </w:p>
        </w:tc>
        <w:tc>
          <w:tcPr>
            <w:tcW w:w="5894" w:type="dxa"/>
            <w:shd w:val="clear" w:color="auto" w:fill="auto"/>
          </w:tcPr>
          <w:p w:rsidR="001315EC" w:rsidRPr="00DE0158" w:rsidRDefault="001315EC" w:rsidP="001315EC">
            <w:pPr>
              <w:spacing w:line="276" w:lineRule="auto"/>
              <w:jc w:val="both"/>
              <w:rPr>
                <w:rFonts w:eastAsia="Calibri"/>
                <w:bCs/>
                <w:sz w:val="26"/>
                <w:szCs w:val="26"/>
              </w:rPr>
            </w:pPr>
            <w:r w:rsidRPr="00DE0158">
              <w:rPr>
                <w:rFonts w:eastAsia="Calibri"/>
                <w:bCs/>
                <w:sz w:val="26"/>
                <w:szCs w:val="26"/>
              </w:rPr>
              <w:t>Тема 1.2 Свайные работы, Тема 1.3 Каменные работы, Тема 1.4 Деревянные работы, 1.5 Сварочные работы, Тема 1.6 Бетонные и железобетонные работы, Тема 1.7 Монтаж строительных конструкций, Тема 1.8 Кровельные работы, Тема 1.9 Теплоизоляционные работы, Тема 1.10 Гидроизоляционные работы, Тема 1.11 Работы по устройству отделочных покрытий</w:t>
            </w:r>
            <w:r>
              <w:rPr>
                <w:rFonts w:eastAsia="Calibri"/>
                <w:bCs/>
                <w:sz w:val="26"/>
                <w:szCs w:val="26"/>
              </w:rPr>
              <w:t>.</w:t>
            </w:r>
          </w:p>
        </w:tc>
      </w:tr>
      <w:tr w:rsidR="001315EC" w:rsidRPr="00DE0158" w:rsidTr="003C7C3A">
        <w:trPr>
          <w:trHeight w:val="431"/>
        </w:trPr>
        <w:tc>
          <w:tcPr>
            <w:tcW w:w="3712" w:type="dxa"/>
            <w:shd w:val="clear" w:color="auto" w:fill="auto"/>
          </w:tcPr>
          <w:p w:rsidR="001315EC" w:rsidRPr="00DE0158" w:rsidRDefault="001315EC" w:rsidP="003C7C3A">
            <w:pPr>
              <w:spacing w:line="276" w:lineRule="auto"/>
              <w:jc w:val="both"/>
              <w:rPr>
                <w:sz w:val="26"/>
                <w:szCs w:val="26"/>
              </w:rPr>
            </w:pPr>
            <w:r w:rsidRPr="00DE0158">
              <w:rPr>
                <w:sz w:val="26"/>
                <w:szCs w:val="26"/>
              </w:rPr>
              <w:t>– правила исчисления объемов выполняемых работ;</w:t>
            </w:r>
          </w:p>
        </w:tc>
        <w:tc>
          <w:tcPr>
            <w:tcW w:w="5894" w:type="dxa"/>
            <w:shd w:val="clear" w:color="auto" w:fill="auto"/>
          </w:tcPr>
          <w:p w:rsidR="001315EC" w:rsidRPr="00DE0158" w:rsidRDefault="001315EC" w:rsidP="001315EC">
            <w:pPr>
              <w:spacing w:line="276" w:lineRule="auto"/>
              <w:jc w:val="both"/>
              <w:rPr>
                <w:sz w:val="26"/>
                <w:szCs w:val="26"/>
              </w:rPr>
            </w:pPr>
            <w:r w:rsidRPr="00DE0158">
              <w:rPr>
                <w:rFonts w:eastAsia="Calibri"/>
                <w:bCs/>
                <w:sz w:val="26"/>
                <w:szCs w:val="26"/>
              </w:rPr>
              <w:t>Тема 2.3 Правила составления смет и единичные нормативы</w:t>
            </w:r>
          </w:p>
        </w:tc>
      </w:tr>
      <w:tr w:rsidR="001315EC" w:rsidRPr="00DE0158" w:rsidTr="003C7C3A">
        <w:trPr>
          <w:trHeight w:val="431"/>
        </w:trPr>
        <w:tc>
          <w:tcPr>
            <w:tcW w:w="3712" w:type="dxa"/>
            <w:shd w:val="clear" w:color="auto" w:fill="auto"/>
          </w:tcPr>
          <w:p w:rsidR="001315EC" w:rsidRPr="00DE0158" w:rsidRDefault="001315EC" w:rsidP="003C7C3A">
            <w:pPr>
              <w:spacing w:line="276" w:lineRule="auto"/>
              <w:jc w:val="both"/>
              <w:rPr>
                <w:sz w:val="26"/>
                <w:szCs w:val="26"/>
              </w:rPr>
            </w:pPr>
            <w:r w:rsidRPr="00DE0158">
              <w:rPr>
                <w:sz w:val="26"/>
                <w:szCs w:val="26"/>
              </w:rPr>
              <w:t>– нормы расхода строительных материалов, изделий и конструкций по выполняемым работам;</w:t>
            </w:r>
          </w:p>
        </w:tc>
        <w:tc>
          <w:tcPr>
            <w:tcW w:w="5894" w:type="dxa"/>
            <w:shd w:val="clear" w:color="auto" w:fill="auto"/>
          </w:tcPr>
          <w:p w:rsidR="001315EC" w:rsidRPr="00DE0158" w:rsidRDefault="001315EC" w:rsidP="001315EC">
            <w:pPr>
              <w:spacing w:line="276" w:lineRule="auto"/>
              <w:jc w:val="both"/>
              <w:rPr>
                <w:sz w:val="26"/>
                <w:szCs w:val="26"/>
              </w:rPr>
            </w:pPr>
            <w:r w:rsidRPr="00DE0158">
              <w:rPr>
                <w:rFonts w:eastAsia="Calibri"/>
                <w:bCs/>
                <w:sz w:val="26"/>
                <w:szCs w:val="26"/>
              </w:rPr>
              <w:t xml:space="preserve">Тема 2.2 </w:t>
            </w:r>
            <w:r w:rsidRPr="00DE0158">
              <w:rPr>
                <w:sz w:val="26"/>
                <w:szCs w:val="26"/>
              </w:rPr>
              <w:t xml:space="preserve">Современная методическая и сметно-нормативная база ценообразования в строительстве, </w:t>
            </w:r>
            <w:r w:rsidRPr="00DE0158">
              <w:rPr>
                <w:rFonts w:eastAsia="Calibri"/>
                <w:bCs/>
                <w:sz w:val="26"/>
                <w:szCs w:val="26"/>
              </w:rPr>
              <w:t>Тема 2.3 Правила составления смет и единичные нормативы.</w:t>
            </w:r>
          </w:p>
        </w:tc>
      </w:tr>
      <w:tr w:rsidR="001315EC" w:rsidRPr="00DE0158" w:rsidTr="003C7C3A">
        <w:trPr>
          <w:trHeight w:val="431"/>
        </w:trPr>
        <w:tc>
          <w:tcPr>
            <w:tcW w:w="3712" w:type="dxa"/>
            <w:shd w:val="clear" w:color="auto" w:fill="auto"/>
          </w:tcPr>
          <w:p w:rsidR="001315EC" w:rsidRPr="00DE0158" w:rsidRDefault="001315EC" w:rsidP="003C7C3A">
            <w:pPr>
              <w:spacing w:line="276" w:lineRule="auto"/>
              <w:jc w:val="both"/>
              <w:rPr>
                <w:sz w:val="26"/>
                <w:szCs w:val="26"/>
              </w:rPr>
            </w:pPr>
            <w:r w:rsidRPr="00DE0158">
              <w:rPr>
                <w:sz w:val="26"/>
                <w:szCs w:val="26"/>
              </w:rPr>
              <w:t>– правила составления смет и единичные нормативы;</w:t>
            </w:r>
          </w:p>
        </w:tc>
        <w:tc>
          <w:tcPr>
            <w:tcW w:w="5894" w:type="dxa"/>
            <w:shd w:val="clear" w:color="auto" w:fill="auto"/>
          </w:tcPr>
          <w:p w:rsidR="001315EC" w:rsidRPr="00DE0158" w:rsidRDefault="001315EC" w:rsidP="001315EC">
            <w:pPr>
              <w:spacing w:line="276" w:lineRule="auto"/>
              <w:jc w:val="both"/>
              <w:rPr>
                <w:sz w:val="26"/>
                <w:szCs w:val="26"/>
              </w:rPr>
            </w:pPr>
            <w:r w:rsidRPr="00DE0158">
              <w:rPr>
                <w:rFonts w:eastAsia="Calibri"/>
                <w:bCs/>
                <w:sz w:val="26"/>
                <w:szCs w:val="26"/>
              </w:rPr>
              <w:t>Тема 2.3 Правила составления смет и единичные нормативы</w:t>
            </w:r>
          </w:p>
        </w:tc>
      </w:tr>
      <w:tr w:rsidR="001315EC" w:rsidRPr="00DE0158" w:rsidTr="003C7C3A">
        <w:trPr>
          <w:trHeight w:val="431"/>
        </w:trPr>
        <w:tc>
          <w:tcPr>
            <w:tcW w:w="3712" w:type="dxa"/>
            <w:shd w:val="clear" w:color="auto" w:fill="auto"/>
          </w:tcPr>
          <w:p w:rsidR="001315EC" w:rsidRPr="00DE0158" w:rsidRDefault="001315EC" w:rsidP="003C7C3A">
            <w:pPr>
              <w:spacing w:line="276" w:lineRule="auto"/>
              <w:jc w:val="both"/>
              <w:rPr>
                <w:sz w:val="26"/>
                <w:szCs w:val="26"/>
              </w:rPr>
            </w:pPr>
            <w:r w:rsidRPr="00DE0158">
              <w:rPr>
                <w:sz w:val="26"/>
                <w:szCs w:val="26"/>
              </w:rPr>
              <w:t>– энергосберегающие технологии при выполнении строительных процессов;</w:t>
            </w:r>
          </w:p>
        </w:tc>
        <w:tc>
          <w:tcPr>
            <w:tcW w:w="5894" w:type="dxa"/>
            <w:shd w:val="clear" w:color="auto" w:fill="auto"/>
          </w:tcPr>
          <w:p w:rsidR="001315EC" w:rsidRPr="00DE0158" w:rsidRDefault="001315EC" w:rsidP="001315EC">
            <w:pPr>
              <w:spacing w:line="276" w:lineRule="auto"/>
              <w:jc w:val="both"/>
              <w:rPr>
                <w:sz w:val="26"/>
                <w:szCs w:val="26"/>
              </w:rPr>
            </w:pPr>
            <w:r w:rsidRPr="00DE0158">
              <w:rPr>
                <w:rFonts w:eastAsia="Calibri"/>
                <w:bCs/>
                <w:sz w:val="26"/>
                <w:szCs w:val="26"/>
              </w:rPr>
              <w:t>Тема 1.12 Энергосберегающие технологии при выполнении строительных процессов</w:t>
            </w:r>
            <w:r>
              <w:rPr>
                <w:rFonts w:eastAsia="Calibri"/>
                <w:bCs/>
                <w:sz w:val="26"/>
                <w:szCs w:val="26"/>
              </w:rPr>
              <w:t>.</w:t>
            </w:r>
          </w:p>
        </w:tc>
      </w:tr>
      <w:tr w:rsidR="001315EC" w:rsidRPr="00DE0158" w:rsidTr="003C7C3A">
        <w:trPr>
          <w:trHeight w:val="431"/>
        </w:trPr>
        <w:tc>
          <w:tcPr>
            <w:tcW w:w="3712" w:type="dxa"/>
            <w:shd w:val="clear" w:color="auto" w:fill="auto"/>
          </w:tcPr>
          <w:p w:rsidR="001315EC" w:rsidRPr="00DE0158" w:rsidRDefault="001315EC" w:rsidP="003C7C3A">
            <w:pPr>
              <w:pStyle w:val="a6"/>
              <w:widowControl w:val="0"/>
              <w:spacing w:after="0" w:line="276" w:lineRule="auto"/>
              <w:jc w:val="both"/>
              <w:rPr>
                <w:sz w:val="26"/>
                <w:szCs w:val="26"/>
              </w:rPr>
            </w:pPr>
            <w:r w:rsidRPr="00DE0158">
              <w:rPr>
                <w:sz w:val="26"/>
                <w:szCs w:val="26"/>
              </w:rPr>
              <w:t>– допустимые отклонения на строительные изделия и конструкции в соответствии с нормативной базой;</w:t>
            </w:r>
          </w:p>
        </w:tc>
        <w:tc>
          <w:tcPr>
            <w:tcW w:w="5894" w:type="dxa"/>
            <w:shd w:val="clear" w:color="auto" w:fill="auto"/>
          </w:tcPr>
          <w:p w:rsidR="001315EC" w:rsidRPr="00DE0158" w:rsidRDefault="001315EC" w:rsidP="001315EC">
            <w:pPr>
              <w:spacing w:line="276" w:lineRule="auto"/>
              <w:jc w:val="both"/>
              <w:rPr>
                <w:bCs/>
                <w:sz w:val="26"/>
                <w:szCs w:val="26"/>
              </w:rPr>
            </w:pPr>
            <w:r w:rsidRPr="00DE0158">
              <w:rPr>
                <w:rFonts w:eastAsia="Calibri"/>
                <w:bCs/>
                <w:sz w:val="26"/>
                <w:szCs w:val="26"/>
              </w:rPr>
              <w:t>Тема 1.2 Н</w:t>
            </w:r>
            <w:r w:rsidRPr="00DE0158">
              <w:rPr>
                <w:sz w:val="26"/>
                <w:szCs w:val="26"/>
              </w:rPr>
              <w:t>ормативно-техническая документация на производство и приемку строительно-монтажных работ</w:t>
            </w:r>
            <w:r w:rsidRPr="00DE0158">
              <w:rPr>
                <w:bCs/>
                <w:sz w:val="26"/>
                <w:szCs w:val="26"/>
              </w:rPr>
              <w:t xml:space="preserve"> нулевого цикла,</w:t>
            </w:r>
            <w:r w:rsidRPr="00DE0158">
              <w:rPr>
                <w:rFonts w:eastAsia="Calibri"/>
                <w:bCs/>
                <w:sz w:val="26"/>
                <w:szCs w:val="26"/>
              </w:rPr>
              <w:t xml:space="preserve"> Тема 1.3 </w:t>
            </w:r>
            <w:r w:rsidRPr="00DE0158">
              <w:rPr>
                <w:sz w:val="26"/>
                <w:szCs w:val="26"/>
              </w:rPr>
              <w:t xml:space="preserve">Действующая нормативно-техническая документация на производство и приемку выполняемых </w:t>
            </w:r>
            <w:r w:rsidRPr="00DE0158">
              <w:rPr>
                <w:bCs/>
                <w:sz w:val="26"/>
                <w:szCs w:val="26"/>
              </w:rPr>
              <w:t xml:space="preserve">каменных, сварочных и бетонных работ, </w:t>
            </w:r>
            <w:r w:rsidRPr="00DE0158">
              <w:rPr>
                <w:rFonts w:eastAsia="Calibri"/>
                <w:bCs/>
                <w:sz w:val="26"/>
                <w:szCs w:val="26"/>
              </w:rPr>
              <w:t>Тема 1.4</w:t>
            </w:r>
            <w:r>
              <w:rPr>
                <w:rFonts w:eastAsia="Calibri"/>
                <w:bCs/>
                <w:sz w:val="26"/>
                <w:szCs w:val="26"/>
              </w:rPr>
              <w:t xml:space="preserve"> </w:t>
            </w:r>
            <w:r w:rsidRPr="00DE0158">
              <w:rPr>
                <w:sz w:val="26"/>
                <w:szCs w:val="26"/>
              </w:rPr>
              <w:t xml:space="preserve">Действующая нормативно-техническая документация на производство и приемку выполняемых монтажных работ, </w:t>
            </w:r>
            <w:r w:rsidRPr="00DE0158">
              <w:rPr>
                <w:rFonts w:eastAsia="Calibri"/>
                <w:bCs/>
                <w:sz w:val="26"/>
                <w:szCs w:val="26"/>
              </w:rPr>
              <w:t>Тема 1.5</w:t>
            </w:r>
          </w:p>
          <w:p w:rsidR="001315EC" w:rsidRPr="00DE0158" w:rsidRDefault="001315EC" w:rsidP="001315EC">
            <w:pPr>
              <w:pStyle w:val="Default"/>
              <w:spacing w:line="276" w:lineRule="auto"/>
              <w:jc w:val="both"/>
              <w:rPr>
                <w:color w:val="auto"/>
                <w:sz w:val="26"/>
                <w:szCs w:val="26"/>
              </w:rPr>
            </w:pPr>
            <w:r w:rsidRPr="00DE0158">
              <w:rPr>
                <w:color w:val="auto"/>
                <w:sz w:val="26"/>
                <w:szCs w:val="26"/>
              </w:rPr>
              <w:t xml:space="preserve">Действующая нормативно-техническая </w:t>
            </w:r>
            <w:r>
              <w:rPr>
                <w:color w:val="auto"/>
                <w:sz w:val="26"/>
                <w:szCs w:val="26"/>
              </w:rPr>
              <w:t>д</w:t>
            </w:r>
            <w:r w:rsidRPr="00DE0158">
              <w:rPr>
                <w:color w:val="auto"/>
                <w:sz w:val="26"/>
                <w:szCs w:val="26"/>
              </w:rPr>
              <w:t xml:space="preserve">окументация на производство и приемку </w:t>
            </w:r>
            <w:r w:rsidRPr="00DE0158">
              <w:rPr>
                <w:color w:val="auto"/>
                <w:sz w:val="26"/>
                <w:szCs w:val="26"/>
              </w:rPr>
              <w:lastRenderedPageBreak/>
              <w:t xml:space="preserve">выполняемых </w:t>
            </w:r>
            <w:r w:rsidRPr="00DE0158">
              <w:rPr>
                <w:bCs/>
                <w:color w:val="auto"/>
                <w:sz w:val="26"/>
                <w:szCs w:val="26"/>
              </w:rPr>
              <w:t>кровельных, изоляционных и отделочных работ.</w:t>
            </w:r>
          </w:p>
        </w:tc>
      </w:tr>
      <w:tr w:rsidR="001315EC" w:rsidRPr="00DE0158" w:rsidTr="003C7C3A">
        <w:trPr>
          <w:trHeight w:val="431"/>
        </w:trPr>
        <w:tc>
          <w:tcPr>
            <w:tcW w:w="3712" w:type="dxa"/>
            <w:shd w:val="clear" w:color="auto" w:fill="auto"/>
          </w:tcPr>
          <w:p w:rsidR="001315EC" w:rsidRPr="00DE0158" w:rsidRDefault="001315EC" w:rsidP="003C7C3A">
            <w:pPr>
              <w:pStyle w:val="a6"/>
              <w:widowControl w:val="0"/>
              <w:spacing w:after="0" w:line="276" w:lineRule="auto"/>
              <w:jc w:val="both"/>
              <w:rPr>
                <w:sz w:val="26"/>
                <w:szCs w:val="26"/>
              </w:rPr>
            </w:pPr>
            <w:r w:rsidRPr="00DE0158">
              <w:rPr>
                <w:sz w:val="26"/>
                <w:szCs w:val="26"/>
              </w:rPr>
              <w:lastRenderedPageBreak/>
              <w:t>– нормативно-техническую документацию на производство и приемку строительно-монтажных работ;</w:t>
            </w:r>
          </w:p>
        </w:tc>
        <w:tc>
          <w:tcPr>
            <w:tcW w:w="5894" w:type="dxa"/>
            <w:shd w:val="clear" w:color="auto" w:fill="auto"/>
          </w:tcPr>
          <w:p w:rsidR="001315EC" w:rsidRPr="00DE0158" w:rsidRDefault="001315EC" w:rsidP="001315EC">
            <w:pPr>
              <w:spacing w:line="276" w:lineRule="auto"/>
              <w:jc w:val="both"/>
              <w:rPr>
                <w:bCs/>
                <w:sz w:val="26"/>
                <w:szCs w:val="26"/>
              </w:rPr>
            </w:pPr>
            <w:r w:rsidRPr="00DE0158">
              <w:rPr>
                <w:rFonts w:eastAsia="Calibri"/>
                <w:bCs/>
                <w:sz w:val="26"/>
                <w:szCs w:val="26"/>
              </w:rPr>
              <w:t>Тема 1.2 Н</w:t>
            </w:r>
            <w:r w:rsidRPr="00DE0158">
              <w:rPr>
                <w:sz w:val="26"/>
                <w:szCs w:val="26"/>
              </w:rPr>
              <w:t>ормативно-техническая документация на производство и приемку строительно-монтажных работ</w:t>
            </w:r>
            <w:r w:rsidRPr="00DE0158">
              <w:rPr>
                <w:bCs/>
                <w:sz w:val="26"/>
                <w:szCs w:val="26"/>
              </w:rPr>
              <w:t xml:space="preserve"> нулевого цикла, </w:t>
            </w:r>
            <w:r w:rsidRPr="00DE0158">
              <w:rPr>
                <w:rFonts w:eastAsia="Calibri"/>
                <w:bCs/>
                <w:sz w:val="26"/>
                <w:szCs w:val="26"/>
              </w:rPr>
              <w:t xml:space="preserve">Тема 1.3 </w:t>
            </w:r>
            <w:r w:rsidRPr="00DE0158">
              <w:rPr>
                <w:sz w:val="26"/>
                <w:szCs w:val="26"/>
              </w:rPr>
              <w:t xml:space="preserve">Действующая нормативно-техническая документация на производство и приемку выполняемых </w:t>
            </w:r>
            <w:r w:rsidRPr="00DE0158">
              <w:rPr>
                <w:bCs/>
                <w:sz w:val="26"/>
                <w:szCs w:val="26"/>
              </w:rPr>
              <w:t xml:space="preserve">каменных, сварочных и бетонных работ, </w:t>
            </w:r>
            <w:r w:rsidRPr="00DE0158">
              <w:rPr>
                <w:rFonts w:eastAsia="Calibri"/>
                <w:bCs/>
                <w:sz w:val="26"/>
                <w:szCs w:val="26"/>
              </w:rPr>
              <w:t>Тема 1.4</w:t>
            </w:r>
            <w:r>
              <w:rPr>
                <w:rFonts w:eastAsia="Calibri"/>
                <w:bCs/>
                <w:sz w:val="26"/>
                <w:szCs w:val="26"/>
              </w:rPr>
              <w:t xml:space="preserve"> </w:t>
            </w:r>
            <w:r w:rsidRPr="00DE0158">
              <w:rPr>
                <w:sz w:val="26"/>
                <w:szCs w:val="26"/>
              </w:rPr>
              <w:t xml:space="preserve">Действующая нормативно-техническая документация на производство и приемку выполняемых монтажных работ, </w:t>
            </w:r>
            <w:r w:rsidRPr="00DE0158">
              <w:rPr>
                <w:rFonts w:eastAsia="Calibri"/>
                <w:bCs/>
                <w:sz w:val="26"/>
                <w:szCs w:val="26"/>
              </w:rPr>
              <w:t>Тема 1.5</w:t>
            </w:r>
          </w:p>
          <w:p w:rsidR="001315EC" w:rsidRPr="00DE0158" w:rsidRDefault="001315EC" w:rsidP="001315EC">
            <w:pPr>
              <w:pStyle w:val="Default"/>
              <w:spacing w:line="276" w:lineRule="auto"/>
              <w:jc w:val="both"/>
              <w:rPr>
                <w:color w:val="auto"/>
                <w:sz w:val="26"/>
                <w:szCs w:val="26"/>
              </w:rPr>
            </w:pPr>
            <w:r w:rsidRPr="00DE0158">
              <w:rPr>
                <w:color w:val="auto"/>
                <w:sz w:val="26"/>
                <w:szCs w:val="26"/>
              </w:rPr>
              <w:t xml:space="preserve">Действующая нормативно-техническая документация на производство и приемку выполняемых </w:t>
            </w:r>
            <w:r w:rsidRPr="00DE0158">
              <w:rPr>
                <w:bCs/>
                <w:color w:val="auto"/>
                <w:sz w:val="26"/>
                <w:szCs w:val="26"/>
              </w:rPr>
              <w:t>кровельных, изоляционных и отделочных работ.</w:t>
            </w:r>
          </w:p>
        </w:tc>
      </w:tr>
      <w:tr w:rsidR="001315EC" w:rsidRPr="00DE0158" w:rsidTr="003C7C3A">
        <w:trPr>
          <w:trHeight w:val="431"/>
        </w:trPr>
        <w:tc>
          <w:tcPr>
            <w:tcW w:w="3712" w:type="dxa"/>
            <w:shd w:val="clear" w:color="auto" w:fill="auto"/>
          </w:tcPr>
          <w:p w:rsidR="001315EC" w:rsidRPr="00DE0158" w:rsidRDefault="001315EC" w:rsidP="003C7C3A">
            <w:pPr>
              <w:pStyle w:val="a6"/>
              <w:widowControl w:val="0"/>
              <w:spacing w:after="0" w:line="276" w:lineRule="auto"/>
              <w:jc w:val="both"/>
              <w:rPr>
                <w:sz w:val="26"/>
                <w:szCs w:val="26"/>
              </w:rPr>
            </w:pPr>
            <w:r w:rsidRPr="00DE0158">
              <w:rPr>
                <w:sz w:val="26"/>
                <w:szCs w:val="26"/>
              </w:rPr>
              <w:t>– требования органов внешнего надзора;</w:t>
            </w:r>
          </w:p>
        </w:tc>
        <w:tc>
          <w:tcPr>
            <w:tcW w:w="5894" w:type="dxa"/>
            <w:shd w:val="clear" w:color="auto" w:fill="auto"/>
          </w:tcPr>
          <w:p w:rsidR="001315EC" w:rsidRPr="00DE0158" w:rsidRDefault="001315EC" w:rsidP="001315EC">
            <w:pPr>
              <w:spacing w:line="276" w:lineRule="auto"/>
              <w:jc w:val="both"/>
              <w:rPr>
                <w:sz w:val="26"/>
                <w:szCs w:val="26"/>
              </w:rPr>
            </w:pPr>
            <w:r w:rsidRPr="00DE0158">
              <w:rPr>
                <w:rFonts w:eastAsia="Calibri"/>
                <w:bCs/>
                <w:sz w:val="26"/>
                <w:szCs w:val="26"/>
              </w:rPr>
              <w:t>Тема 1.1 Методология строительного контроля</w:t>
            </w:r>
            <w:r>
              <w:rPr>
                <w:rFonts w:eastAsia="Calibri"/>
                <w:bCs/>
                <w:sz w:val="26"/>
                <w:szCs w:val="26"/>
              </w:rPr>
              <w:t>.</w:t>
            </w:r>
          </w:p>
        </w:tc>
      </w:tr>
      <w:tr w:rsidR="001315EC" w:rsidRPr="00DE0158" w:rsidTr="003C7C3A">
        <w:trPr>
          <w:trHeight w:val="431"/>
        </w:trPr>
        <w:tc>
          <w:tcPr>
            <w:tcW w:w="3712" w:type="dxa"/>
            <w:shd w:val="clear" w:color="auto" w:fill="auto"/>
          </w:tcPr>
          <w:p w:rsidR="001315EC" w:rsidRPr="00DE0158" w:rsidRDefault="001315EC" w:rsidP="003C7C3A">
            <w:pPr>
              <w:pStyle w:val="a6"/>
              <w:widowControl w:val="0"/>
              <w:spacing w:after="0" w:line="276" w:lineRule="auto"/>
              <w:jc w:val="both"/>
              <w:rPr>
                <w:sz w:val="26"/>
                <w:szCs w:val="26"/>
              </w:rPr>
            </w:pPr>
            <w:r w:rsidRPr="00DE0158">
              <w:rPr>
                <w:sz w:val="26"/>
                <w:szCs w:val="26"/>
              </w:rPr>
              <w:t>– перечень актов на скрытые работы;</w:t>
            </w:r>
          </w:p>
        </w:tc>
        <w:tc>
          <w:tcPr>
            <w:tcW w:w="5894" w:type="dxa"/>
            <w:shd w:val="clear" w:color="auto" w:fill="auto"/>
          </w:tcPr>
          <w:p w:rsidR="001315EC" w:rsidRPr="00DE0158" w:rsidRDefault="001315EC" w:rsidP="001315EC">
            <w:pPr>
              <w:spacing w:line="276" w:lineRule="auto"/>
              <w:jc w:val="both"/>
              <w:rPr>
                <w:bCs/>
                <w:sz w:val="26"/>
                <w:szCs w:val="26"/>
              </w:rPr>
            </w:pPr>
            <w:r w:rsidRPr="00DE0158">
              <w:rPr>
                <w:rFonts w:eastAsia="Calibri"/>
                <w:bCs/>
                <w:sz w:val="26"/>
                <w:szCs w:val="26"/>
              </w:rPr>
              <w:t>Тема 1.2 Н</w:t>
            </w:r>
            <w:r w:rsidRPr="00DE0158">
              <w:rPr>
                <w:sz w:val="26"/>
                <w:szCs w:val="26"/>
              </w:rPr>
              <w:t>ормативно-техническая документация на производство и приемку строительно-монтажных работ</w:t>
            </w:r>
            <w:r w:rsidRPr="00DE0158">
              <w:rPr>
                <w:bCs/>
                <w:sz w:val="26"/>
                <w:szCs w:val="26"/>
              </w:rPr>
              <w:t xml:space="preserve"> нулевого цикла,</w:t>
            </w:r>
            <w:r w:rsidRPr="00DE0158">
              <w:rPr>
                <w:rFonts w:eastAsia="Calibri"/>
                <w:bCs/>
                <w:sz w:val="26"/>
                <w:szCs w:val="26"/>
              </w:rPr>
              <w:t xml:space="preserve"> Тема 1.3 </w:t>
            </w:r>
            <w:r w:rsidRPr="00DE0158">
              <w:rPr>
                <w:sz w:val="26"/>
                <w:szCs w:val="26"/>
              </w:rPr>
              <w:t xml:space="preserve">Действующая нормативно-техническая документация на производство и приемку выполняемых </w:t>
            </w:r>
            <w:r w:rsidRPr="00DE0158">
              <w:rPr>
                <w:bCs/>
                <w:sz w:val="26"/>
                <w:szCs w:val="26"/>
              </w:rPr>
              <w:t xml:space="preserve">каменных, сварочных и бетонных работ, </w:t>
            </w:r>
            <w:r w:rsidRPr="00DE0158">
              <w:rPr>
                <w:rFonts w:eastAsia="Calibri"/>
                <w:bCs/>
                <w:sz w:val="26"/>
                <w:szCs w:val="26"/>
              </w:rPr>
              <w:t>Тема 1.4</w:t>
            </w:r>
            <w:r>
              <w:rPr>
                <w:rFonts w:eastAsia="Calibri"/>
                <w:bCs/>
                <w:sz w:val="26"/>
                <w:szCs w:val="26"/>
              </w:rPr>
              <w:t xml:space="preserve"> </w:t>
            </w:r>
            <w:r w:rsidRPr="00DE0158">
              <w:rPr>
                <w:sz w:val="26"/>
                <w:szCs w:val="26"/>
              </w:rPr>
              <w:t xml:space="preserve">Действующая нормативно-техническая документация на производство и приемку выполняемых монтажных работ, </w:t>
            </w:r>
            <w:r w:rsidRPr="00DE0158">
              <w:rPr>
                <w:rFonts w:eastAsia="Calibri"/>
                <w:bCs/>
                <w:sz w:val="26"/>
                <w:szCs w:val="26"/>
              </w:rPr>
              <w:t>Тема 1.5</w:t>
            </w:r>
          </w:p>
          <w:p w:rsidR="001315EC" w:rsidRPr="00DE0158" w:rsidRDefault="001315EC" w:rsidP="001315EC">
            <w:pPr>
              <w:pStyle w:val="Default"/>
              <w:spacing w:line="276" w:lineRule="auto"/>
              <w:jc w:val="both"/>
              <w:rPr>
                <w:color w:val="auto"/>
                <w:sz w:val="26"/>
                <w:szCs w:val="26"/>
              </w:rPr>
            </w:pPr>
            <w:r w:rsidRPr="00DE0158">
              <w:rPr>
                <w:color w:val="auto"/>
                <w:sz w:val="26"/>
                <w:szCs w:val="26"/>
              </w:rPr>
              <w:t xml:space="preserve">Действующая нормативно-техническая документация на производство и приемку выполняемых </w:t>
            </w:r>
            <w:r w:rsidRPr="00DE0158">
              <w:rPr>
                <w:bCs/>
                <w:color w:val="auto"/>
                <w:sz w:val="26"/>
                <w:szCs w:val="26"/>
              </w:rPr>
              <w:t>кровельных, изоляционных и отделочных работ.</w:t>
            </w:r>
          </w:p>
        </w:tc>
      </w:tr>
      <w:tr w:rsidR="001315EC" w:rsidRPr="00DE0158" w:rsidTr="003C7C3A">
        <w:trPr>
          <w:trHeight w:val="431"/>
        </w:trPr>
        <w:tc>
          <w:tcPr>
            <w:tcW w:w="3712" w:type="dxa"/>
            <w:shd w:val="clear" w:color="auto" w:fill="auto"/>
          </w:tcPr>
          <w:p w:rsidR="001315EC" w:rsidRPr="00DE0158" w:rsidRDefault="001315EC" w:rsidP="003C7C3A">
            <w:pPr>
              <w:pStyle w:val="a6"/>
              <w:widowControl w:val="0"/>
              <w:spacing w:after="0" w:line="276" w:lineRule="auto"/>
              <w:jc w:val="both"/>
              <w:rPr>
                <w:sz w:val="26"/>
                <w:szCs w:val="26"/>
              </w:rPr>
            </w:pPr>
            <w:r w:rsidRPr="00DE0158">
              <w:rPr>
                <w:sz w:val="26"/>
                <w:szCs w:val="26"/>
              </w:rPr>
              <w:t>– перечень и содержание документов, необходимых для приемки объекта в эксплуатацию;</w:t>
            </w:r>
          </w:p>
        </w:tc>
        <w:tc>
          <w:tcPr>
            <w:tcW w:w="5894" w:type="dxa"/>
            <w:shd w:val="clear" w:color="auto" w:fill="auto"/>
          </w:tcPr>
          <w:p w:rsidR="001315EC" w:rsidRPr="00DE0158" w:rsidRDefault="001315EC" w:rsidP="001315EC">
            <w:pPr>
              <w:spacing w:line="276" w:lineRule="auto"/>
              <w:jc w:val="both"/>
              <w:rPr>
                <w:sz w:val="26"/>
                <w:szCs w:val="26"/>
              </w:rPr>
            </w:pPr>
            <w:r w:rsidRPr="00DE0158">
              <w:rPr>
                <w:rFonts w:eastAsia="Calibri"/>
                <w:bCs/>
                <w:sz w:val="26"/>
                <w:szCs w:val="26"/>
              </w:rPr>
              <w:t>Тема 1.6 П</w:t>
            </w:r>
            <w:r w:rsidRPr="00DE0158">
              <w:rPr>
                <w:sz w:val="26"/>
                <w:szCs w:val="26"/>
              </w:rPr>
              <w:t>еречень и содержание документов, необходимых для приемки объекта в эксплуатацию</w:t>
            </w:r>
            <w:r>
              <w:rPr>
                <w:sz w:val="26"/>
                <w:szCs w:val="26"/>
              </w:rPr>
              <w:t xml:space="preserve">. </w:t>
            </w:r>
          </w:p>
        </w:tc>
      </w:tr>
      <w:tr w:rsidR="001315EC" w:rsidRPr="00DE0158" w:rsidTr="003C7C3A">
        <w:trPr>
          <w:trHeight w:val="431"/>
        </w:trPr>
        <w:tc>
          <w:tcPr>
            <w:tcW w:w="3712" w:type="dxa"/>
            <w:shd w:val="clear" w:color="auto" w:fill="auto"/>
          </w:tcPr>
          <w:p w:rsidR="001315EC" w:rsidRPr="00DE0158" w:rsidRDefault="001315EC" w:rsidP="003C7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6"/>
                <w:szCs w:val="26"/>
              </w:rPr>
            </w:pPr>
            <w:r w:rsidRPr="00DE0158">
              <w:rPr>
                <w:sz w:val="26"/>
                <w:szCs w:val="26"/>
              </w:rPr>
              <w:t xml:space="preserve">– метрологическое обеспечение средств измерений и измеряемых величин при контроле качества </w:t>
            </w:r>
            <w:r w:rsidRPr="00DE0158">
              <w:rPr>
                <w:sz w:val="26"/>
                <w:szCs w:val="26"/>
              </w:rPr>
              <w:lastRenderedPageBreak/>
              <w:t>технологических процессов производства строительно-монтажных, ремонтных работ и работ по реконструкции в строительстве.</w:t>
            </w:r>
          </w:p>
        </w:tc>
        <w:tc>
          <w:tcPr>
            <w:tcW w:w="5894" w:type="dxa"/>
            <w:shd w:val="clear" w:color="auto" w:fill="auto"/>
          </w:tcPr>
          <w:p w:rsidR="001315EC" w:rsidRPr="00DE0158" w:rsidRDefault="001315EC" w:rsidP="001315EC">
            <w:pPr>
              <w:spacing w:line="276" w:lineRule="auto"/>
              <w:jc w:val="both"/>
              <w:rPr>
                <w:sz w:val="26"/>
                <w:szCs w:val="26"/>
              </w:rPr>
            </w:pPr>
            <w:r w:rsidRPr="00DE0158">
              <w:rPr>
                <w:rFonts w:eastAsia="Calibri"/>
                <w:bCs/>
                <w:sz w:val="26"/>
                <w:szCs w:val="26"/>
              </w:rPr>
              <w:lastRenderedPageBreak/>
              <w:t>Тема 1.1 Методология строительного контроля</w:t>
            </w:r>
            <w:r>
              <w:rPr>
                <w:rFonts w:eastAsia="Calibri"/>
                <w:bCs/>
                <w:sz w:val="26"/>
                <w:szCs w:val="26"/>
              </w:rPr>
              <w:t>.</w:t>
            </w:r>
          </w:p>
        </w:tc>
      </w:tr>
      <w:tr w:rsidR="001315EC" w:rsidRPr="00DE0158" w:rsidTr="003C7C3A">
        <w:trPr>
          <w:trHeight w:val="475"/>
        </w:trPr>
        <w:tc>
          <w:tcPr>
            <w:tcW w:w="9606" w:type="dxa"/>
            <w:gridSpan w:val="2"/>
            <w:shd w:val="clear" w:color="auto" w:fill="auto"/>
          </w:tcPr>
          <w:p w:rsidR="001315EC" w:rsidRPr="001A3482" w:rsidRDefault="001315EC" w:rsidP="001315EC">
            <w:pPr>
              <w:spacing w:line="276" w:lineRule="auto"/>
              <w:jc w:val="both"/>
              <w:rPr>
                <w:b/>
                <w:sz w:val="26"/>
                <w:szCs w:val="26"/>
              </w:rPr>
            </w:pPr>
            <w:r>
              <w:rPr>
                <w:b/>
                <w:sz w:val="26"/>
                <w:szCs w:val="26"/>
              </w:rPr>
              <w:t xml:space="preserve">Вариативная </w:t>
            </w:r>
            <w:r w:rsidRPr="001A3482">
              <w:rPr>
                <w:b/>
                <w:sz w:val="26"/>
                <w:szCs w:val="26"/>
              </w:rPr>
              <w:t>часть</w:t>
            </w:r>
          </w:p>
        </w:tc>
      </w:tr>
      <w:tr w:rsidR="001315EC" w:rsidRPr="00DE0158" w:rsidTr="003C7C3A">
        <w:trPr>
          <w:trHeight w:val="431"/>
        </w:trPr>
        <w:tc>
          <w:tcPr>
            <w:tcW w:w="3712" w:type="dxa"/>
            <w:shd w:val="clear" w:color="auto" w:fill="auto"/>
          </w:tcPr>
          <w:p w:rsidR="001315EC" w:rsidRPr="001A3482" w:rsidRDefault="001315EC" w:rsidP="003C7C3A">
            <w:pPr>
              <w:snapToGrid w:val="0"/>
              <w:spacing w:line="276" w:lineRule="auto"/>
              <w:jc w:val="both"/>
              <w:rPr>
                <w:b/>
                <w:sz w:val="26"/>
                <w:szCs w:val="26"/>
              </w:rPr>
            </w:pPr>
            <w:r w:rsidRPr="001A3482">
              <w:rPr>
                <w:b/>
                <w:sz w:val="26"/>
                <w:szCs w:val="26"/>
              </w:rPr>
              <w:t>Умения:</w:t>
            </w:r>
          </w:p>
          <w:p w:rsidR="001315EC" w:rsidRPr="001A3482" w:rsidRDefault="001315EC" w:rsidP="003C7C3A">
            <w:pPr>
              <w:spacing w:line="276" w:lineRule="auto"/>
              <w:jc w:val="both"/>
              <w:rPr>
                <w:rFonts w:eastAsia="Calibri"/>
                <w:sz w:val="26"/>
                <w:szCs w:val="26"/>
                <w:lang w:eastAsia="en-US"/>
              </w:rPr>
            </w:pPr>
          </w:p>
        </w:tc>
        <w:tc>
          <w:tcPr>
            <w:tcW w:w="5894" w:type="dxa"/>
            <w:shd w:val="clear" w:color="auto" w:fill="auto"/>
          </w:tcPr>
          <w:p w:rsidR="001315EC" w:rsidRPr="00DE0158" w:rsidRDefault="001315EC" w:rsidP="001315EC">
            <w:pPr>
              <w:spacing w:line="276" w:lineRule="auto"/>
              <w:jc w:val="both"/>
              <w:rPr>
                <w:rFonts w:eastAsia="Calibri"/>
                <w:bCs/>
                <w:sz w:val="26"/>
                <w:szCs w:val="26"/>
              </w:rPr>
            </w:pPr>
            <w:r w:rsidRPr="00DE0158">
              <w:rPr>
                <w:sz w:val="26"/>
                <w:szCs w:val="26"/>
              </w:rPr>
              <w:t>Оценка тестирования, устного и письменного опроса; оценка результатов выполнения исследовательских работ; практических работ и заданий для самостоятельной работы</w:t>
            </w:r>
          </w:p>
        </w:tc>
      </w:tr>
      <w:tr w:rsidR="001315EC" w:rsidRPr="00DE0158" w:rsidTr="003C7C3A">
        <w:trPr>
          <w:trHeight w:val="431"/>
        </w:trPr>
        <w:tc>
          <w:tcPr>
            <w:tcW w:w="3712" w:type="dxa"/>
            <w:shd w:val="clear" w:color="auto" w:fill="auto"/>
          </w:tcPr>
          <w:p w:rsidR="001315EC" w:rsidRPr="001A3482" w:rsidRDefault="001315EC" w:rsidP="003C7C3A">
            <w:pPr>
              <w:snapToGrid w:val="0"/>
              <w:spacing w:line="276" w:lineRule="auto"/>
              <w:jc w:val="both"/>
              <w:rPr>
                <w:sz w:val="26"/>
                <w:szCs w:val="26"/>
              </w:rPr>
            </w:pPr>
            <w:r w:rsidRPr="001A3482">
              <w:rPr>
                <w:sz w:val="26"/>
                <w:szCs w:val="26"/>
              </w:rPr>
              <w:t>– определять коэффициент уплотнения грунтов при возведении земляных сооружений;</w:t>
            </w:r>
          </w:p>
        </w:tc>
        <w:tc>
          <w:tcPr>
            <w:tcW w:w="5894" w:type="dxa"/>
            <w:shd w:val="clear" w:color="auto" w:fill="auto"/>
          </w:tcPr>
          <w:p w:rsidR="001315EC" w:rsidRPr="00157582" w:rsidRDefault="001315EC" w:rsidP="001315EC">
            <w:pPr>
              <w:spacing w:line="276" w:lineRule="auto"/>
              <w:jc w:val="both"/>
              <w:rPr>
                <w:sz w:val="26"/>
                <w:szCs w:val="26"/>
              </w:rPr>
            </w:pPr>
            <w:r w:rsidRPr="00157582">
              <w:rPr>
                <w:sz w:val="26"/>
                <w:szCs w:val="26"/>
              </w:rPr>
              <w:t>Р 1 ПР 1 Определение коэффициента уплотнения грунтов при возведении земляных сооружений.</w:t>
            </w:r>
          </w:p>
        </w:tc>
      </w:tr>
      <w:tr w:rsidR="001315EC" w:rsidRPr="00DE0158" w:rsidTr="003C7C3A">
        <w:trPr>
          <w:trHeight w:val="431"/>
        </w:trPr>
        <w:tc>
          <w:tcPr>
            <w:tcW w:w="3712" w:type="dxa"/>
            <w:shd w:val="clear" w:color="auto" w:fill="auto"/>
          </w:tcPr>
          <w:p w:rsidR="001315EC" w:rsidRPr="001A3482" w:rsidRDefault="001315EC" w:rsidP="003C7C3A">
            <w:pPr>
              <w:snapToGrid w:val="0"/>
              <w:spacing w:line="276" w:lineRule="auto"/>
              <w:jc w:val="both"/>
              <w:rPr>
                <w:sz w:val="26"/>
                <w:szCs w:val="26"/>
              </w:rPr>
            </w:pPr>
            <w:r w:rsidRPr="001A3482">
              <w:rPr>
                <w:sz w:val="26"/>
                <w:szCs w:val="26"/>
              </w:rPr>
              <w:t>– определять объемы земляных работ с выполнением схем движения землеройно-транспортных машин при вертикальной планировке строительной площадки;</w:t>
            </w:r>
          </w:p>
        </w:tc>
        <w:tc>
          <w:tcPr>
            <w:tcW w:w="5894" w:type="dxa"/>
            <w:shd w:val="clear" w:color="auto" w:fill="auto"/>
          </w:tcPr>
          <w:p w:rsidR="001315EC" w:rsidRPr="00157582" w:rsidRDefault="001315EC" w:rsidP="001315EC">
            <w:pPr>
              <w:spacing w:line="276" w:lineRule="auto"/>
              <w:jc w:val="both"/>
              <w:rPr>
                <w:sz w:val="26"/>
                <w:szCs w:val="26"/>
              </w:rPr>
            </w:pPr>
            <w:r w:rsidRPr="00157582">
              <w:rPr>
                <w:sz w:val="26"/>
                <w:szCs w:val="26"/>
              </w:rPr>
              <w:t>Р1 ПР 2 Определение объемов работ при разработке котлованов и траншей.</w:t>
            </w:r>
          </w:p>
        </w:tc>
      </w:tr>
      <w:tr w:rsidR="001315EC" w:rsidRPr="00FF2BE6" w:rsidTr="003C7C3A">
        <w:trPr>
          <w:trHeight w:val="431"/>
        </w:trPr>
        <w:tc>
          <w:tcPr>
            <w:tcW w:w="3712" w:type="dxa"/>
            <w:shd w:val="clear" w:color="auto" w:fill="auto"/>
          </w:tcPr>
          <w:p w:rsidR="001315EC" w:rsidRPr="00FF2BE6" w:rsidRDefault="001315EC" w:rsidP="00FF2BE6">
            <w:pPr>
              <w:jc w:val="both"/>
              <w:rPr>
                <w:b/>
                <w:sz w:val="26"/>
                <w:szCs w:val="26"/>
              </w:rPr>
            </w:pPr>
            <w:r w:rsidRPr="00FF2BE6">
              <w:rPr>
                <w:b/>
                <w:sz w:val="26"/>
                <w:szCs w:val="26"/>
              </w:rPr>
              <w:t>Знания:</w:t>
            </w:r>
          </w:p>
          <w:p w:rsidR="001315EC" w:rsidRPr="00FF2BE6" w:rsidRDefault="001315EC" w:rsidP="00FF2BE6">
            <w:pPr>
              <w:jc w:val="both"/>
              <w:rPr>
                <w:sz w:val="26"/>
                <w:szCs w:val="26"/>
              </w:rPr>
            </w:pPr>
          </w:p>
        </w:tc>
        <w:tc>
          <w:tcPr>
            <w:tcW w:w="5894" w:type="dxa"/>
            <w:shd w:val="clear" w:color="auto" w:fill="auto"/>
          </w:tcPr>
          <w:p w:rsidR="001315EC" w:rsidRPr="00FF2BE6" w:rsidRDefault="001315EC" w:rsidP="00FF2BE6">
            <w:pPr>
              <w:jc w:val="both"/>
              <w:rPr>
                <w:rFonts w:eastAsia="Calibri"/>
                <w:bCs/>
                <w:sz w:val="26"/>
                <w:szCs w:val="26"/>
              </w:rPr>
            </w:pPr>
            <w:r w:rsidRPr="00FF2BE6">
              <w:rPr>
                <w:sz w:val="26"/>
                <w:szCs w:val="26"/>
              </w:rPr>
              <w:t>Оценка устного и письменного опроса, оценка тестирования, оценка результатов внеаудиторной самостоятельной работы (доклад, сообщение, реферат, презентация).</w:t>
            </w:r>
            <w:r w:rsidRPr="00FF2BE6">
              <w:rPr>
                <w:rFonts w:eastAsia="Calibri"/>
                <w:bCs/>
                <w:sz w:val="26"/>
                <w:szCs w:val="26"/>
              </w:rPr>
              <w:t xml:space="preserve"> </w:t>
            </w:r>
          </w:p>
        </w:tc>
      </w:tr>
      <w:tr w:rsidR="001315EC" w:rsidRPr="00FF2BE6" w:rsidTr="003C7C3A">
        <w:trPr>
          <w:trHeight w:val="431"/>
        </w:trPr>
        <w:tc>
          <w:tcPr>
            <w:tcW w:w="3712" w:type="dxa"/>
            <w:shd w:val="clear" w:color="auto" w:fill="auto"/>
          </w:tcPr>
          <w:p w:rsidR="001315EC" w:rsidRPr="00FF2BE6" w:rsidRDefault="001315EC" w:rsidP="00FF2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FF2BE6">
              <w:rPr>
                <w:sz w:val="26"/>
                <w:szCs w:val="26"/>
              </w:rPr>
              <w:t>– особенности строительного производства</w:t>
            </w:r>
            <w:r w:rsidRPr="00FF2BE6">
              <w:rPr>
                <w:bCs/>
                <w:sz w:val="26"/>
                <w:szCs w:val="26"/>
              </w:rPr>
              <w:t>;</w:t>
            </w:r>
          </w:p>
        </w:tc>
        <w:tc>
          <w:tcPr>
            <w:tcW w:w="5894" w:type="dxa"/>
            <w:shd w:val="clear" w:color="auto" w:fill="auto"/>
          </w:tcPr>
          <w:p w:rsidR="001315EC" w:rsidRPr="00FF2BE6" w:rsidRDefault="001315EC" w:rsidP="00FF2BE6">
            <w:pPr>
              <w:jc w:val="both"/>
              <w:rPr>
                <w:rFonts w:eastAsia="Calibri"/>
                <w:bCs/>
                <w:sz w:val="26"/>
                <w:szCs w:val="26"/>
              </w:rPr>
            </w:pPr>
            <w:r w:rsidRPr="00FF2BE6">
              <w:rPr>
                <w:rFonts w:eastAsia="Calibri"/>
                <w:bCs/>
                <w:sz w:val="26"/>
                <w:szCs w:val="26"/>
              </w:rPr>
              <w:t>Раздел 1 Технология строительных процессов.</w:t>
            </w:r>
          </w:p>
        </w:tc>
      </w:tr>
      <w:tr w:rsidR="001315EC" w:rsidRPr="00FF2BE6" w:rsidTr="003C7C3A">
        <w:trPr>
          <w:trHeight w:val="431"/>
        </w:trPr>
        <w:tc>
          <w:tcPr>
            <w:tcW w:w="3712" w:type="dxa"/>
            <w:shd w:val="clear" w:color="auto" w:fill="auto"/>
          </w:tcPr>
          <w:p w:rsidR="001315EC" w:rsidRPr="00FF2BE6" w:rsidRDefault="001315EC" w:rsidP="00FF2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FF2BE6">
              <w:rPr>
                <w:sz w:val="26"/>
                <w:szCs w:val="26"/>
              </w:rPr>
              <w:t>– подготовительные и вспомогательные процессы при выполнении земляных работ.</w:t>
            </w:r>
          </w:p>
        </w:tc>
        <w:tc>
          <w:tcPr>
            <w:tcW w:w="5894" w:type="dxa"/>
            <w:shd w:val="clear" w:color="auto" w:fill="auto"/>
          </w:tcPr>
          <w:p w:rsidR="001315EC" w:rsidRPr="00FF2BE6" w:rsidRDefault="001315EC" w:rsidP="00FF2BE6">
            <w:pPr>
              <w:jc w:val="both"/>
              <w:rPr>
                <w:rFonts w:eastAsia="Calibri"/>
                <w:bCs/>
                <w:sz w:val="26"/>
                <w:szCs w:val="26"/>
              </w:rPr>
            </w:pPr>
            <w:r w:rsidRPr="00FF2BE6">
              <w:rPr>
                <w:rFonts w:eastAsia="Calibri"/>
                <w:bCs/>
                <w:sz w:val="26"/>
                <w:szCs w:val="26"/>
              </w:rPr>
              <w:t>Тема 1.1 Земляные работы.</w:t>
            </w:r>
          </w:p>
        </w:tc>
      </w:tr>
    </w:tbl>
    <w:p w:rsidR="0077640B" w:rsidRPr="00FF2BE6" w:rsidRDefault="0077640B" w:rsidP="00FF2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6"/>
          <w:szCs w:val="26"/>
        </w:rPr>
      </w:pPr>
    </w:p>
    <w:p w:rsidR="00FF2BE6" w:rsidRDefault="00FF2BE6">
      <w:pPr>
        <w:rPr>
          <w:bCs/>
          <w:i/>
          <w:sz w:val="26"/>
          <w:szCs w:val="26"/>
        </w:rPr>
      </w:pPr>
      <w:r>
        <w:rPr>
          <w:bCs/>
          <w:i/>
          <w:sz w:val="26"/>
          <w:szCs w:val="2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2"/>
        <w:gridCol w:w="5894"/>
      </w:tblGrid>
      <w:tr w:rsidR="006E30B7" w:rsidRPr="00FF2BE6" w:rsidTr="006E30B7">
        <w:trPr>
          <w:tblHeader/>
        </w:trPr>
        <w:tc>
          <w:tcPr>
            <w:tcW w:w="3712" w:type="dxa"/>
            <w:shd w:val="clear" w:color="auto" w:fill="auto"/>
            <w:vAlign w:val="center"/>
          </w:tcPr>
          <w:p w:rsidR="006E30B7" w:rsidRPr="00FF2BE6" w:rsidRDefault="006E30B7" w:rsidP="00FF2BE6">
            <w:pPr>
              <w:jc w:val="center"/>
              <w:rPr>
                <w:b/>
                <w:bCs/>
                <w:sz w:val="26"/>
                <w:szCs w:val="26"/>
              </w:rPr>
            </w:pPr>
            <w:r w:rsidRPr="00FF2BE6">
              <w:rPr>
                <w:b/>
                <w:bCs/>
                <w:sz w:val="26"/>
                <w:szCs w:val="26"/>
              </w:rPr>
              <w:lastRenderedPageBreak/>
              <w:t>Результаты</w:t>
            </w:r>
          </w:p>
          <w:p w:rsidR="006E30B7" w:rsidRPr="00FF2BE6" w:rsidRDefault="006E30B7" w:rsidP="00FF2BE6">
            <w:pPr>
              <w:jc w:val="center"/>
              <w:rPr>
                <w:b/>
                <w:bCs/>
                <w:sz w:val="26"/>
                <w:szCs w:val="26"/>
              </w:rPr>
            </w:pPr>
            <w:r w:rsidRPr="00FF2BE6">
              <w:rPr>
                <w:b/>
                <w:bCs/>
                <w:sz w:val="26"/>
                <w:szCs w:val="26"/>
              </w:rPr>
              <w:t>(освоенные профессиональные компетенции)</w:t>
            </w:r>
          </w:p>
        </w:tc>
        <w:tc>
          <w:tcPr>
            <w:tcW w:w="5894" w:type="dxa"/>
            <w:shd w:val="clear" w:color="auto" w:fill="auto"/>
            <w:vAlign w:val="center"/>
          </w:tcPr>
          <w:p w:rsidR="006E30B7" w:rsidRPr="00FF2BE6" w:rsidRDefault="006E30B7" w:rsidP="00FF2BE6">
            <w:pPr>
              <w:jc w:val="center"/>
              <w:rPr>
                <w:b/>
                <w:bCs/>
                <w:sz w:val="26"/>
                <w:szCs w:val="26"/>
              </w:rPr>
            </w:pPr>
            <w:r w:rsidRPr="00FF2BE6">
              <w:rPr>
                <w:b/>
                <w:sz w:val="26"/>
                <w:szCs w:val="26"/>
              </w:rPr>
              <w:t>Формы и методы контроля и оценки</w:t>
            </w:r>
          </w:p>
        </w:tc>
      </w:tr>
      <w:tr w:rsidR="006E30B7" w:rsidRPr="00FF2BE6" w:rsidTr="00AB6E34">
        <w:trPr>
          <w:trHeight w:val="913"/>
        </w:trPr>
        <w:tc>
          <w:tcPr>
            <w:tcW w:w="3712" w:type="dxa"/>
            <w:shd w:val="clear" w:color="auto" w:fill="auto"/>
          </w:tcPr>
          <w:p w:rsidR="006E30B7" w:rsidRPr="00FF2BE6" w:rsidRDefault="006E30B7" w:rsidP="00FF2BE6">
            <w:pPr>
              <w:snapToGrid w:val="0"/>
              <w:jc w:val="both"/>
              <w:rPr>
                <w:b/>
                <w:sz w:val="26"/>
                <w:szCs w:val="26"/>
              </w:rPr>
            </w:pPr>
            <w:r w:rsidRPr="00FF2BE6">
              <w:rPr>
                <w:b/>
                <w:bCs/>
                <w:sz w:val="26"/>
                <w:szCs w:val="26"/>
              </w:rPr>
              <w:t>Профессиональные компетенции</w:t>
            </w:r>
            <w:r w:rsidRPr="00FF2BE6">
              <w:rPr>
                <w:b/>
                <w:sz w:val="26"/>
                <w:szCs w:val="26"/>
              </w:rPr>
              <w:t>:</w:t>
            </w:r>
          </w:p>
          <w:p w:rsidR="006E30B7" w:rsidRPr="00FF2BE6" w:rsidRDefault="006E30B7" w:rsidP="00FF2BE6">
            <w:pPr>
              <w:jc w:val="both"/>
              <w:rPr>
                <w:rFonts w:eastAsia="Calibri"/>
                <w:sz w:val="26"/>
                <w:szCs w:val="26"/>
                <w:lang w:eastAsia="en-US"/>
              </w:rPr>
            </w:pPr>
          </w:p>
        </w:tc>
        <w:tc>
          <w:tcPr>
            <w:tcW w:w="5894" w:type="dxa"/>
            <w:shd w:val="clear" w:color="auto" w:fill="auto"/>
          </w:tcPr>
          <w:p w:rsidR="006E30B7" w:rsidRPr="00FF2BE6" w:rsidRDefault="006E30B7" w:rsidP="00FF2BE6">
            <w:pPr>
              <w:jc w:val="both"/>
              <w:rPr>
                <w:rFonts w:eastAsia="Calibri"/>
                <w:bCs/>
                <w:sz w:val="26"/>
                <w:szCs w:val="26"/>
              </w:rPr>
            </w:pPr>
            <w:r w:rsidRPr="00FF2BE6">
              <w:rPr>
                <w:sz w:val="26"/>
                <w:szCs w:val="26"/>
              </w:rPr>
              <w:t>Оценка результатов выполнения практических работ и заданий на практике по профилю специальности.</w:t>
            </w:r>
          </w:p>
        </w:tc>
      </w:tr>
      <w:tr w:rsidR="006E30B7" w:rsidRPr="00FF2BE6" w:rsidTr="00FF2BE6">
        <w:trPr>
          <w:trHeight w:val="629"/>
        </w:trPr>
        <w:tc>
          <w:tcPr>
            <w:tcW w:w="3712" w:type="dxa"/>
            <w:shd w:val="clear" w:color="auto" w:fill="auto"/>
          </w:tcPr>
          <w:p w:rsidR="006E30B7" w:rsidRPr="00FF2BE6" w:rsidRDefault="006E30B7" w:rsidP="00FF2BE6">
            <w:pPr>
              <w:jc w:val="both"/>
              <w:rPr>
                <w:sz w:val="26"/>
                <w:szCs w:val="26"/>
              </w:rPr>
            </w:pPr>
            <w:r w:rsidRPr="00FF2BE6">
              <w:rPr>
                <w:sz w:val="26"/>
                <w:szCs w:val="26"/>
              </w:rPr>
              <w:t>ПК 2.1 Организовывать и выполнять подготовительные работы на строительной площадке.</w:t>
            </w:r>
          </w:p>
        </w:tc>
        <w:tc>
          <w:tcPr>
            <w:tcW w:w="5894" w:type="dxa"/>
            <w:shd w:val="clear" w:color="auto" w:fill="auto"/>
          </w:tcPr>
          <w:p w:rsidR="006E30B7" w:rsidRPr="00FF2BE6" w:rsidRDefault="000B07CC" w:rsidP="00FF2BE6">
            <w:pPr>
              <w:pStyle w:val="Default"/>
              <w:jc w:val="both"/>
              <w:rPr>
                <w:b/>
                <w:bCs/>
                <w:iCs/>
                <w:color w:val="auto"/>
                <w:sz w:val="26"/>
                <w:szCs w:val="26"/>
              </w:rPr>
            </w:pPr>
            <w:r w:rsidRPr="00FF2BE6">
              <w:rPr>
                <w:color w:val="auto"/>
                <w:sz w:val="26"/>
                <w:szCs w:val="26"/>
              </w:rPr>
              <w:t>Р 1 ПР 1 Определение коэффициента уплотнения грунтов при возведении земляных сооружений, Р 1 ПР 2 Выбор технических средств для выполнения работ по отрывке котлованов и траншей</w:t>
            </w:r>
            <w:r w:rsidRPr="00FF2BE6">
              <w:rPr>
                <w:b/>
                <w:color w:val="auto"/>
                <w:sz w:val="26"/>
                <w:szCs w:val="26"/>
              </w:rPr>
              <w:t xml:space="preserve"> </w:t>
            </w:r>
            <w:r w:rsidRPr="00FF2BE6">
              <w:rPr>
                <w:bCs/>
                <w:color w:val="auto"/>
                <w:sz w:val="26"/>
                <w:szCs w:val="26"/>
              </w:rPr>
              <w:t>с учетом использования р</w:t>
            </w:r>
            <w:r w:rsidRPr="00FF2BE6">
              <w:rPr>
                <w:color w:val="auto"/>
                <w:sz w:val="26"/>
                <w:szCs w:val="26"/>
              </w:rPr>
              <w:t>есурсосберегающих технологий</w:t>
            </w:r>
            <w:r w:rsidR="00592E10" w:rsidRPr="00FF2BE6">
              <w:rPr>
                <w:color w:val="auto"/>
                <w:sz w:val="26"/>
                <w:szCs w:val="26"/>
              </w:rPr>
              <w:t xml:space="preserve">, Р 1 Расчет параметров понижения уровня грунтовых вод. Выбор комплекта оборудования </w:t>
            </w:r>
            <w:proofErr w:type="spellStart"/>
            <w:r w:rsidR="00592E10" w:rsidRPr="00FF2BE6">
              <w:rPr>
                <w:color w:val="auto"/>
                <w:sz w:val="26"/>
                <w:szCs w:val="26"/>
              </w:rPr>
              <w:t>водопонизительной</w:t>
            </w:r>
            <w:proofErr w:type="spellEnd"/>
            <w:r w:rsidR="00592E10" w:rsidRPr="00FF2BE6">
              <w:rPr>
                <w:color w:val="auto"/>
                <w:sz w:val="26"/>
                <w:szCs w:val="26"/>
              </w:rPr>
              <w:t xml:space="preserve"> установки с учетом использования ресурсосберегающих технологий</w:t>
            </w:r>
            <w:r w:rsidR="004650E5" w:rsidRPr="00FF2BE6">
              <w:rPr>
                <w:color w:val="auto"/>
                <w:sz w:val="26"/>
                <w:szCs w:val="26"/>
              </w:rPr>
              <w:t xml:space="preserve">, Р 2 ПР 1 Изучение морфологических особенностей минералов, Р 2 ПР 4 Определение площади месторождения заложением горных выработок по сетке и построение геологического разреза, Р 2 ПР 5 Решение практических задач по инженерной геологии, Р 2 ПР 6 </w:t>
            </w:r>
            <w:r w:rsidR="004650E5" w:rsidRPr="00FF2BE6">
              <w:rPr>
                <w:bCs/>
                <w:iCs/>
                <w:color w:val="auto"/>
                <w:sz w:val="26"/>
                <w:szCs w:val="26"/>
              </w:rPr>
              <w:t xml:space="preserve">Камеральная обработка результатов инженерно-геологического обследования района строительства, Р 3 ПР 2 </w:t>
            </w:r>
            <w:r w:rsidR="004650E5" w:rsidRPr="00FF2BE6">
              <w:rPr>
                <w:color w:val="auto"/>
                <w:sz w:val="26"/>
                <w:szCs w:val="26"/>
              </w:rPr>
              <w:t xml:space="preserve">Составление схемы дорожно-уличной сети (квартала, микрорайона), построение рабочего и конструктивного профиля, построение продольного профиля улицы с обозначением рабочего и проектируемого профилей, нанесение схемы на генеральный план, Р 3 ПР 3 Проектирование фрагмента улицы, площади, перекрестка  в проектных (красных) горизонталях, составление схемы поверхностного стока с внутриквартальных и </w:t>
            </w:r>
            <w:proofErr w:type="spellStart"/>
            <w:r w:rsidR="004650E5" w:rsidRPr="00FF2BE6">
              <w:rPr>
                <w:color w:val="auto"/>
                <w:sz w:val="26"/>
                <w:szCs w:val="26"/>
              </w:rPr>
              <w:t>межмагистральных</w:t>
            </w:r>
            <w:proofErr w:type="spellEnd"/>
            <w:r w:rsidR="004650E5" w:rsidRPr="00FF2BE6">
              <w:rPr>
                <w:color w:val="auto"/>
                <w:sz w:val="26"/>
                <w:szCs w:val="26"/>
              </w:rPr>
              <w:t xml:space="preserve"> территорий, Р 3 ПР 4 Составление аксонометрической схемы размещения и расстановки элементов арматуры и оборудования водопроводной сети здания, Р 3 ПР 8 т Изучение, разработка, схемы системы канализации поселения, определение расчетных расходов сточных вод и гидравлический расчет фрагмента уличного коллектора с построением его продольного профиля, Р 4 ПР 3 </w:t>
            </w:r>
            <w:r w:rsidR="004650E5" w:rsidRPr="00FF2BE6">
              <w:rPr>
                <w:iCs/>
                <w:color w:val="auto"/>
                <w:sz w:val="26"/>
                <w:szCs w:val="26"/>
              </w:rPr>
              <w:t xml:space="preserve">Электроснабжение строительной площадки. Выбор оптимального электрооборудования строительной площадки, </w:t>
            </w:r>
            <w:r w:rsidR="00FF2BE6" w:rsidRPr="00FF2BE6">
              <w:rPr>
                <w:iCs/>
                <w:color w:val="auto"/>
                <w:sz w:val="26"/>
                <w:szCs w:val="26"/>
              </w:rPr>
              <w:t>Р 5 ПР 7 Подбор строительного крана для выполнения р</w:t>
            </w:r>
            <w:r w:rsidR="00FF2BE6">
              <w:rPr>
                <w:iCs/>
                <w:color w:val="auto"/>
                <w:sz w:val="26"/>
                <w:szCs w:val="26"/>
              </w:rPr>
              <w:t>а</w:t>
            </w:r>
            <w:r w:rsidR="00FF2BE6" w:rsidRPr="00FF2BE6">
              <w:rPr>
                <w:iCs/>
                <w:color w:val="auto"/>
                <w:sz w:val="26"/>
                <w:szCs w:val="26"/>
              </w:rPr>
              <w:t>бот</w:t>
            </w:r>
            <w:r w:rsidR="00FF2BE6">
              <w:rPr>
                <w:iCs/>
                <w:color w:val="auto"/>
                <w:sz w:val="26"/>
                <w:szCs w:val="26"/>
              </w:rPr>
              <w:t>.</w:t>
            </w:r>
          </w:p>
        </w:tc>
      </w:tr>
      <w:tr w:rsidR="006E30B7" w:rsidRPr="00FF2BE6" w:rsidTr="006E30B7">
        <w:trPr>
          <w:trHeight w:val="1550"/>
        </w:trPr>
        <w:tc>
          <w:tcPr>
            <w:tcW w:w="3712" w:type="dxa"/>
            <w:shd w:val="clear" w:color="auto" w:fill="auto"/>
          </w:tcPr>
          <w:p w:rsidR="006E30B7" w:rsidRPr="00FF2BE6" w:rsidRDefault="006E30B7" w:rsidP="00FF2BE6">
            <w:pPr>
              <w:jc w:val="both"/>
              <w:rPr>
                <w:sz w:val="26"/>
                <w:szCs w:val="26"/>
              </w:rPr>
            </w:pPr>
            <w:r w:rsidRPr="00FF2BE6">
              <w:rPr>
                <w:sz w:val="26"/>
                <w:szCs w:val="26"/>
              </w:rPr>
              <w:lastRenderedPageBreak/>
              <w:t>ПК 2.2  Организовывать и выполнять строительно-монтажные, ремонтные работы и работы по реконструкции строительных объектов.</w:t>
            </w:r>
          </w:p>
        </w:tc>
        <w:tc>
          <w:tcPr>
            <w:tcW w:w="5894" w:type="dxa"/>
            <w:shd w:val="clear" w:color="auto" w:fill="auto"/>
          </w:tcPr>
          <w:p w:rsidR="006E30B7" w:rsidRPr="00FF2BE6" w:rsidRDefault="00592E10" w:rsidP="00FF2BE6">
            <w:pPr>
              <w:jc w:val="both"/>
              <w:rPr>
                <w:sz w:val="26"/>
                <w:szCs w:val="26"/>
              </w:rPr>
            </w:pPr>
            <w:r w:rsidRPr="00FF2BE6">
              <w:rPr>
                <w:sz w:val="26"/>
                <w:szCs w:val="26"/>
              </w:rPr>
              <w:t>Р 1 ПР 7 Технология кладки стен, столбов и примыканий из камней правильной формы</w:t>
            </w:r>
            <w:r w:rsidR="004650E5" w:rsidRPr="00FF2BE6">
              <w:rPr>
                <w:sz w:val="26"/>
                <w:szCs w:val="26"/>
              </w:rPr>
              <w:t xml:space="preserve">, Р1 ПР 11 </w:t>
            </w:r>
            <w:r w:rsidR="004650E5" w:rsidRPr="00FF2BE6">
              <w:rPr>
                <w:rFonts w:eastAsia="Calibri"/>
                <w:bCs/>
                <w:sz w:val="26"/>
                <w:szCs w:val="26"/>
              </w:rPr>
              <w:t>Определение технологических характеристик бетонной смеси и прочности бетона при возведении монолитных конструкций, Р1 ПР 14 Выбор крана для монтажа строительных конструкций, Р 1 ПР 15 Производство малярных работ с использованием р</w:t>
            </w:r>
            <w:r w:rsidR="004650E5" w:rsidRPr="00FF2BE6">
              <w:rPr>
                <w:sz w:val="26"/>
                <w:szCs w:val="26"/>
              </w:rPr>
              <w:t xml:space="preserve">есурсосберегающих технологий, Р 1 ПР 16 </w:t>
            </w:r>
            <w:r w:rsidR="004650E5" w:rsidRPr="00FF2BE6">
              <w:rPr>
                <w:rFonts w:eastAsia="Calibri"/>
                <w:bCs/>
                <w:sz w:val="26"/>
                <w:szCs w:val="26"/>
              </w:rPr>
              <w:t>Производство облицовочных работ с использованием р</w:t>
            </w:r>
            <w:r w:rsidR="004650E5" w:rsidRPr="00FF2BE6">
              <w:rPr>
                <w:sz w:val="26"/>
                <w:szCs w:val="26"/>
              </w:rPr>
              <w:t>есурсосберегающих технологий</w:t>
            </w:r>
            <w:r w:rsidR="00FF2BE6">
              <w:rPr>
                <w:sz w:val="26"/>
                <w:szCs w:val="26"/>
              </w:rPr>
              <w:t>.</w:t>
            </w:r>
          </w:p>
        </w:tc>
      </w:tr>
      <w:tr w:rsidR="006E30B7" w:rsidRPr="00FF2BE6" w:rsidTr="006E30B7">
        <w:trPr>
          <w:trHeight w:val="1166"/>
        </w:trPr>
        <w:tc>
          <w:tcPr>
            <w:tcW w:w="3712" w:type="dxa"/>
            <w:shd w:val="clear" w:color="auto" w:fill="auto"/>
          </w:tcPr>
          <w:p w:rsidR="006E30B7" w:rsidRPr="00FF2BE6" w:rsidRDefault="006E30B7" w:rsidP="00FF2BE6">
            <w:pPr>
              <w:jc w:val="both"/>
              <w:rPr>
                <w:sz w:val="26"/>
                <w:szCs w:val="26"/>
              </w:rPr>
            </w:pPr>
            <w:r w:rsidRPr="00FF2BE6">
              <w:rPr>
                <w:sz w:val="26"/>
                <w:szCs w:val="26"/>
              </w:rPr>
              <w:t xml:space="preserve">ПК 2.3 Проводить </w:t>
            </w:r>
            <w:r w:rsidR="00C125E8" w:rsidRPr="00FF2BE6">
              <w:rPr>
                <w:sz w:val="26"/>
                <w:szCs w:val="26"/>
              </w:rPr>
              <w:t>о</w:t>
            </w:r>
            <w:r w:rsidRPr="00FF2BE6">
              <w:rPr>
                <w:sz w:val="26"/>
                <w:szCs w:val="26"/>
              </w:rPr>
              <w:t>перативный учет объемов выполняемых работ и расхода материальных ресурсов.</w:t>
            </w:r>
          </w:p>
        </w:tc>
        <w:tc>
          <w:tcPr>
            <w:tcW w:w="5894" w:type="dxa"/>
            <w:shd w:val="clear" w:color="auto" w:fill="auto"/>
          </w:tcPr>
          <w:p w:rsidR="006E30B7" w:rsidRPr="00FF2BE6" w:rsidRDefault="000B07CC" w:rsidP="00FF2BE6">
            <w:pPr>
              <w:jc w:val="both"/>
              <w:rPr>
                <w:bCs/>
                <w:sz w:val="26"/>
                <w:szCs w:val="26"/>
              </w:rPr>
            </w:pPr>
            <w:r w:rsidRPr="00FF2BE6">
              <w:rPr>
                <w:sz w:val="26"/>
                <w:szCs w:val="26"/>
              </w:rPr>
              <w:t xml:space="preserve">Р 1 ПР 2 </w:t>
            </w:r>
            <w:r w:rsidRPr="00FF2BE6">
              <w:rPr>
                <w:bCs/>
                <w:sz w:val="26"/>
                <w:szCs w:val="26"/>
              </w:rPr>
              <w:t>Определение объемов работ при разработке котлованов и траншей</w:t>
            </w:r>
            <w:r w:rsidR="00592E10" w:rsidRPr="00FF2BE6">
              <w:rPr>
                <w:bCs/>
                <w:sz w:val="26"/>
                <w:szCs w:val="26"/>
              </w:rPr>
              <w:t>, Р 1 Составление калькуляции трудозатрат на свайные работы и выбор  механизмов</w:t>
            </w:r>
            <w:r w:rsidR="00FF2BE6" w:rsidRPr="00FF2BE6">
              <w:rPr>
                <w:bCs/>
                <w:sz w:val="26"/>
                <w:szCs w:val="26"/>
              </w:rPr>
              <w:t xml:space="preserve">, Р 5 ПР 11 </w:t>
            </w:r>
            <w:r w:rsidR="00FF2BE6" w:rsidRPr="00FF2BE6">
              <w:rPr>
                <w:iCs/>
                <w:sz w:val="26"/>
                <w:szCs w:val="26"/>
              </w:rPr>
              <w:t xml:space="preserve">Расчет технико-экономических показателей эксплуатации строительных машин, Р 1 ПР 3 </w:t>
            </w:r>
            <w:r w:rsidR="00FF2BE6" w:rsidRPr="00FF2BE6">
              <w:rPr>
                <w:sz w:val="26"/>
                <w:szCs w:val="26"/>
              </w:rPr>
              <w:t xml:space="preserve">Изучение порядка ведения операционного контроля технологической последовательности производства работ, устранения  нарушения технологии и обеспечения качества строительно-монтажных работ в соответствии с нормативно-технической документацией, Р 1 ПР 4 </w:t>
            </w:r>
            <w:r w:rsidR="00FF2BE6" w:rsidRPr="00FF2BE6">
              <w:rPr>
                <w:bCs/>
                <w:iCs/>
                <w:sz w:val="26"/>
                <w:szCs w:val="26"/>
              </w:rPr>
              <w:t>Ведение исполнительной документации на</w:t>
            </w:r>
            <w:r w:rsidR="00FF2BE6" w:rsidRPr="00FF2BE6">
              <w:rPr>
                <w:b/>
                <w:bCs/>
                <w:sz w:val="26"/>
                <w:szCs w:val="26"/>
              </w:rPr>
              <w:t xml:space="preserve"> </w:t>
            </w:r>
            <w:r w:rsidR="00FF2BE6" w:rsidRPr="00FF2BE6">
              <w:rPr>
                <w:bCs/>
                <w:sz w:val="26"/>
                <w:szCs w:val="26"/>
              </w:rPr>
              <w:t xml:space="preserve">каменные, сварочные и бетонные работы </w:t>
            </w:r>
            <w:r w:rsidR="00FF2BE6" w:rsidRPr="00FF2BE6">
              <w:rPr>
                <w:sz w:val="26"/>
                <w:szCs w:val="26"/>
              </w:rPr>
              <w:t>с использованием информационных технологий, Р 1 ПР 5 Заполнение документов по списанию материалов в соответствии с нормами расхода, Р 1 ПР 6 Составление отчетно-технической документации</w:t>
            </w:r>
            <w:r w:rsidR="00FF2BE6" w:rsidRPr="00FF2BE6">
              <w:rPr>
                <w:bCs/>
                <w:iCs/>
                <w:sz w:val="26"/>
                <w:szCs w:val="26"/>
              </w:rPr>
              <w:t xml:space="preserve"> на </w:t>
            </w:r>
            <w:r w:rsidR="00FF2BE6" w:rsidRPr="00FF2BE6">
              <w:rPr>
                <w:sz w:val="26"/>
                <w:szCs w:val="26"/>
              </w:rPr>
              <w:t xml:space="preserve">монтажные работы с использованием информационных технологий, Р 2 ПР 4 </w:t>
            </w:r>
            <w:r w:rsidR="00FF2BE6" w:rsidRPr="00FF2BE6">
              <w:rPr>
                <w:rFonts w:eastAsia="Calibri"/>
                <w:bCs/>
                <w:sz w:val="26"/>
                <w:szCs w:val="26"/>
              </w:rPr>
              <w:t xml:space="preserve">Расчет сметной стоимости строительно-монтажных работ, </w:t>
            </w:r>
            <w:r w:rsidR="00FF2BE6" w:rsidRPr="00FF2BE6">
              <w:rPr>
                <w:sz w:val="26"/>
                <w:szCs w:val="26"/>
              </w:rPr>
              <w:t>Р 2 ПР 5 Составление калькуляции сметной цены на строительные конструкции, Р 2 ПР 6 Определение объёмов строительных работ на основании норм расхода строительных материалов, изделий и конструкций по выполняемым работам, Р 2 ПР 7 Составление локальной сметы на общественные работы по жилому дому, Р 2 ПР 8 Составление объектной сметы на строительство жилого дома.</w:t>
            </w:r>
          </w:p>
        </w:tc>
      </w:tr>
      <w:tr w:rsidR="006E30B7" w:rsidRPr="00FF2BE6" w:rsidTr="006E30B7">
        <w:trPr>
          <w:trHeight w:val="862"/>
        </w:trPr>
        <w:tc>
          <w:tcPr>
            <w:tcW w:w="3712" w:type="dxa"/>
            <w:shd w:val="clear" w:color="auto" w:fill="auto"/>
          </w:tcPr>
          <w:p w:rsidR="006E30B7" w:rsidRPr="00FF2BE6" w:rsidRDefault="006E30B7" w:rsidP="00FF2BE6">
            <w:pPr>
              <w:pStyle w:val="21"/>
              <w:widowControl w:val="0"/>
              <w:ind w:left="0" w:firstLine="0"/>
              <w:jc w:val="both"/>
              <w:rPr>
                <w:b/>
                <w:sz w:val="26"/>
                <w:szCs w:val="26"/>
              </w:rPr>
            </w:pPr>
            <w:r w:rsidRPr="00FF2BE6">
              <w:rPr>
                <w:sz w:val="26"/>
                <w:szCs w:val="26"/>
              </w:rPr>
              <w:t>ПК 2.4 Осуществлять мероприятия по контролю качества выполняемых работ.</w:t>
            </w:r>
          </w:p>
        </w:tc>
        <w:tc>
          <w:tcPr>
            <w:tcW w:w="5894" w:type="dxa"/>
            <w:shd w:val="clear" w:color="auto" w:fill="auto"/>
          </w:tcPr>
          <w:p w:rsidR="006E30B7" w:rsidRPr="00FF2BE6" w:rsidRDefault="004650E5" w:rsidP="00FF2BE6">
            <w:pPr>
              <w:jc w:val="both"/>
              <w:rPr>
                <w:sz w:val="26"/>
                <w:szCs w:val="26"/>
              </w:rPr>
            </w:pPr>
            <w:r w:rsidRPr="00FF2BE6">
              <w:rPr>
                <w:sz w:val="26"/>
                <w:szCs w:val="26"/>
              </w:rPr>
              <w:t xml:space="preserve">Р1 ПР 8 Контроль качества каменной кладки и приемка выполненных работ при возведении каменных конструкций, Р1 ПР 12 </w:t>
            </w:r>
            <w:r w:rsidRPr="00FF2BE6">
              <w:rPr>
                <w:rFonts w:eastAsia="Calibri"/>
                <w:bCs/>
                <w:sz w:val="26"/>
                <w:szCs w:val="26"/>
              </w:rPr>
              <w:t xml:space="preserve">Оценка качества монтажа железобетонных конструкций зданий и </w:t>
            </w:r>
            <w:r w:rsidRPr="00FF2BE6">
              <w:rPr>
                <w:rFonts w:eastAsia="Calibri"/>
                <w:bCs/>
                <w:sz w:val="26"/>
                <w:szCs w:val="26"/>
              </w:rPr>
              <w:lastRenderedPageBreak/>
              <w:t xml:space="preserve">сооружений, </w:t>
            </w:r>
            <w:r w:rsidR="00FF2BE6" w:rsidRPr="00FF2BE6">
              <w:rPr>
                <w:rFonts w:eastAsia="Calibri"/>
                <w:bCs/>
                <w:sz w:val="26"/>
                <w:szCs w:val="26"/>
              </w:rPr>
              <w:t xml:space="preserve">Р 1 ПР 1 </w:t>
            </w:r>
            <w:r w:rsidR="00FF2BE6" w:rsidRPr="00FF2BE6">
              <w:rPr>
                <w:bCs/>
                <w:iCs/>
                <w:sz w:val="26"/>
                <w:szCs w:val="26"/>
              </w:rPr>
              <w:t>Оформление журнала входного контроля качества поступающих на объект, строительных материалов, изделий и конструкций с использованием статистических методов контроля.</w:t>
            </w:r>
          </w:p>
        </w:tc>
      </w:tr>
    </w:tbl>
    <w:p w:rsidR="0077640B" w:rsidRPr="00846347"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6F7515" w:rsidRPr="001315EC" w:rsidRDefault="006F7515" w:rsidP="000108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851"/>
        <w:jc w:val="both"/>
        <w:rPr>
          <w:sz w:val="26"/>
          <w:szCs w:val="26"/>
        </w:rPr>
      </w:pPr>
      <w:r w:rsidRPr="001315EC">
        <w:rPr>
          <w:sz w:val="26"/>
          <w:szCs w:val="26"/>
        </w:rPr>
        <w:t>Формы и методы</w:t>
      </w:r>
      <w:r w:rsidR="00BD3C96" w:rsidRPr="001315EC">
        <w:rPr>
          <w:sz w:val="26"/>
          <w:szCs w:val="26"/>
        </w:rPr>
        <w:t xml:space="preserve"> контроля и оценки результатов обучения должны позволять проверять </w:t>
      </w:r>
      <w:r w:rsidR="00300E00" w:rsidRPr="001315EC">
        <w:rPr>
          <w:sz w:val="26"/>
          <w:szCs w:val="26"/>
        </w:rPr>
        <w:t xml:space="preserve">у обучающихся </w:t>
      </w:r>
      <w:r w:rsidR="005F786E" w:rsidRPr="001315EC">
        <w:rPr>
          <w:sz w:val="26"/>
          <w:szCs w:val="26"/>
        </w:rPr>
        <w:t xml:space="preserve">не только </w:t>
      </w:r>
      <w:proofErr w:type="spellStart"/>
      <w:r w:rsidR="00BD3C96" w:rsidRPr="001315EC">
        <w:rPr>
          <w:sz w:val="26"/>
          <w:szCs w:val="26"/>
        </w:rPr>
        <w:t>сформированность</w:t>
      </w:r>
      <w:proofErr w:type="spellEnd"/>
      <w:r w:rsidR="00BD3C96" w:rsidRPr="001315EC">
        <w:rPr>
          <w:sz w:val="26"/>
          <w:szCs w:val="26"/>
        </w:rPr>
        <w:t xml:space="preserve"> </w:t>
      </w:r>
      <w:r w:rsidR="005F786E" w:rsidRPr="001315EC">
        <w:rPr>
          <w:sz w:val="26"/>
          <w:szCs w:val="26"/>
        </w:rPr>
        <w:t>профессиональных компетенций</w:t>
      </w:r>
      <w:r w:rsidRPr="001315EC">
        <w:rPr>
          <w:sz w:val="26"/>
          <w:szCs w:val="26"/>
        </w:rPr>
        <w:t>,</w:t>
      </w:r>
      <w:r w:rsidR="005F786E" w:rsidRPr="001315EC">
        <w:rPr>
          <w:sz w:val="26"/>
          <w:szCs w:val="26"/>
        </w:rPr>
        <w:t xml:space="preserve"> но и развити</w:t>
      </w:r>
      <w:r w:rsidR="00483866" w:rsidRPr="001315EC">
        <w:rPr>
          <w:sz w:val="26"/>
          <w:szCs w:val="26"/>
        </w:rPr>
        <w:t>е</w:t>
      </w:r>
      <w:r w:rsidR="005F786E" w:rsidRPr="001315EC">
        <w:rPr>
          <w:sz w:val="26"/>
          <w:szCs w:val="26"/>
        </w:rPr>
        <w:t xml:space="preserve"> общих компетенций и обеспечивающих их умений.</w:t>
      </w:r>
    </w:p>
    <w:p w:rsidR="00456704" w:rsidRPr="00846347" w:rsidRDefault="00456704" w:rsidP="004A53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3261"/>
        <w:gridCol w:w="2800"/>
      </w:tblGrid>
      <w:tr w:rsidR="00456704" w:rsidRPr="001315EC" w:rsidTr="00FA44D5">
        <w:trPr>
          <w:tblHeader/>
        </w:trPr>
        <w:tc>
          <w:tcPr>
            <w:tcW w:w="3510" w:type="dxa"/>
            <w:shd w:val="clear" w:color="auto" w:fill="auto"/>
            <w:vAlign w:val="center"/>
          </w:tcPr>
          <w:p w:rsidR="00456704" w:rsidRPr="001315EC" w:rsidRDefault="00456704" w:rsidP="0001080B">
            <w:pPr>
              <w:jc w:val="center"/>
              <w:rPr>
                <w:b/>
                <w:bCs/>
                <w:sz w:val="26"/>
                <w:szCs w:val="26"/>
              </w:rPr>
            </w:pPr>
            <w:r w:rsidRPr="001315EC">
              <w:rPr>
                <w:b/>
                <w:bCs/>
                <w:sz w:val="26"/>
                <w:szCs w:val="26"/>
              </w:rPr>
              <w:t xml:space="preserve">Результаты </w:t>
            </w:r>
          </w:p>
          <w:p w:rsidR="00456704" w:rsidRPr="001315EC" w:rsidRDefault="000B56FC" w:rsidP="0001080B">
            <w:pPr>
              <w:jc w:val="center"/>
              <w:rPr>
                <w:b/>
                <w:bCs/>
                <w:sz w:val="26"/>
                <w:szCs w:val="26"/>
              </w:rPr>
            </w:pPr>
            <w:r w:rsidRPr="001315EC">
              <w:rPr>
                <w:b/>
                <w:bCs/>
                <w:sz w:val="26"/>
                <w:szCs w:val="26"/>
              </w:rPr>
              <w:t xml:space="preserve">(освоенные общие </w:t>
            </w:r>
            <w:r w:rsidR="00456704" w:rsidRPr="001315EC">
              <w:rPr>
                <w:b/>
                <w:bCs/>
                <w:sz w:val="26"/>
                <w:szCs w:val="26"/>
              </w:rPr>
              <w:t>компетенции)</w:t>
            </w:r>
          </w:p>
        </w:tc>
        <w:tc>
          <w:tcPr>
            <w:tcW w:w="3261" w:type="dxa"/>
            <w:shd w:val="clear" w:color="auto" w:fill="auto"/>
            <w:vAlign w:val="center"/>
          </w:tcPr>
          <w:p w:rsidR="00456704" w:rsidRPr="001315EC" w:rsidRDefault="00456704" w:rsidP="0001080B">
            <w:pPr>
              <w:jc w:val="center"/>
              <w:rPr>
                <w:bCs/>
                <w:sz w:val="26"/>
                <w:szCs w:val="26"/>
              </w:rPr>
            </w:pPr>
            <w:r w:rsidRPr="001315EC">
              <w:rPr>
                <w:b/>
                <w:sz w:val="26"/>
                <w:szCs w:val="26"/>
              </w:rPr>
              <w:t>Основные показатели оценки результата</w:t>
            </w:r>
          </w:p>
        </w:tc>
        <w:tc>
          <w:tcPr>
            <w:tcW w:w="2800" w:type="dxa"/>
            <w:shd w:val="clear" w:color="auto" w:fill="auto"/>
            <w:vAlign w:val="center"/>
          </w:tcPr>
          <w:p w:rsidR="00456704" w:rsidRPr="001315EC" w:rsidRDefault="00456704" w:rsidP="0001080B">
            <w:pPr>
              <w:jc w:val="center"/>
              <w:rPr>
                <w:b/>
                <w:bCs/>
                <w:sz w:val="26"/>
                <w:szCs w:val="26"/>
              </w:rPr>
            </w:pPr>
            <w:r w:rsidRPr="001315EC">
              <w:rPr>
                <w:b/>
                <w:sz w:val="26"/>
                <w:szCs w:val="26"/>
              </w:rPr>
              <w:t xml:space="preserve">Формы и методы контроля и оценки </w:t>
            </w:r>
          </w:p>
        </w:tc>
      </w:tr>
      <w:tr w:rsidR="00456704" w:rsidRPr="001315EC" w:rsidTr="00FA44D5">
        <w:trPr>
          <w:trHeight w:val="637"/>
        </w:trPr>
        <w:tc>
          <w:tcPr>
            <w:tcW w:w="3510" w:type="dxa"/>
            <w:shd w:val="clear" w:color="auto" w:fill="auto"/>
          </w:tcPr>
          <w:p w:rsidR="00340B20" w:rsidRPr="001315EC" w:rsidRDefault="00340B20" w:rsidP="0001080B">
            <w:pPr>
              <w:pStyle w:val="ac"/>
              <w:widowControl w:val="0"/>
              <w:ind w:left="0" w:firstLine="0"/>
              <w:rPr>
                <w:sz w:val="26"/>
                <w:szCs w:val="26"/>
              </w:rPr>
            </w:pPr>
            <w:r w:rsidRPr="001315EC">
              <w:rPr>
                <w:sz w:val="26"/>
                <w:szCs w:val="26"/>
              </w:rPr>
              <w:t xml:space="preserve"> </w:t>
            </w:r>
            <w:r w:rsidR="008A13F9" w:rsidRPr="001315EC">
              <w:rPr>
                <w:sz w:val="26"/>
                <w:szCs w:val="26"/>
              </w:rPr>
              <w:t xml:space="preserve">ОК 1 </w:t>
            </w:r>
            <w:r w:rsidRPr="001315EC">
              <w:rPr>
                <w:sz w:val="26"/>
                <w:szCs w:val="26"/>
              </w:rPr>
              <w:t>Понимать сущность и социальную значимость своей будущей профессии, проявлять к ней устойчивый интерес.</w:t>
            </w:r>
          </w:p>
          <w:p w:rsidR="00456704" w:rsidRPr="001315EC" w:rsidRDefault="00456704" w:rsidP="0001080B">
            <w:pPr>
              <w:jc w:val="both"/>
              <w:rPr>
                <w:bCs/>
                <w:i/>
                <w:sz w:val="26"/>
                <w:szCs w:val="26"/>
              </w:rPr>
            </w:pPr>
          </w:p>
        </w:tc>
        <w:tc>
          <w:tcPr>
            <w:tcW w:w="3261" w:type="dxa"/>
            <w:shd w:val="clear" w:color="auto" w:fill="auto"/>
          </w:tcPr>
          <w:p w:rsidR="00456704" w:rsidRPr="001315EC" w:rsidRDefault="00340B20" w:rsidP="0056225D">
            <w:pPr>
              <w:rPr>
                <w:bCs/>
                <w:sz w:val="26"/>
                <w:szCs w:val="26"/>
              </w:rPr>
            </w:pPr>
            <w:r w:rsidRPr="001315EC">
              <w:rPr>
                <w:bCs/>
                <w:sz w:val="26"/>
                <w:szCs w:val="26"/>
              </w:rPr>
              <w:t>Демонстрация интереса к будущей профессии.</w:t>
            </w:r>
          </w:p>
        </w:tc>
        <w:tc>
          <w:tcPr>
            <w:tcW w:w="2800" w:type="dxa"/>
            <w:shd w:val="clear" w:color="auto" w:fill="auto"/>
          </w:tcPr>
          <w:p w:rsidR="00456704" w:rsidRPr="001315EC" w:rsidRDefault="008A13F9" w:rsidP="008A13F9">
            <w:pPr>
              <w:jc w:val="both"/>
              <w:rPr>
                <w:bCs/>
                <w:sz w:val="26"/>
                <w:szCs w:val="26"/>
              </w:rPr>
            </w:pPr>
            <w:r w:rsidRPr="001315EC">
              <w:rPr>
                <w:bCs/>
                <w:sz w:val="26"/>
                <w:szCs w:val="26"/>
              </w:rPr>
              <w:t>Н</w:t>
            </w:r>
            <w:r w:rsidR="00746CDB" w:rsidRPr="001315EC">
              <w:rPr>
                <w:bCs/>
                <w:sz w:val="26"/>
                <w:szCs w:val="26"/>
              </w:rPr>
              <w:t xml:space="preserve">аблюдение и оценка на практических занятиях при выполнении работ по </w:t>
            </w:r>
            <w:r w:rsidRPr="001315EC">
              <w:rPr>
                <w:bCs/>
                <w:sz w:val="26"/>
                <w:szCs w:val="26"/>
              </w:rPr>
              <w:t>производственной практике</w:t>
            </w:r>
            <w:r w:rsidR="00746CDB" w:rsidRPr="001315EC">
              <w:rPr>
                <w:bCs/>
                <w:sz w:val="26"/>
                <w:szCs w:val="26"/>
              </w:rPr>
              <w:t>.</w:t>
            </w:r>
          </w:p>
        </w:tc>
      </w:tr>
      <w:tr w:rsidR="00340B20" w:rsidRPr="001315EC" w:rsidTr="00FA44D5">
        <w:trPr>
          <w:trHeight w:val="637"/>
        </w:trPr>
        <w:tc>
          <w:tcPr>
            <w:tcW w:w="3510" w:type="dxa"/>
            <w:shd w:val="clear" w:color="auto" w:fill="auto"/>
          </w:tcPr>
          <w:p w:rsidR="00340B20" w:rsidRPr="001315EC" w:rsidRDefault="008A13F9" w:rsidP="006C3920">
            <w:pPr>
              <w:pStyle w:val="ac"/>
              <w:widowControl w:val="0"/>
              <w:ind w:left="0" w:firstLine="0"/>
              <w:rPr>
                <w:sz w:val="26"/>
                <w:szCs w:val="26"/>
              </w:rPr>
            </w:pPr>
            <w:r w:rsidRPr="001315EC">
              <w:rPr>
                <w:sz w:val="26"/>
                <w:szCs w:val="26"/>
              </w:rPr>
              <w:t xml:space="preserve">ОК 2 </w:t>
            </w:r>
            <w:r w:rsidR="00340B20" w:rsidRPr="001315EC">
              <w:rPr>
                <w:sz w:val="26"/>
                <w:szCs w:val="26"/>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261" w:type="dxa"/>
            <w:shd w:val="clear" w:color="auto" w:fill="auto"/>
          </w:tcPr>
          <w:p w:rsidR="00340B20" w:rsidRPr="001315EC" w:rsidRDefault="00FF2BE0" w:rsidP="0001080B">
            <w:pPr>
              <w:jc w:val="both"/>
              <w:rPr>
                <w:bCs/>
                <w:sz w:val="26"/>
                <w:szCs w:val="26"/>
              </w:rPr>
            </w:pPr>
            <w:r w:rsidRPr="001315EC">
              <w:rPr>
                <w:bCs/>
                <w:sz w:val="26"/>
                <w:szCs w:val="26"/>
              </w:rPr>
              <w:t xml:space="preserve">Выбор и применение методов и способов решения профессиональных </w:t>
            </w:r>
            <w:r w:rsidR="009956BB" w:rsidRPr="001315EC">
              <w:rPr>
                <w:bCs/>
                <w:sz w:val="26"/>
                <w:szCs w:val="26"/>
              </w:rPr>
              <w:t>задач в области проектирования зданий и сооружений.</w:t>
            </w:r>
          </w:p>
          <w:p w:rsidR="00FF2BE0" w:rsidRPr="001315EC" w:rsidRDefault="00FF2BE0" w:rsidP="0001080B">
            <w:pPr>
              <w:jc w:val="both"/>
              <w:rPr>
                <w:bCs/>
                <w:sz w:val="26"/>
                <w:szCs w:val="26"/>
              </w:rPr>
            </w:pPr>
            <w:r w:rsidRPr="001315EC">
              <w:rPr>
                <w:bCs/>
                <w:sz w:val="26"/>
                <w:szCs w:val="26"/>
              </w:rPr>
              <w:t>Оценка эффективности и качества выполнения.</w:t>
            </w:r>
          </w:p>
        </w:tc>
        <w:tc>
          <w:tcPr>
            <w:tcW w:w="2800" w:type="dxa"/>
            <w:shd w:val="clear" w:color="auto" w:fill="auto"/>
          </w:tcPr>
          <w:p w:rsidR="00340B20" w:rsidRPr="001315EC" w:rsidRDefault="008A13F9" w:rsidP="0001080B">
            <w:pPr>
              <w:jc w:val="both"/>
              <w:rPr>
                <w:bCs/>
                <w:sz w:val="26"/>
                <w:szCs w:val="26"/>
              </w:rPr>
            </w:pPr>
            <w:r w:rsidRPr="001315EC">
              <w:rPr>
                <w:bCs/>
                <w:sz w:val="26"/>
                <w:szCs w:val="26"/>
              </w:rPr>
              <w:t>Наблюдение и оценка на практических занятиях при выполнении работ по производственной практике.</w:t>
            </w:r>
          </w:p>
        </w:tc>
      </w:tr>
      <w:tr w:rsidR="00FF2BE0" w:rsidRPr="001315EC" w:rsidTr="00FA44D5">
        <w:trPr>
          <w:trHeight w:val="637"/>
        </w:trPr>
        <w:tc>
          <w:tcPr>
            <w:tcW w:w="3510" w:type="dxa"/>
            <w:shd w:val="clear" w:color="auto" w:fill="auto"/>
          </w:tcPr>
          <w:p w:rsidR="00FF2BE0" w:rsidRPr="001315EC" w:rsidRDefault="008A13F9" w:rsidP="006C3920">
            <w:pPr>
              <w:pStyle w:val="ac"/>
              <w:widowControl w:val="0"/>
              <w:ind w:left="0" w:firstLine="0"/>
              <w:rPr>
                <w:sz w:val="26"/>
                <w:szCs w:val="26"/>
              </w:rPr>
            </w:pPr>
            <w:r w:rsidRPr="001315EC">
              <w:rPr>
                <w:sz w:val="26"/>
                <w:szCs w:val="26"/>
              </w:rPr>
              <w:t xml:space="preserve">ОК 3 </w:t>
            </w:r>
            <w:r w:rsidR="00FF2BE0" w:rsidRPr="001315EC">
              <w:rPr>
                <w:sz w:val="26"/>
                <w:szCs w:val="26"/>
              </w:rPr>
              <w:t>Принимать решения в стандартных и нестандартных ситуациях и нести за них ответственность.</w:t>
            </w:r>
          </w:p>
        </w:tc>
        <w:tc>
          <w:tcPr>
            <w:tcW w:w="3261" w:type="dxa"/>
            <w:shd w:val="clear" w:color="auto" w:fill="auto"/>
          </w:tcPr>
          <w:p w:rsidR="00FF2BE0" w:rsidRPr="001315EC" w:rsidRDefault="009956BB" w:rsidP="0001080B">
            <w:pPr>
              <w:jc w:val="both"/>
              <w:rPr>
                <w:bCs/>
                <w:sz w:val="26"/>
                <w:szCs w:val="26"/>
              </w:rPr>
            </w:pPr>
            <w:r w:rsidRPr="001315EC">
              <w:rPr>
                <w:bCs/>
                <w:sz w:val="26"/>
                <w:szCs w:val="26"/>
              </w:rPr>
              <w:t>Решение стандартных и нестандартных профессиональных задач в области проектирования зданий и сооружений.</w:t>
            </w:r>
          </w:p>
        </w:tc>
        <w:tc>
          <w:tcPr>
            <w:tcW w:w="2800" w:type="dxa"/>
            <w:shd w:val="clear" w:color="auto" w:fill="auto"/>
          </w:tcPr>
          <w:p w:rsidR="00FF2BE0" w:rsidRPr="001315EC" w:rsidRDefault="008A13F9" w:rsidP="0001080B">
            <w:pPr>
              <w:jc w:val="both"/>
              <w:rPr>
                <w:bCs/>
                <w:sz w:val="26"/>
                <w:szCs w:val="26"/>
              </w:rPr>
            </w:pPr>
            <w:r w:rsidRPr="001315EC">
              <w:rPr>
                <w:bCs/>
                <w:sz w:val="26"/>
                <w:szCs w:val="26"/>
              </w:rPr>
              <w:t>Наблюдение и оценка на практических занятиях при выполнении работ по производственной практике.</w:t>
            </w:r>
          </w:p>
        </w:tc>
      </w:tr>
      <w:tr w:rsidR="008A13F9" w:rsidRPr="001315EC" w:rsidTr="00FA44D5">
        <w:trPr>
          <w:trHeight w:val="637"/>
        </w:trPr>
        <w:tc>
          <w:tcPr>
            <w:tcW w:w="3510" w:type="dxa"/>
            <w:shd w:val="clear" w:color="auto" w:fill="auto"/>
          </w:tcPr>
          <w:p w:rsidR="008A13F9" w:rsidRPr="001315EC" w:rsidRDefault="008A13F9" w:rsidP="006C3920">
            <w:pPr>
              <w:pStyle w:val="ac"/>
              <w:widowControl w:val="0"/>
              <w:ind w:left="0" w:firstLine="0"/>
              <w:rPr>
                <w:sz w:val="26"/>
                <w:szCs w:val="26"/>
              </w:rPr>
            </w:pPr>
            <w:r w:rsidRPr="001315EC">
              <w:rPr>
                <w:sz w:val="26"/>
                <w:szCs w:val="26"/>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8A13F9" w:rsidRPr="001315EC" w:rsidRDefault="008A13F9" w:rsidP="0001080B">
            <w:pPr>
              <w:pStyle w:val="ac"/>
              <w:widowControl w:val="0"/>
              <w:ind w:left="0" w:firstLine="0"/>
              <w:jc w:val="both"/>
              <w:rPr>
                <w:sz w:val="26"/>
                <w:szCs w:val="26"/>
              </w:rPr>
            </w:pPr>
          </w:p>
        </w:tc>
        <w:tc>
          <w:tcPr>
            <w:tcW w:w="3261" w:type="dxa"/>
            <w:shd w:val="clear" w:color="auto" w:fill="auto"/>
          </w:tcPr>
          <w:p w:rsidR="008A13F9" w:rsidRPr="001315EC" w:rsidRDefault="008A13F9" w:rsidP="0001080B">
            <w:pPr>
              <w:jc w:val="both"/>
              <w:rPr>
                <w:bCs/>
                <w:sz w:val="26"/>
                <w:szCs w:val="26"/>
              </w:rPr>
            </w:pPr>
            <w:r w:rsidRPr="001315EC">
              <w:rPr>
                <w:bCs/>
                <w:sz w:val="26"/>
                <w:szCs w:val="26"/>
              </w:rPr>
              <w:t>Эффективный поиск необходимой информации.</w:t>
            </w:r>
          </w:p>
          <w:p w:rsidR="008A13F9" w:rsidRPr="001315EC" w:rsidRDefault="008A13F9" w:rsidP="0001080B">
            <w:pPr>
              <w:jc w:val="both"/>
              <w:rPr>
                <w:bCs/>
                <w:sz w:val="26"/>
                <w:szCs w:val="26"/>
              </w:rPr>
            </w:pPr>
            <w:r w:rsidRPr="001315EC">
              <w:rPr>
                <w:bCs/>
                <w:sz w:val="26"/>
                <w:szCs w:val="26"/>
              </w:rPr>
              <w:t>Использование различных источников, включая электронные.</w:t>
            </w:r>
          </w:p>
        </w:tc>
        <w:tc>
          <w:tcPr>
            <w:tcW w:w="2800" w:type="dxa"/>
            <w:shd w:val="clear" w:color="auto" w:fill="auto"/>
          </w:tcPr>
          <w:p w:rsidR="008A13F9" w:rsidRPr="001315EC" w:rsidRDefault="008A13F9">
            <w:pPr>
              <w:rPr>
                <w:sz w:val="26"/>
                <w:szCs w:val="26"/>
              </w:rPr>
            </w:pPr>
            <w:r w:rsidRPr="001315EC">
              <w:rPr>
                <w:bCs/>
                <w:sz w:val="26"/>
                <w:szCs w:val="26"/>
              </w:rPr>
              <w:t>Наблюдение и оценка на практических занятиях при выполнении работ по производственной практике.</w:t>
            </w:r>
          </w:p>
        </w:tc>
      </w:tr>
      <w:tr w:rsidR="008A13F9" w:rsidRPr="001315EC" w:rsidTr="00FA44D5">
        <w:trPr>
          <w:trHeight w:val="637"/>
        </w:trPr>
        <w:tc>
          <w:tcPr>
            <w:tcW w:w="3510" w:type="dxa"/>
            <w:shd w:val="clear" w:color="auto" w:fill="auto"/>
          </w:tcPr>
          <w:p w:rsidR="008A13F9" w:rsidRPr="001315EC" w:rsidRDefault="008A13F9" w:rsidP="008A13F9">
            <w:pPr>
              <w:pStyle w:val="ac"/>
              <w:widowControl w:val="0"/>
              <w:ind w:left="0" w:firstLine="0"/>
              <w:rPr>
                <w:sz w:val="26"/>
                <w:szCs w:val="26"/>
              </w:rPr>
            </w:pPr>
            <w:r w:rsidRPr="001315EC">
              <w:rPr>
                <w:sz w:val="26"/>
                <w:szCs w:val="26"/>
              </w:rPr>
              <w:lastRenderedPageBreak/>
              <w:t>ОК 5 Использовать информационно-коммуникационные технологии в профессиональной деятельности.</w:t>
            </w:r>
          </w:p>
        </w:tc>
        <w:tc>
          <w:tcPr>
            <w:tcW w:w="3261" w:type="dxa"/>
            <w:shd w:val="clear" w:color="auto" w:fill="auto"/>
          </w:tcPr>
          <w:p w:rsidR="008A13F9" w:rsidRPr="001315EC" w:rsidRDefault="008A13F9" w:rsidP="008A13F9">
            <w:pPr>
              <w:jc w:val="both"/>
              <w:rPr>
                <w:bCs/>
                <w:sz w:val="26"/>
                <w:szCs w:val="26"/>
              </w:rPr>
            </w:pPr>
            <w:r w:rsidRPr="001315EC">
              <w:rPr>
                <w:bCs/>
                <w:sz w:val="26"/>
                <w:szCs w:val="26"/>
              </w:rPr>
              <w:t xml:space="preserve">Работа в САПР </w:t>
            </w:r>
            <w:r w:rsidRPr="001315EC">
              <w:rPr>
                <w:bCs/>
                <w:sz w:val="26"/>
                <w:szCs w:val="26"/>
                <w:lang w:val="en-US"/>
              </w:rPr>
              <w:t>AutoCAD</w:t>
            </w:r>
            <w:r w:rsidRPr="001315EC">
              <w:rPr>
                <w:bCs/>
                <w:sz w:val="26"/>
                <w:szCs w:val="26"/>
              </w:rPr>
              <w:t>.</w:t>
            </w:r>
          </w:p>
        </w:tc>
        <w:tc>
          <w:tcPr>
            <w:tcW w:w="2800" w:type="dxa"/>
            <w:shd w:val="clear" w:color="auto" w:fill="auto"/>
          </w:tcPr>
          <w:p w:rsidR="008A13F9" w:rsidRPr="001315EC" w:rsidRDefault="008A13F9">
            <w:pPr>
              <w:rPr>
                <w:sz w:val="26"/>
                <w:szCs w:val="26"/>
              </w:rPr>
            </w:pPr>
            <w:r w:rsidRPr="001315EC">
              <w:rPr>
                <w:bCs/>
                <w:sz w:val="26"/>
                <w:szCs w:val="26"/>
              </w:rPr>
              <w:t>Наблюдение и оценка на практических занятиях при выполнении работ по производственной практике.</w:t>
            </w:r>
          </w:p>
        </w:tc>
      </w:tr>
      <w:tr w:rsidR="008A13F9" w:rsidRPr="001315EC" w:rsidTr="00FA44D5">
        <w:trPr>
          <w:trHeight w:val="637"/>
        </w:trPr>
        <w:tc>
          <w:tcPr>
            <w:tcW w:w="3510" w:type="dxa"/>
            <w:shd w:val="clear" w:color="auto" w:fill="auto"/>
          </w:tcPr>
          <w:p w:rsidR="008A13F9" w:rsidRPr="001315EC" w:rsidRDefault="008A13F9" w:rsidP="006C3920">
            <w:pPr>
              <w:pStyle w:val="ac"/>
              <w:widowControl w:val="0"/>
              <w:ind w:left="0" w:firstLine="0"/>
              <w:rPr>
                <w:sz w:val="26"/>
                <w:szCs w:val="26"/>
              </w:rPr>
            </w:pPr>
            <w:r w:rsidRPr="001315EC">
              <w:rPr>
                <w:sz w:val="26"/>
                <w:szCs w:val="26"/>
              </w:rPr>
              <w:t>ОК 6 Работать в коллективе и в команде, эффективно общаться с коллегами, руководством, потребителями.</w:t>
            </w:r>
          </w:p>
        </w:tc>
        <w:tc>
          <w:tcPr>
            <w:tcW w:w="3261" w:type="dxa"/>
            <w:shd w:val="clear" w:color="auto" w:fill="auto"/>
          </w:tcPr>
          <w:p w:rsidR="008A13F9" w:rsidRPr="001315EC" w:rsidRDefault="008A13F9" w:rsidP="0001080B">
            <w:pPr>
              <w:jc w:val="both"/>
              <w:rPr>
                <w:bCs/>
                <w:sz w:val="26"/>
                <w:szCs w:val="26"/>
              </w:rPr>
            </w:pPr>
            <w:r w:rsidRPr="001315EC">
              <w:rPr>
                <w:bCs/>
                <w:sz w:val="26"/>
                <w:szCs w:val="26"/>
              </w:rPr>
              <w:t>Взаимодействие с обучающимися, преподавателями и мастерами в ходе обучения.</w:t>
            </w:r>
          </w:p>
        </w:tc>
        <w:tc>
          <w:tcPr>
            <w:tcW w:w="2800" w:type="dxa"/>
            <w:shd w:val="clear" w:color="auto" w:fill="auto"/>
          </w:tcPr>
          <w:p w:rsidR="008A13F9" w:rsidRPr="001315EC" w:rsidRDefault="008A13F9">
            <w:pPr>
              <w:rPr>
                <w:sz w:val="26"/>
                <w:szCs w:val="26"/>
              </w:rPr>
            </w:pPr>
            <w:r w:rsidRPr="001315EC">
              <w:rPr>
                <w:bCs/>
                <w:sz w:val="26"/>
                <w:szCs w:val="26"/>
              </w:rPr>
              <w:t>Наблюдение и оценка на практических занятиях при выполнении работ по производственной практике.</w:t>
            </w:r>
          </w:p>
        </w:tc>
      </w:tr>
      <w:tr w:rsidR="008A13F9" w:rsidRPr="001315EC" w:rsidTr="00FA44D5">
        <w:trPr>
          <w:trHeight w:val="637"/>
        </w:trPr>
        <w:tc>
          <w:tcPr>
            <w:tcW w:w="3510" w:type="dxa"/>
            <w:shd w:val="clear" w:color="auto" w:fill="auto"/>
          </w:tcPr>
          <w:p w:rsidR="008A13F9" w:rsidRPr="001315EC" w:rsidRDefault="008A13F9" w:rsidP="006C3920">
            <w:pPr>
              <w:pStyle w:val="ac"/>
              <w:widowControl w:val="0"/>
              <w:ind w:left="0" w:firstLine="0"/>
              <w:rPr>
                <w:sz w:val="26"/>
                <w:szCs w:val="26"/>
              </w:rPr>
            </w:pPr>
            <w:r w:rsidRPr="001315EC">
              <w:rPr>
                <w:sz w:val="26"/>
                <w:szCs w:val="26"/>
              </w:rPr>
              <w:t>ОК 7 Брать на себя ответственность за работу членов команды (подчинённых), за результат выполнения заданий.</w:t>
            </w:r>
          </w:p>
        </w:tc>
        <w:tc>
          <w:tcPr>
            <w:tcW w:w="3261" w:type="dxa"/>
            <w:shd w:val="clear" w:color="auto" w:fill="auto"/>
          </w:tcPr>
          <w:p w:rsidR="008A13F9" w:rsidRPr="001315EC" w:rsidRDefault="008A13F9" w:rsidP="0001080B">
            <w:pPr>
              <w:jc w:val="both"/>
              <w:rPr>
                <w:bCs/>
                <w:sz w:val="26"/>
                <w:szCs w:val="26"/>
              </w:rPr>
            </w:pPr>
            <w:r w:rsidRPr="001315EC">
              <w:rPr>
                <w:bCs/>
                <w:sz w:val="26"/>
                <w:szCs w:val="26"/>
              </w:rPr>
              <w:t>Самоанализ и коррекция результатов собственной работы.</w:t>
            </w:r>
          </w:p>
        </w:tc>
        <w:tc>
          <w:tcPr>
            <w:tcW w:w="2800" w:type="dxa"/>
            <w:shd w:val="clear" w:color="auto" w:fill="auto"/>
          </w:tcPr>
          <w:p w:rsidR="008A13F9" w:rsidRPr="001315EC" w:rsidRDefault="008A13F9">
            <w:pPr>
              <w:rPr>
                <w:sz w:val="26"/>
                <w:szCs w:val="26"/>
              </w:rPr>
            </w:pPr>
            <w:r w:rsidRPr="001315EC">
              <w:rPr>
                <w:bCs/>
                <w:sz w:val="26"/>
                <w:szCs w:val="26"/>
              </w:rPr>
              <w:t>Наблюдение и оценка на практических занятиях при выполнении работ по производственной практике.</w:t>
            </w:r>
          </w:p>
        </w:tc>
      </w:tr>
      <w:tr w:rsidR="008A13F9" w:rsidRPr="001315EC" w:rsidTr="00FA44D5">
        <w:trPr>
          <w:trHeight w:val="637"/>
        </w:trPr>
        <w:tc>
          <w:tcPr>
            <w:tcW w:w="3510" w:type="dxa"/>
            <w:shd w:val="clear" w:color="auto" w:fill="auto"/>
          </w:tcPr>
          <w:p w:rsidR="008A13F9" w:rsidRPr="001315EC" w:rsidRDefault="008A13F9" w:rsidP="0056225D">
            <w:pPr>
              <w:pStyle w:val="ac"/>
              <w:widowControl w:val="0"/>
              <w:ind w:left="0" w:firstLine="0"/>
              <w:rPr>
                <w:sz w:val="26"/>
                <w:szCs w:val="26"/>
              </w:rPr>
            </w:pPr>
            <w:r w:rsidRPr="001315EC">
              <w:rPr>
                <w:sz w:val="26"/>
                <w:szCs w:val="26"/>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261" w:type="dxa"/>
            <w:shd w:val="clear" w:color="auto" w:fill="auto"/>
          </w:tcPr>
          <w:p w:rsidR="008A13F9" w:rsidRPr="001315EC" w:rsidRDefault="008A13F9" w:rsidP="0001080B">
            <w:pPr>
              <w:jc w:val="both"/>
              <w:rPr>
                <w:bCs/>
                <w:sz w:val="26"/>
                <w:szCs w:val="26"/>
              </w:rPr>
            </w:pPr>
            <w:r w:rsidRPr="001315EC">
              <w:rPr>
                <w:bCs/>
                <w:sz w:val="26"/>
                <w:szCs w:val="26"/>
              </w:rPr>
              <w:t>Организация самостоятельных занятий при изучении профессионального модуля.</w:t>
            </w:r>
          </w:p>
        </w:tc>
        <w:tc>
          <w:tcPr>
            <w:tcW w:w="2800" w:type="dxa"/>
            <w:shd w:val="clear" w:color="auto" w:fill="auto"/>
          </w:tcPr>
          <w:p w:rsidR="008A13F9" w:rsidRPr="001315EC" w:rsidRDefault="008A13F9">
            <w:pPr>
              <w:rPr>
                <w:sz w:val="26"/>
                <w:szCs w:val="26"/>
              </w:rPr>
            </w:pPr>
            <w:r w:rsidRPr="001315EC">
              <w:rPr>
                <w:bCs/>
                <w:sz w:val="26"/>
                <w:szCs w:val="26"/>
              </w:rPr>
              <w:t>Наблюдение и оценка на практических занятиях при выполнении работ по производственной практике.</w:t>
            </w:r>
          </w:p>
        </w:tc>
      </w:tr>
      <w:tr w:rsidR="008A13F9" w:rsidRPr="001315EC" w:rsidTr="00FA44D5">
        <w:trPr>
          <w:trHeight w:val="637"/>
        </w:trPr>
        <w:tc>
          <w:tcPr>
            <w:tcW w:w="3510" w:type="dxa"/>
            <w:shd w:val="clear" w:color="auto" w:fill="auto"/>
          </w:tcPr>
          <w:p w:rsidR="008A13F9" w:rsidRPr="001315EC" w:rsidRDefault="008A13F9" w:rsidP="0056225D">
            <w:pPr>
              <w:pStyle w:val="ac"/>
              <w:widowControl w:val="0"/>
              <w:ind w:left="0" w:firstLine="0"/>
              <w:rPr>
                <w:sz w:val="26"/>
                <w:szCs w:val="26"/>
              </w:rPr>
            </w:pPr>
            <w:r w:rsidRPr="001315EC">
              <w:rPr>
                <w:sz w:val="26"/>
                <w:szCs w:val="26"/>
              </w:rPr>
              <w:t>ОК 9 Ориентироваться в условиях частой смены технологий в профессиональной деятельности.</w:t>
            </w:r>
          </w:p>
        </w:tc>
        <w:tc>
          <w:tcPr>
            <w:tcW w:w="3261" w:type="dxa"/>
            <w:shd w:val="clear" w:color="auto" w:fill="auto"/>
          </w:tcPr>
          <w:p w:rsidR="008A13F9" w:rsidRPr="001315EC" w:rsidRDefault="008A13F9" w:rsidP="00D67020">
            <w:pPr>
              <w:jc w:val="both"/>
              <w:rPr>
                <w:bCs/>
                <w:sz w:val="26"/>
                <w:szCs w:val="26"/>
              </w:rPr>
            </w:pPr>
            <w:r w:rsidRPr="001315EC">
              <w:rPr>
                <w:bCs/>
                <w:sz w:val="26"/>
                <w:szCs w:val="26"/>
              </w:rPr>
              <w:t>Анализ инноваций в области разработки в процессе проектирования зданий и сооружений.</w:t>
            </w:r>
          </w:p>
        </w:tc>
        <w:tc>
          <w:tcPr>
            <w:tcW w:w="2800" w:type="dxa"/>
            <w:shd w:val="clear" w:color="auto" w:fill="auto"/>
          </w:tcPr>
          <w:p w:rsidR="008A13F9" w:rsidRPr="001315EC" w:rsidRDefault="008A13F9">
            <w:pPr>
              <w:rPr>
                <w:sz w:val="26"/>
                <w:szCs w:val="26"/>
              </w:rPr>
            </w:pPr>
            <w:r w:rsidRPr="001315EC">
              <w:rPr>
                <w:bCs/>
                <w:sz w:val="26"/>
                <w:szCs w:val="26"/>
              </w:rPr>
              <w:t>Наблюдение и оценка на практических занятиях при выполнении работ по производственной практике.</w:t>
            </w:r>
          </w:p>
        </w:tc>
      </w:tr>
    </w:tbl>
    <w:p w:rsidR="005F786E" w:rsidRDefault="005F786E" w:rsidP="008A13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1315EC" w:rsidRPr="00EA14D7" w:rsidRDefault="001315EC" w:rsidP="008A13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sectPr w:rsidR="001315EC" w:rsidRPr="00EA14D7" w:rsidSect="002025BA">
      <w:pgSz w:w="11906" w:h="16838"/>
      <w:pgMar w:top="1134"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754" w:rsidRDefault="000C1754">
      <w:r>
        <w:separator/>
      </w:r>
    </w:p>
  </w:endnote>
  <w:endnote w:type="continuationSeparator" w:id="0">
    <w:p w:rsidR="000C1754" w:rsidRDefault="000C1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56A" w:rsidRDefault="00F4256A" w:rsidP="00855F7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4256A" w:rsidRDefault="00F4256A" w:rsidP="00855F7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51298"/>
      <w:docPartObj>
        <w:docPartGallery w:val="Page Numbers (Bottom of Page)"/>
        <w:docPartUnique/>
      </w:docPartObj>
    </w:sdtPr>
    <w:sdtContent>
      <w:p w:rsidR="00F4256A" w:rsidRDefault="00F4256A">
        <w:pPr>
          <w:pStyle w:val="a7"/>
          <w:jc w:val="right"/>
        </w:pPr>
        <w:r>
          <w:fldChar w:fldCharType="begin"/>
        </w:r>
        <w:r>
          <w:instrText xml:space="preserve"> PAGE   \* MERGEFORMAT </w:instrText>
        </w:r>
        <w:r>
          <w:fldChar w:fldCharType="separate"/>
        </w:r>
        <w:r w:rsidR="00724762">
          <w:rPr>
            <w:noProof/>
          </w:rPr>
          <w:t>76</w:t>
        </w:r>
        <w:r>
          <w:rPr>
            <w:noProof/>
          </w:rPr>
          <w:fldChar w:fldCharType="end"/>
        </w:r>
      </w:p>
    </w:sdtContent>
  </w:sdt>
  <w:p w:rsidR="00F4256A" w:rsidRDefault="00F4256A" w:rsidP="00855F7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754" w:rsidRDefault="000C1754">
      <w:r>
        <w:separator/>
      </w:r>
    </w:p>
  </w:footnote>
  <w:footnote w:type="continuationSeparator" w:id="0">
    <w:p w:rsidR="000C1754" w:rsidRDefault="000C17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30ED2"/>
    <w:multiLevelType w:val="hybridMultilevel"/>
    <w:tmpl w:val="EA30FB64"/>
    <w:lvl w:ilvl="0" w:tplc="E878F3F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7BD1E0E"/>
    <w:multiLevelType w:val="hybridMultilevel"/>
    <w:tmpl w:val="E152B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0E7B98"/>
    <w:multiLevelType w:val="singleLevel"/>
    <w:tmpl w:val="B4689FEC"/>
    <w:lvl w:ilvl="0">
      <w:start w:val="3"/>
      <w:numFmt w:val="decimal"/>
      <w:lvlText w:val="%1."/>
      <w:legacy w:legacy="1" w:legacySpace="0" w:legacyIndent="350"/>
      <w:lvlJc w:val="left"/>
      <w:rPr>
        <w:rFonts w:ascii="Times New Roman" w:hAnsi="Times New Roman" w:cs="Times New Roman" w:hint="default"/>
      </w:rPr>
    </w:lvl>
  </w:abstractNum>
  <w:abstractNum w:abstractNumId="3" w15:restartNumberingAfterBreak="0">
    <w:nsid w:val="41AD53B5"/>
    <w:multiLevelType w:val="hybridMultilevel"/>
    <w:tmpl w:val="7FBA76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5A435CB"/>
    <w:multiLevelType w:val="hybridMultilevel"/>
    <w:tmpl w:val="C3F061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8BB3CF9"/>
    <w:multiLevelType w:val="hybridMultilevel"/>
    <w:tmpl w:val="5C34B190"/>
    <w:lvl w:ilvl="0" w:tplc="6E482DB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B922B52"/>
    <w:multiLevelType w:val="hybridMultilevel"/>
    <w:tmpl w:val="64CEBBD4"/>
    <w:lvl w:ilvl="0" w:tplc="5B0A0F5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0"/>
  </w:num>
  <w:num w:numId="3">
    <w:abstractNumId w:val="4"/>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40B"/>
    <w:rsid w:val="00000B7B"/>
    <w:rsid w:val="000057B6"/>
    <w:rsid w:val="0001080B"/>
    <w:rsid w:val="00012F2F"/>
    <w:rsid w:val="00016504"/>
    <w:rsid w:val="000254C6"/>
    <w:rsid w:val="00030904"/>
    <w:rsid w:val="0003245A"/>
    <w:rsid w:val="00034C2D"/>
    <w:rsid w:val="0004126A"/>
    <w:rsid w:val="000429A3"/>
    <w:rsid w:val="00045884"/>
    <w:rsid w:val="0004621B"/>
    <w:rsid w:val="00047A55"/>
    <w:rsid w:val="00047A75"/>
    <w:rsid w:val="0006604F"/>
    <w:rsid w:val="00070193"/>
    <w:rsid w:val="000732C1"/>
    <w:rsid w:val="000751D6"/>
    <w:rsid w:val="00082ECE"/>
    <w:rsid w:val="00085159"/>
    <w:rsid w:val="00085883"/>
    <w:rsid w:val="00091A9A"/>
    <w:rsid w:val="00092BED"/>
    <w:rsid w:val="00094163"/>
    <w:rsid w:val="0009449F"/>
    <w:rsid w:val="00094ABB"/>
    <w:rsid w:val="000962AD"/>
    <w:rsid w:val="000A03F7"/>
    <w:rsid w:val="000A11EF"/>
    <w:rsid w:val="000A251E"/>
    <w:rsid w:val="000A5AAE"/>
    <w:rsid w:val="000B07CC"/>
    <w:rsid w:val="000B0928"/>
    <w:rsid w:val="000B467F"/>
    <w:rsid w:val="000B56FC"/>
    <w:rsid w:val="000B59C3"/>
    <w:rsid w:val="000C0E62"/>
    <w:rsid w:val="000C1754"/>
    <w:rsid w:val="000C2458"/>
    <w:rsid w:val="000C4FEB"/>
    <w:rsid w:val="000C509F"/>
    <w:rsid w:val="000C556A"/>
    <w:rsid w:val="000C5D56"/>
    <w:rsid w:val="000C713D"/>
    <w:rsid w:val="000D17C4"/>
    <w:rsid w:val="000D7C96"/>
    <w:rsid w:val="000E57B3"/>
    <w:rsid w:val="000E6C83"/>
    <w:rsid w:val="000E6D13"/>
    <w:rsid w:val="000F0B7D"/>
    <w:rsid w:val="000F21EF"/>
    <w:rsid w:val="000F425A"/>
    <w:rsid w:val="00100AD4"/>
    <w:rsid w:val="00100BC1"/>
    <w:rsid w:val="00102884"/>
    <w:rsid w:val="00107C77"/>
    <w:rsid w:val="0011036B"/>
    <w:rsid w:val="00110AE8"/>
    <w:rsid w:val="00113F99"/>
    <w:rsid w:val="001206C1"/>
    <w:rsid w:val="0012232E"/>
    <w:rsid w:val="00122655"/>
    <w:rsid w:val="00126560"/>
    <w:rsid w:val="00127507"/>
    <w:rsid w:val="00127D78"/>
    <w:rsid w:val="00131054"/>
    <w:rsid w:val="00131241"/>
    <w:rsid w:val="0013159C"/>
    <w:rsid w:val="001315EC"/>
    <w:rsid w:val="0013187F"/>
    <w:rsid w:val="00131B80"/>
    <w:rsid w:val="001408AE"/>
    <w:rsid w:val="00143C7E"/>
    <w:rsid w:val="001453BA"/>
    <w:rsid w:val="001501DD"/>
    <w:rsid w:val="00152D48"/>
    <w:rsid w:val="00152EDB"/>
    <w:rsid w:val="001562EF"/>
    <w:rsid w:val="00157EC5"/>
    <w:rsid w:val="00160E9B"/>
    <w:rsid w:val="001615F8"/>
    <w:rsid w:val="00165017"/>
    <w:rsid w:val="00166CFF"/>
    <w:rsid w:val="00167420"/>
    <w:rsid w:val="00173808"/>
    <w:rsid w:val="001754A2"/>
    <w:rsid w:val="00177822"/>
    <w:rsid w:val="00183622"/>
    <w:rsid w:val="00186493"/>
    <w:rsid w:val="001868B9"/>
    <w:rsid w:val="0018724A"/>
    <w:rsid w:val="001902A1"/>
    <w:rsid w:val="00197CBC"/>
    <w:rsid w:val="001A33CA"/>
    <w:rsid w:val="001A422F"/>
    <w:rsid w:val="001B1C9E"/>
    <w:rsid w:val="001B2E9C"/>
    <w:rsid w:val="001B6821"/>
    <w:rsid w:val="001B751D"/>
    <w:rsid w:val="001D282C"/>
    <w:rsid w:val="001D378F"/>
    <w:rsid w:val="001D5E06"/>
    <w:rsid w:val="001E02EC"/>
    <w:rsid w:val="001E10CC"/>
    <w:rsid w:val="001E4958"/>
    <w:rsid w:val="001E7D8F"/>
    <w:rsid w:val="001F7F85"/>
    <w:rsid w:val="002011DF"/>
    <w:rsid w:val="002025BA"/>
    <w:rsid w:val="002031AC"/>
    <w:rsid w:val="002066CA"/>
    <w:rsid w:val="00207863"/>
    <w:rsid w:val="00210E7D"/>
    <w:rsid w:val="00211431"/>
    <w:rsid w:val="00212D17"/>
    <w:rsid w:val="00212E9F"/>
    <w:rsid w:val="00214601"/>
    <w:rsid w:val="00216CA7"/>
    <w:rsid w:val="002179A9"/>
    <w:rsid w:val="0022294B"/>
    <w:rsid w:val="0022489B"/>
    <w:rsid w:val="00226D77"/>
    <w:rsid w:val="00230D34"/>
    <w:rsid w:val="00232455"/>
    <w:rsid w:val="00234FEF"/>
    <w:rsid w:val="00236455"/>
    <w:rsid w:val="00236DA2"/>
    <w:rsid w:val="0024042C"/>
    <w:rsid w:val="00240D5B"/>
    <w:rsid w:val="00242BAF"/>
    <w:rsid w:val="00244085"/>
    <w:rsid w:val="00244C94"/>
    <w:rsid w:val="00245535"/>
    <w:rsid w:val="002522CF"/>
    <w:rsid w:val="0025356A"/>
    <w:rsid w:val="00254DB6"/>
    <w:rsid w:val="002573DE"/>
    <w:rsid w:val="00257B18"/>
    <w:rsid w:val="00260880"/>
    <w:rsid w:val="0026088B"/>
    <w:rsid w:val="00263C0C"/>
    <w:rsid w:val="00264390"/>
    <w:rsid w:val="002702BC"/>
    <w:rsid w:val="00276EE5"/>
    <w:rsid w:val="0028182D"/>
    <w:rsid w:val="0028493E"/>
    <w:rsid w:val="002879F8"/>
    <w:rsid w:val="00292623"/>
    <w:rsid w:val="002956C7"/>
    <w:rsid w:val="002A049E"/>
    <w:rsid w:val="002A0C0E"/>
    <w:rsid w:val="002A476E"/>
    <w:rsid w:val="002A7A65"/>
    <w:rsid w:val="002B30B3"/>
    <w:rsid w:val="002B521A"/>
    <w:rsid w:val="002C3F6C"/>
    <w:rsid w:val="002C6531"/>
    <w:rsid w:val="002C70FC"/>
    <w:rsid w:val="002D01D3"/>
    <w:rsid w:val="002D71E7"/>
    <w:rsid w:val="002E0555"/>
    <w:rsid w:val="002E4F3D"/>
    <w:rsid w:val="002F465D"/>
    <w:rsid w:val="002F5D35"/>
    <w:rsid w:val="00300E00"/>
    <w:rsid w:val="0030150C"/>
    <w:rsid w:val="00305831"/>
    <w:rsid w:val="00311953"/>
    <w:rsid w:val="00313FBA"/>
    <w:rsid w:val="003157A0"/>
    <w:rsid w:val="00320BA9"/>
    <w:rsid w:val="0032338D"/>
    <w:rsid w:val="003250FE"/>
    <w:rsid w:val="003308CE"/>
    <w:rsid w:val="00331700"/>
    <w:rsid w:val="00333361"/>
    <w:rsid w:val="00334EF4"/>
    <w:rsid w:val="00340B20"/>
    <w:rsid w:val="00344CB0"/>
    <w:rsid w:val="0034682C"/>
    <w:rsid w:val="00351238"/>
    <w:rsid w:val="0035588F"/>
    <w:rsid w:val="0036315A"/>
    <w:rsid w:val="003632B4"/>
    <w:rsid w:val="003677D7"/>
    <w:rsid w:val="00367EC9"/>
    <w:rsid w:val="0037303E"/>
    <w:rsid w:val="00373659"/>
    <w:rsid w:val="00380CD3"/>
    <w:rsid w:val="00382AC0"/>
    <w:rsid w:val="003836A6"/>
    <w:rsid w:val="003863CE"/>
    <w:rsid w:val="00396D4E"/>
    <w:rsid w:val="00397F99"/>
    <w:rsid w:val="003A05B8"/>
    <w:rsid w:val="003A05CA"/>
    <w:rsid w:val="003A154E"/>
    <w:rsid w:val="003A1618"/>
    <w:rsid w:val="003A668B"/>
    <w:rsid w:val="003C0294"/>
    <w:rsid w:val="003C14CE"/>
    <w:rsid w:val="003C2836"/>
    <w:rsid w:val="003C3142"/>
    <w:rsid w:val="003C7C3A"/>
    <w:rsid w:val="003D0F65"/>
    <w:rsid w:val="003D76A0"/>
    <w:rsid w:val="003E06E7"/>
    <w:rsid w:val="003E21D1"/>
    <w:rsid w:val="003E2970"/>
    <w:rsid w:val="003E3971"/>
    <w:rsid w:val="003E3E5C"/>
    <w:rsid w:val="003E435B"/>
    <w:rsid w:val="003E436C"/>
    <w:rsid w:val="003F0A9B"/>
    <w:rsid w:val="003F7697"/>
    <w:rsid w:val="004017E1"/>
    <w:rsid w:val="00401DB9"/>
    <w:rsid w:val="00401E0C"/>
    <w:rsid w:val="00404831"/>
    <w:rsid w:val="004063FB"/>
    <w:rsid w:val="004136DF"/>
    <w:rsid w:val="00413B23"/>
    <w:rsid w:val="00415AD9"/>
    <w:rsid w:val="00420207"/>
    <w:rsid w:val="004204FA"/>
    <w:rsid w:val="00421298"/>
    <w:rsid w:val="004226E0"/>
    <w:rsid w:val="00432801"/>
    <w:rsid w:val="00441166"/>
    <w:rsid w:val="004415ED"/>
    <w:rsid w:val="00442F43"/>
    <w:rsid w:val="0044646F"/>
    <w:rsid w:val="00454CBB"/>
    <w:rsid w:val="004565D0"/>
    <w:rsid w:val="00456704"/>
    <w:rsid w:val="00456B8D"/>
    <w:rsid w:val="004641B8"/>
    <w:rsid w:val="004650E5"/>
    <w:rsid w:val="004667DC"/>
    <w:rsid w:val="00470C04"/>
    <w:rsid w:val="0047113D"/>
    <w:rsid w:val="00472675"/>
    <w:rsid w:val="00474780"/>
    <w:rsid w:val="004815D9"/>
    <w:rsid w:val="00483753"/>
    <w:rsid w:val="00483866"/>
    <w:rsid w:val="004840A6"/>
    <w:rsid w:val="0048696F"/>
    <w:rsid w:val="004A05DB"/>
    <w:rsid w:val="004A4E03"/>
    <w:rsid w:val="004A5010"/>
    <w:rsid w:val="004A53FF"/>
    <w:rsid w:val="004B0BCA"/>
    <w:rsid w:val="004B3315"/>
    <w:rsid w:val="004B5E88"/>
    <w:rsid w:val="004C14C9"/>
    <w:rsid w:val="004C15CB"/>
    <w:rsid w:val="004C4DE1"/>
    <w:rsid w:val="004C7DF5"/>
    <w:rsid w:val="004D279E"/>
    <w:rsid w:val="004D416F"/>
    <w:rsid w:val="004D469E"/>
    <w:rsid w:val="004E3ACC"/>
    <w:rsid w:val="004E4803"/>
    <w:rsid w:val="004F2992"/>
    <w:rsid w:val="004F584D"/>
    <w:rsid w:val="004F5FEF"/>
    <w:rsid w:val="004F6D57"/>
    <w:rsid w:val="0050219E"/>
    <w:rsid w:val="005027A1"/>
    <w:rsid w:val="0050480D"/>
    <w:rsid w:val="00507B52"/>
    <w:rsid w:val="00511DF3"/>
    <w:rsid w:val="005125C2"/>
    <w:rsid w:val="00516E82"/>
    <w:rsid w:val="005207D3"/>
    <w:rsid w:val="00523100"/>
    <w:rsid w:val="00523659"/>
    <w:rsid w:val="005248DA"/>
    <w:rsid w:val="00527AD6"/>
    <w:rsid w:val="00531660"/>
    <w:rsid w:val="00532922"/>
    <w:rsid w:val="00545B49"/>
    <w:rsid w:val="00547CFD"/>
    <w:rsid w:val="00551A02"/>
    <w:rsid w:val="0055414F"/>
    <w:rsid w:val="005546C1"/>
    <w:rsid w:val="00554EB4"/>
    <w:rsid w:val="00554EDB"/>
    <w:rsid w:val="0055604C"/>
    <w:rsid w:val="00556ADC"/>
    <w:rsid w:val="00557441"/>
    <w:rsid w:val="00560039"/>
    <w:rsid w:val="0056225D"/>
    <w:rsid w:val="00564B16"/>
    <w:rsid w:val="005661CF"/>
    <w:rsid w:val="0057061C"/>
    <w:rsid w:val="005724D7"/>
    <w:rsid w:val="005749BC"/>
    <w:rsid w:val="00574F02"/>
    <w:rsid w:val="0057544B"/>
    <w:rsid w:val="00577013"/>
    <w:rsid w:val="00584F6F"/>
    <w:rsid w:val="00590B18"/>
    <w:rsid w:val="00592E10"/>
    <w:rsid w:val="00595660"/>
    <w:rsid w:val="005A38AF"/>
    <w:rsid w:val="005A5907"/>
    <w:rsid w:val="005B1120"/>
    <w:rsid w:val="005B3124"/>
    <w:rsid w:val="005C3D91"/>
    <w:rsid w:val="005C6666"/>
    <w:rsid w:val="005D3274"/>
    <w:rsid w:val="005D43E4"/>
    <w:rsid w:val="005E2710"/>
    <w:rsid w:val="005E2B00"/>
    <w:rsid w:val="005E3DFA"/>
    <w:rsid w:val="005F18A0"/>
    <w:rsid w:val="005F4E39"/>
    <w:rsid w:val="005F786E"/>
    <w:rsid w:val="00600B51"/>
    <w:rsid w:val="00602E19"/>
    <w:rsid w:val="00606C54"/>
    <w:rsid w:val="006108AD"/>
    <w:rsid w:val="006109BE"/>
    <w:rsid w:val="00621041"/>
    <w:rsid w:val="0062412B"/>
    <w:rsid w:val="00624B14"/>
    <w:rsid w:val="0062515F"/>
    <w:rsid w:val="00627966"/>
    <w:rsid w:val="00631478"/>
    <w:rsid w:val="006346AE"/>
    <w:rsid w:val="00634D90"/>
    <w:rsid w:val="006415C3"/>
    <w:rsid w:val="00641A55"/>
    <w:rsid w:val="006420C3"/>
    <w:rsid w:val="006473AF"/>
    <w:rsid w:val="0066245F"/>
    <w:rsid w:val="0066347C"/>
    <w:rsid w:val="00663F97"/>
    <w:rsid w:val="00664D6C"/>
    <w:rsid w:val="00666930"/>
    <w:rsid w:val="00666BCF"/>
    <w:rsid w:val="0067000C"/>
    <w:rsid w:val="00673788"/>
    <w:rsid w:val="00674ABE"/>
    <w:rsid w:val="00680615"/>
    <w:rsid w:val="00682A95"/>
    <w:rsid w:val="00685340"/>
    <w:rsid w:val="00686A7C"/>
    <w:rsid w:val="00692A58"/>
    <w:rsid w:val="00694904"/>
    <w:rsid w:val="00696AFD"/>
    <w:rsid w:val="006A1BF9"/>
    <w:rsid w:val="006A23A5"/>
    <w:rsid w:val="006A27F2"/>
    <w:rsid w:val="006A2C50"/>
    <w:rsid w:val="006A574C"/>
    <w:rsid w:val="006A6E6E"/>
    <w:rsid w:val="006B148A"/>
    <w:rsid w:val="006B3767"/>
    <w:rsid w:val="006B44A7"/>
    <w:rsid w:val="006B793F"/>
    <w:rsid w:val="006B79BF"/>
    <w:rsid w:val="006C255F"/>
    <w:rsid w:val="006C3460"/>
    <w:rsid w:val="006C373D"/>
    <w:rsid w:val="006C3920"/>
    <w:rsid w:val="006C3F4A"/>
    <w:rsid w:val="006C4F6D"/>
    <w:rsid w:val="006C760D"/>
    <w:rsid w:val="006C7AD2"/>
    <w:rsid w:val="006D5AAF"/>
    <w:rsid w:val="006D5F5E"/>
    <w:rsid w:val="006D7B7C"/>
    <w:rsid w:val="006E232A"/>
    <w:rsid w:val="006E30B7"/>
    <w:rsid w:val="006E49D5"/>
    <w:rsid w:val="006F160A"/>
    <w:rsid w:val="006F5717"/>
    <w:rsid w:val="006F7515"/>
    <w:rsid w:val="006F7DB9"/>
    <w:rsid w:val="00700409"/>
    <w:rsid w:val="0070442D"/>
    <w:rsid w:val="00705603"/>
    <w:rsid w:val="00706C33"/>
    <w:rsid w:val="0071119E"/>
    <w:rsid w:val="00714949"/>
    <w:rsid w:val="00720677"/>
    <w:rsid w:val="00721E03"/>
    <w:rsid w:val="00724538"/>
    <w:rsid w:val="00724762"/>
    <w:rsid w:val="00725746"/>
    <w:rsid w:val="00725BDC"/>
    <w:rsid w:val="007265B7"/>
    <w:rsid w:val="00726F19"/>
    <w:rsid w:val="007301C9"/>
    <w:rsid w:val="007310FF"/>
    <w:rsid w:val="00740F1A"/>
    <w:rsid w:val="00743E14"/>
    <w:rsid w:val="00746CDB"/>
    <w:rsid w:val="00757E4A"/>
    <w:rsid w:val="00762DCA"/>
    <w:rsid w:val="00764DD6"/>
    <w:rsid w:val="00766871"/>
    <w:rsid w:val="00767E6E"/>
    <w:rsid w:val="00772355"/>
    <w:rsid w:val="0077355E"/>
    <w:rsid w:val="0077640B"/>
    <w:rsid w:val="00777E61"/>
    <w:rsid w:val="00783DD4"/>
    <w:rsid w:val="007866B7"/>
    <w:rsid w:val="00787F70"/>
    <w:rsid w:val="00792F50"/>
    <w:rsid w:val="00793B89"/>
    <w:rsid w:val="00794F56"/>
    <w:rsid w:val="0079545B"/>
    <w:rsid w:val="007A024D"/>
    <w:rsid w:val="007A0F2B"/>
    <w:rsid w:val="007A4387"/>
    <w:rsid w:val="007A5ACB"/>
    <w:rsid w:val="007A69C6"/>
    <w:rsid w:val="007A6B5F"/>
    <w:rsid w:val="007B3715"/>
    <w:rsid w:val="007C1EF7"/>
    <w:rsid w:val="007C21C0"/>
    <w:rsid w:val="007C7558"/>
    <w:rsid w:val="007D166C"/>
    <w:rsid w:val="007D3587"/>
    <w:rsid w:val="007D4819"/>
    <w:rsid w:val="007D6154"/>
    <w:rsid w:val="007E1DFF"/>
    <w:rsid w:val="007E72E2"/>
    <w:rsid w:val="007E7800"/>
    <w:rsid w:val="007E7FB6"/>
    <w:rsid w:val="0080073A"/>
    <w:rsid w:val="0080285A"/>
    <w:rsid w:val="008074F6"/>
    <w:rsid w:val="00807C1A"/>
    <w:rsid w:val="008129F6"/>
    <w:rsid w:val="00825FC4"/>
    <w:rsid w:val="0082713D"/>
    <w:rsid w:val="00831C54"/>
    <w:rsid w:val="0084141A"/>
    <w:rsid w:val="00843683"/>
    <w:rsid w:val="0084589E"/>
    <w:rsid w:val="00846347"/>
    <w:rsid w:val="00851230"/>
    <w:rsid w:val="00852CCE"/>
    <w:rsid w:val="0085390F"/>
    <w:rsid w:val="00854EFC"/>
    <w:rsid w:val="00855F73"/>
    <w:rsid w:val="008563AB"/>
    <w:rsid w:val="00857330"/>
    <w:rsid w:val="0086127E"/>
    <w:rsid w:val="008614C6"/>
    <w:rsid w:val="00864EAC"/>
    <w:rsid w:val="008673AA"/>
    <w:rsid w:val="008705BF"/>
    <w:rsid w:val="0087160D"/>
    <w:rsid w:val="00873C8F"/>
    <w:rsid w:val="00880BF9"/>
    <w:rsid w:val="00883B42"/>
    <w:rsid w:val="00884D9F"/>
    <w:rsid w:val="00890525"/>
    <w:rsid w:val="00890BD1"/>
    <w:rsid w:val="008914BE"/>
    <w:rsid w:val="008927E5"/>
    <w:rsid w:val="00897790"/>
    <w:rsid w:val="008A13F9"/>
    <w:rsid w:val="008A24FB"/>
    <w:rsid w:val="008A2A9A"/>
    <w:rsid w:val="008B337C"/>
    <w:rsid w:val="008B7A49"/>
    <w:rsid w:val="008C0FA6"/>
    <w:rsid w:val="008C47AC"/>
    <w:rsid w:val="008C669C"/>
    <w:rsid w:val="008D0CD7"/>
    <w:rsid w:val="008D634D"/>
    <w:rsid w:val="008D6E29"/>
    <w:rsid w:val="008E561C"/>
    <w:rsid w:val="008E74D4"/>
    <w:rsid w:val="008E7956"/>
    <w:rsid w:val="008F2241"/>
    <w:rsid w:val="008F2B40"/>
    <w:rsid w:val="008F51DA"/>
    <w:rsid w:val="009007E9"/>
    <w:rsid w:val="00903D78"/>
    <w:rsid w:val="00914339"/>
    <w:rsid w:val="009156B8"/>
    <w:rsid w:val="0091611B"/>
    <w:rsid w:val="009218AF"/>
    <w:rsid w:val="00922A91"/>
    <w:rsid w:val="00926EC1"/>
    <w:rsid w:val="009274F0"/>
    <w:rsid w:val="0093157F"/>
    <w:rsid w:val="009337DA"/>
    <w:rsid w:val="009338C4"/>
    <w:rsid w:val="00936AE9"/>
    <w:rsid w:val="009413A4"/>
    <w:rsid w:val="009418B3"/>
    <w:rsid w:val="0094721E"/>
    <w:rsid w:val="009478CF"/>
    <w:rsid w:val="009526B7"/>
    <w:rsid w:val="00952859"/>
    <w:rsid w:val="00953495"/>
    <w:rsid w:val="009600A6"/>
    <w:rsid w:val="00962FB5"/>
    <w:rsid w:val="00963EC8"/>
    <w:rsid w:val="00971FAD"/>
    <w:rsid w:val="00973D8E"/>
    <w:rsid w:val="00975223"/>
    <w:rsid w:val="00977327"/>
    <w:rsid w:val="00986D27"/>
    <w:rsid w:val="00992E52"/>
    <w:rsid w:val="00994180"/>
    <w:rsid w:val="009956BB"/>
    <w:rsid w:val="009977E3"/>
    <w:rsid w:val="009A0A5D"/>
    <w:rsid w:val="009A2291"/>
    <w:rsid w:val="009A2967"/>
    <w:rsid w:val="009A32F1"/>
    <w:rsid w:val="009A75FF"/>
    <w:rsid w:val="009B0731"/>
    <w:rsid w:val="009B1CD2"/>
    <w:rsid w:val="009B61D2"/>
    <w:rsid w:val="009B717B"/>
    <w:rsid w:val="009C1F73"/>
    <w:rsid w:val="009C27E9"/>
    <w:rsid w:val="009C3207"/>
    <w:rsid w:val="009D2F99"/>
    <w:rsid w:val="009D5DF4"/>
    <w:rsid w:val="009D65CC"/>
    <w:rsid w:val="009D7CA4"/>
    <w:rsid w:val="009E38FD"/>
    <w:rsid w:val="009E41CD"/>
    <w:rsid w:val="009E630B"/>
    <w:rsid w:val="009F1D84"/>
    <w:rsid w:val="009F2C5F"/>
    <w:rsid w:val="009F3FE9"/>
    <w:rsid w:val="009F4531"/>
    <w:rsid w:val="00A00E98"/>
    <w:rsid w:val="00A02579"/>
    <w:rsid w:val="00A03644"/>
    <w:rsid w:val="00A10D22"/>
    <w:rsid w:val="00A1597C"/>
    <w:rsid w:val="00A16A51"/>
    <w:rsid w:val="00A20CF6"/>
    <w:rsid w:val="00A22AC0"/>
    <w:rsid w:val="00A269EF"/>
    <w:rsid w:val="00A32682"/>
    <w:rsid w:val="00A37174"/>
    <w:rsid w:val="00A37F2F"/>
    <w:rsid w:val="00A46F25"/>
    <w:rsid w:val="00A53F90"/>
    <w:rsid w:val="00A672A7"/>
    <w:rsid w:val="00A71143"/>
    <w:rsid w:val="00A72FB6"/>
    <w:rsid w:val="00A73F44"/>
    <w:rsid w:val="00A83033"/>
    <w:rsid w:val="00A834A5"/>
    <w:rsid w:val="00A857C0"/>
    <w:rsid w:val="00A85C0A"/>
    <w:rsid w:val="00A87703"/>
    <w:rsid w:val="00A935B2"/>
    <w:rsid w:val="00A96AB9"/>
    <w:rsid w:val="00A9715E"/>
    <w:rsid w:val="00AA3860"/>
    <w:rsid w:val="00AA7341"/>
    <w:rsid w:val="00AB2652"/>
    <w:rsid w:val="00AB6E34"/>
    <w:rsid w:val="00AB7E19"/>
    <w:rsid w:val="00AB7F9C"/>
    <w:rsid w:val="00AC0B2E"/>
    <w:rsid w:val="00AC389D"/>
    <w:rsid w:val="00AC42DF"/>
    <w:rsid w:val="00AC47A3"/>
    <w:rsid w:val="00AC5FE5"/>
    <w:rsid w:val="00AD73EC"/>
    <w:rsid w:val="00AD7452"/>
    <w:rsid w:val="00AE1E56"/>
    <w:rsid w:val="00AE5CFD"/>
    <w:rsid w:val="00AE66FB"/>
    <w:rsid w:val="00AF3341"/>
    <w:rsid w:val="00AF6C4A"/>
    <w:rsid w:val="00B02B13"/>
    <w:rsid w:val="00B05EC1"/>
    <w:rsid w:val="00B13292"/>
    <w:rsid w:val="00B146AF"/>
    <w:rsid w:val="00B14E3A"/>
    <w:rsid w:val="00B3407F"/>
    <w:rsid w:val="00B3576A"/>
    <w:rsid w:val="00B36CB8"/>
    <w:rsid w:val="00B43F88"/>
    <w:rsid w:val="00B4442F"/>
    <w:rsid w:val="00B450C4"/>
    <w:rsid w:val="00B46570"/>
    <w:rsid w:val="00B53431"/>
    <w:rsid w:val="00B56DB3"/>
    <w:rsid w:val="00B5707A"/>
    <w:rsid w:val="00B639E7"/>
    <w:rsid w:val="00B71035"/>
    <w:rsid w:val="00B76540"/>
    <w:rsid w:val="00B82D10"/>
    <w:rsid w:val="00B8627B"/>
    <w:rsid w:val="00B87113"/>
    <w:rsid w:val="00B9013C"/>
    <w:rsid w:val="00B9087A"/>
    <w:rsid w:val="00B9164D"/>
    <w:rsid w:val="00B93369"/>
    <w:rsid w:val="00B97463"/>
    <w:rsid w:val="00BA6016"/>
    <w:rsid w:val="00BA6AA7"/>
    <w:rsid w:val="00BB156A"/>
    <w:rsid w:val="00BB2194"/>
    <w:rsid w:val="00BB3EE6"/>
    <w:rsid w:val="00BB6928"/>
    <w:rsid w:val="00BC0847"/>
    <w:rsid w:val="00BC3262"/>
    <w:rsid w:val="00BD007F"/>
    <w:rsid w:val="00BD1453"/>
    <w:rsid w:val="00BD1F10"/>
    <w:rsid w:val="00BD3C96"/>
    <w:rsid w:val="00BE0A8B"/>
    <w:rsid w:val="00BE12C4"/>
    <w:rsid w:val="00BE1483"/>
    <w:rsid w:val="00BE5868"/>
    <w:rsid w:val="00C0597A"/>
    <w:rsid w:val="00C06BE7"/>
    <w:rsid w:val="00C071B7"/>
    <w:rsid w:val="00C10226"/>
    <w:rsid w:val="00C103D1"/>
    <w:rsid w:val="00C125E8"/>
    <w:rsid w:val="00C131C1"/>
    <w:rsid w:val="00C14B8A"/>
    <w:rsid w:val="00C153A2"/>
    <w:rsid w:val="00C16B82"/>
    <w:rsid w:val="00C24AD4"/>
    <w:rsid w:val="00C26EF9"/>
    <w:rsid w:val="00C423DE"/>
    <w:rsid w:val="00C42FE3"/>
    <w:rsid w:val="00C4523F"/>
    <w:rsid w:val="00C51009"/>
    <w:rsid w:val="00C5114F"/>
    <w:rsid w:val="00C5236C"/>
    <w:rsid w:val="00C54E3F"/>
    <w:rsid w:val="00C55A9A"/>
    <w:rsid w:val="00C56239"/>
    <w:rsid w:val="00C564D6"/>
    <w:rsid w:val="00C6551C"/>
    <w:rsid w:val="00C67E4D"/>
    <w:rsid w:val="00C820BB"/>
    <w:rsid w:val="00C84CC3"/>
    <w:rsid w:val="00C9215C"/>
    <w:rsid w:val="00C95369"/>
    <w:rsid w:val="00CA2983"/>
    <w:rsid w:val="00CB0A7D"/>
    <w:rsid w:val="00CB67D1"/>
    <w:rsid w:val="00CC1F8D"/>
    <w:rsid w:val="00CC5FA3"/>
    <w:rsid w:val="00CC655D"/>
    <w:rsid w:val="00CD08CA"/>
    <w:rsid w:val="00CD262E"/>
    <w:rsid w:val="00CD72D6"/>
    <w:rsid w:val="00CE2B37"/>
    <w:rsid w:val="00CE3D94"/>
    <w:rsid w:val="00CE7362"/>
    <w:rsid w:val="00CF06E6"/>
    <w:rsid w:val="00CF0AEF"/>
    <w:rsid w:val="00CF1D50"/>
    <w:rsid w:val="00CF2CBC"/>
    <w:rsid w:val="00CF3583"/>
    <w:rsid w:val="00D00D9C"/>
    <w:rsid w:val="00D048C4"/>
    <w:rsid w:val="00D056FE"/>
    <w:rsid w:val="00D05B2C"/>
    <w:rsid w:val="00D064BB"/>
    <w:rsid w:val="00D07AD4"/>
    <w:rsid w:val="00D07ED9"/>
    <w:rsid w:val="00D11278"/>
    <w:rsid w:val="00D12993"/>
    <w:rsid w:val="00D13DD5"/>
    <w:rsid w:val="00D1743D"/>
    <w:rsid w:val="00D17A32"/>
    <w:rsid w:val="00D21B3E"/>
    <w:rsid w:val="00D3086A"/>
    <w:rsid w:val="00D31F9D"/>
    <w:rsid w:val="00D36AAC"/>
    <w:rsid w:val="00D408FE"/>
    <w:rsid w:val="00D41E54"/>
    <w:rsid w:val="00D43A94"/>
    <w:rsid w:val="00D44C18"/>
    <w:rsid w:val="00D45DF3"/>
    <w:rsid w:val="00D46835"/>
    <w:rsid w:val="00D50A0B"/>
    <w:rsid w:val="00D535F8"/>
    <w:rsid w:val="00D53E2C"/>
    <w:rsid w:val="00D6022D"/>
    <w:rsid w:val="00D613A4"/>
    <w:rsid w:val="00D6259B"/>
    <w:rsid w:val="00D63FBD"/>
    <w:rsid w:val="00D660CD"/>
    <w:rsid w:val="00D67020"/>
    <w:rsid w:val="00D76395"/>
    <w:rsid w:val="00D847C2"/>
    <w:rsid w:val="00D86817"/>
    <w:rsid w:val="00D923AB"/>
    <w:rsid w:val="00D93F68"/>
    <w:rsid w:val="00D96B3C"/>
    <w:rsid w:val="00DA0227"/>
    <w:rsid w:val="00DA0C72"/>
    <w:rsid w:val="00DA0EA2"/>
    <w:rsid w:val="00DA4F8E"/>
    <w:rsid w:val="00DA5571"/>
    <w:rsid w:val="00DA5648"/>
    <w:rsid w:val="00DA5A96"/>
    <w:rsid w:val="00DB15B3"/>
    <w:rsid w:val="00DB1E44"/>
    <w:rsid w:val="00DC589B"/>
    <w:rsid w:val="00DD07A9"/>
    <w:rsid w:val="00DD09DD"/>
    <w:rsid w:val="00DD2E1C"/>
    <w:rsid w:val="00DD58EF"/>
    <w:rsid w:val="00DF0FD9"/>
    <w:rsid w:val="00DF29CA"/>
    <w:rsid w:val="00DF7440"/>
    <w:rsid w:val="00E0339E"/>
    <w:rsid w:val="00E133FB"/>
    <w:rsid w:val="00E166C9"/>
    <w:rsid w:val="00E23B77"/>
    <w:rsid w:val="00E23B9C"/>
    <w:rsid w:val="00E26AF5"/>
    <w:rsid w:val="00E26DD0"/>
    <w:rsid w:val="00E33743"/>
    <w:rsid w:val="00E34513"/>
    <w:rsid w:val="00E34A9B"/>
    <w:rsid w:val="00E34F02"/>
    <w:rsid w:val="00E359DD"/>
    <w:rsid w:val="00E4433B"/>
    <w:rsid w:val="00E45D6A"/>
    <w:rsid w:val="00E469CF"/>
    <w:rsid w:val="00E47DA7"/>
    <w:rsid w:val="00E55104"/>
    <w:rsid w:val="00E57E05"/>
    <w:rsid w:val="00E70272"/>
    <w:rsid w:val="00E75406"/>
    <w:rsid w:val="00E76890"/>
    <w:rsid w:val="00E80152"/>
    <w:rsid w:val="00E872E6"/>
    <w:rsid w:val="00E92144"/>
    <w:rsid w:val="00E94649"/>
    <w:rsid w:val="00E94970"/>
    <w:rsid w:val="00E95BB1"/>
    <w:rsid w:val="00E968DF"/>
    <w:rsid w:val="00EA1370"/>
    <w:rsid w:val="00EA14D7"/>
    <w:rsid w:val="00EA5077"/>
    <w:rsid w:val="00EA5CBD"/>
    <w:rsid w:val="00EB2408"/>
    <w:rsid w:val="00EB6E24"/>
    <w:rsid w:val="00EB735E"/>
    <w:rsid w:val="00EC4852"/>
    <w:rsid w:val="00EC7148"/>
    <w:rsid w:val="00EE5333"/>
    <w:rsid w:val="00EE5E7D"/>
    <w:rsid w:val="00EE6573"/>
    <w:rsid w:val="00EF12E2"/>
    <w:rsid w:val="00EF4F69"/>
    <w:rsid w:val="00EF516D"/>
    <w:rsid w:val="00EF68B5"/>
    <w:rsid w:val="00F018CB"/>
    <w:rsid w:val="00F068CB"/>
    <w:rsid w:val="00F22B57"/>
    <w:rsid w:val="00F22BD1"/>
    <w:rsid w:val="00F2376F"/>
    <w:rsid w:val="00F27110"/>
    <w:rsid w:val="00F31FB7"/>
    <w:rsid w:val="00F331F4"/>
    <w:rsid w:val="00F36E81"/>
    <w:rsid w:val="00F37E2A"/>
    <w:rsid w:val="00F4038D"/>
    <w:rsid w:val="00F4256A"/>
    <w:rsid w:val="00F45391"/>
    <w:rsid w:val="00F51A91"/>
    <w:rsid w:val="00F52E8F"/>
    <w:rsid w:val="00F53E53"/>
    <w:rsid w:val="00F547A2"/>
    <w:rsid w:val="00F55EC2"/>
    <w:rsid w:val="00F56F14"/>
    <w:rsid w:val="00F57AA2"/>
    <w:rsid w:val="00F62DFE"/>
    <w:rsid w:val="00F65FA2"/>
    <w:rsid w:val="00F667B5"/>
    <w:rsid w:val="00F74042"/>
    <w:rsid w:val="00F753CF"/>
    <w:rsid w:val="00F84B10"/>
    <w:rsid w:val="00F95209"/>
    <w:rsid w:val="00F965F2"/>
    <w:rsid w:val="00F966BA"/>
    <w:rsid w:val="00F974AD"/>
    <w:rsid w:val="00FA0C14"/>
    <w:rsid w:val="00FA22F9"/>
    <w:rsid w:val="00FA40E3"/>
    <w:rsid w:val="00FA44D5"/>
    <w:rsid w:val="00FA64EE"/>
    <w:rsid w:val="00FB1719"/>
    <w:rsid w:val="00FB2618"/>
    <w:rsid w:val="00FB5663"/>
    <w:rsid w:val="00FC5533"/>
    <w:rsid w:val="00FC681A"/>
    <w:rsid w:val="00FC7BC9"/>
    <w:rsid w:val="00FD0312"/>
    <w:rsid w:val="00FD07E6"/>
    <w:rsid w:val="00FD2AB5"/>
    <w:rsid w:val="00FD2EA7"/>
    <w:rsid w:val="00FD6CE4"/>
    <w:rsid w:val="00FD745E"/>
    <w:rsid w:val="00FE06A4"/>
    <w:rsid w:val="00FE66DF"/>
    <w:rsid w:val="00FF2BE0"/>
    <w:rsid w:val="00FF2BE6"/>
    <w:rsid w:val="00FF54F7"/>
    <w:rsid w:val="00FF5710"/>
    <w:rsid w:val="00FF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375ACD-3A46-4A74-B86B-A5187B91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40B"/>
    <w:rPr>
      <w:sz w:val="24"/>
      <w:szCs w:val="24"/>
    </w:rPr>
  </w:style>
  <w:style w:type="paragraph" w:styleId="1">
    <w:name w:val="heading 1"/>
    <w:basedOn w:val="a"/>
    <w:next w:val="a"/>
    <w:link w:val="10"/>
    <w:qFormat/>
    <w:rsid w:val="0077640B"/>
    <w:pPr>
      <w:keepNext/>
      <w:autoSpaceDE w:val="0"/>
      <w:autoSpaceDN w:val="0"/>
      <w:ind w:firstLine="284"/>
      <w:outlineLvl w:val="0"/>
    </w:pPr>
  </w:style>
  <w:style w:type="paragraph" w:styleId="2">
    <w:name w:val="heading 2"/>
    <w:basedOn w:val="a"/>
    <w:next w:val="a"/>
    <w:link w:val="20"/>
    <w:semiHidden/>
    <w:unhideWhenUsed/>
    <w:qFormat/>
    <w:rsid w:val="00E23B9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7640B"/>
    <w:pPr>
      <w:spacing w:before="100" w:beforeAutospacing="1" w:after="100" w:afterAutospacing="1"/>
    </w:pPr>
  </w:style>
  <w:style w:type="paragraph" w:styleId="21">
    <w:name w:val="List 2"/>
    <w:basedOn w:val="a"/>
    <w:rsid w:val="0077640B"/>
    <w:pPr>
      <w:ind w:left="566" w:hanging="283"/>
    </w:pPr>
  </w:style>
  <w:style w:type="paragraph" w:styleId="22">
    <w:name w:val="Body Text Indent 2"/>
    <w:basedOn w:val="a"/>
    <w:rsid w:val="0077640B"/>
    <w:pPr>
      <w:spacing w:after="120" w:line="480" w:lineRule="auto"/>
      <w:ind w:left="283"/>
    </w:pPr>
  </w:style>
  <w:style w:type="paragraph" w:styleId="a4">
    <w:name w:val="footnote text"/>
    <w:basedOn w:val="a"/>
    <w:semiHidden/>
    <w:rsid w:val="0077640B"/>
    <w:rPr>
      <w:sz w:val="20"/>
      <w:szCs w:val="20"/>
    </w:rPr>
  </w:style>
  <w:style w:type="character" w:styleId="a5">
    <w:name w:val="footnote reference"/>
    <w:basedOn w:val="a0"/>
    <w:semiHidden/>
    <w:rsid w:val="0077640B"/>
    <w:rPr>
      <w:vertAlign w:val="superscript"/>
    </w:rPr>
  </w:style>
  <w:style w:type="paragraph" w:styleId="23">
    <w:name w:val="Body Text 2"/>
    <w:basedOn w:val="a"/>
    <w:rsid w:val="0077640B"/>
    <w:pPr>
      <w:spacing w:after="120" w:line="480" w:lineRule="auto"/>
    </w:pPr>
  </w:style>
  <w:style w:type="paragraph" w:styleId="a6">
    <w:name w:val="Body Text"/>
    <w:aliases w:val="Основной текст Знак,Основной текст Знак Знак, Знак1 Знак Знак, Знак1 Знак Знак1 Знак, Знак1 Знак Знак Знак Знак, Знак1 Знак1, Знак1 Знак, Знак1 Знак Знак1"/>
    <w:basedOn w:val="a"/>
    <w:link w:val="11"/>
    <w:rsid w:val="0077640B"/>
    <w:pPr>
      <w:spacing w:after="120"/>
    </w:pPr>
  </w:style>
  <w:style w:type="character" w:customStyle="1" w:styleId="11">
    <w:name w:val="Основной текст Знак1"/>
    <w:aliases w:val="Основной текст Знак Знак1,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
    <w:basedOn w:val="a0"/>
    <w:link w:val="a6"/>
    <w:rsid w:val="0077640B"/>
    <w:rPr>
      <w:sz w:val="24"/>
      <w:szCs w:val="24"/>
      <w:lang w:val="ru-RU" w:eastAsia="ru-RU" w:bidi="ar-SA"/>
    </w:rPr>
  </w:style>
  <w:style w:type="paragraph" w:customStyle="1" w:styleId="24">
    <w:name w:val="Знак2"/>
    <w:basedOn w:val="a"/>
    <w:rsid w:val="0077640B"/>
    <w:pPr>
      <w:tabs>
        <w:tab w:val="left" w:pos="708"/>
      </w:tabs>
      <w:spacing w:after="160" w:line="240" w:lineRule="exact"/>
    </w:pPr>
    <w:rPr>
      <w:rFonts w:ascii="Verdana" w:hAnsi="Verdana" w:cs="Verdana"/>
      <w:sz w:val="20"/>
      <w:szCs w:val="20"/>
      <w:lang w:val="en-US" w:eastAsia="en-US"/>
    </w:rPr>
  </w:style>
  <w:style w:type="paragraph" w:styleId="a7">
    <w:name w:val="footer"/>
    <w:basedOn w:val="a"/>
    <w:link w:val="a8"/>
    <w:uiPriority w:val="99"/>
    <w:rsid w:val="0077640B"/>
    <w:pPr>
      <w:tabs>
        <w:tab w:val="center" w:pos="4677"/>
        <w:tab w:val="right" w:pos="9355"/>
      </w:tabs>
    </w:pPr>
  </w:style>
  <w:style w:type="character" w:styleId="a9">
    <w:name w:val="page number"/>
    <w:basedOn w:val="a0"/>
    <w:rsid w:val="0077640B"/>
  </w:style>
  <w:style w:type="table" w:styleId="aa">
    <w:name w:val="Table Grid"/>
    <w:basedOn w:val="a1"/>
    <w:rsid w:val="0077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rsid w:val="0077640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b">
    <w:name w:val="Balloon Text"/>
    <w:basedOn w:val="a"/>
    <w:semiHidden/>
    <w:rsid w:val="00456704"/>
    <w:rPr>
      <w:rFonts w:ascii="Tahoma" w:hAnsi="Tahoma" w:cs="Tahoma"/>
      <w:sz w:val="16"/>
      <w:szCs w:val="16"/>
    </w:rPr>
  </w:style>
  <w:style w:type="character" w:customStyle="1" w:styleId="25">
    <w:name w:val="Знак Знак2"/>
    <w:basedOn w:val="a0"/>
    <w:rsid w:val="00AB2652"/>
    <w:rPr>
      <w:sz w:val="24"/>
      <w:szCs w:val="24"/>
      <w:lang w:val="ru-RU" w:eastAsia="ru-RU" w:bidi="ar-SA"/>
    </w:rPr>
  </w:style>
  <w:style w:type="paragraph" w:styleId="ac">
    <w:name w:val="List"/>
    <w:basedOn w:val="a"/>
    <w:rsid w:val="0035588F"/>
    <w:pPr>
      <w:ind w:left="283" w:hanging="283"/>
    </w:pPr>
  </w:style>
  <w:style w:type="character" w:styleId="ad">
    <w:name w:val="Hyperlink"/>
    <w:basedOn w:val="a0"/>
    <w:rsid w:val="00EF516D"/>
    <w:rPr>
      <w:color w:val="0000FF"/>
      <w:u w:val="single"/>
    </w:rPr>
  </w:style>
  <w:style w:type="character" w:customStyle="1" w:styleId="10">
    <w:name w:val="Заголовок 1 Знак"/>
    <w:basedOn w:val="a0"/>
    <w:link w:val="1"/>
    <w:rsid w:val="00047A55"/>
    <w:rPr>
      <w:sz w:val="24"/>
      <w:szCs w:val="24"/>
    </w:rPr>
  </w:style>
  <w:style w:type="paragraph" w:styleId="ae">
    <w:name w:val="header"/>
    <w:basedOn w:val="a"/>
    <w:link w:val="af"/>
    <w:rsid w:val="0003245A"/>
    <w:pPr>
      <w:tabs>
        <w:tab w:val="center" w:pos="4677"/>
        <w:tab w:val="right" w:pos="9355"/>
      </w:tabs>
    </w:pPr>
  </w:style>
  <w:style w:type="character" w:customStyle="1" w:styleId="af">
    <w:name w:val="Верхний колонтитул Знак"/>
    <w:basedOn w:val="a0"/>
    <w:link w:val="ae"/>
    <w:rsid w:val="0003245A"/>
    <w:rPr>
      <w:sz w:val="24"/>
      <w:szCs w:val="24"/>
    </w:rPr>
  </w:style>
  <w:style w:type="character" w:customStyle="1" w:styleId="a8">
    <w:name w:val="Нижний колонтитул Знак"/>
    <w:basedOn w:val="a0"/>
    <w:link w:val="a7"/>
    <w:uiPriority w:val="99"/>
    <w:rsid w:val="00331700"/>
    <w:rPr>
      <w:sz w:val="24"/>
      <w:szCs w:val="24"/>
    </w:rPr>
  </w:style>
  <w:style w:type="paragraph" w:customStyle="1" w:styleId="Default">
    <w:name w:val="Default"/>
    <w:rsid w:val="006C3460"/>
    <w:pPr>
      <w:autoSpaceDE w:val="0"/>
      <w:autoSpaceDN w:val="0"/>
      <w:adjustRightInd w:val="0"/>
    </w:pPr>
    <w:rPr>
      <w:color w:val="000000"/>
      <w:sz w:val="24"/>
      <w:szCs w:val="24"/>
    </w:rPr>
  </w:style>
  <w:style w:type="character" w:customStyle="1" w:styleId="20">
    <w:name w:val="Заголовок 2 Знак"/>
    <w:basedOn w:val="a0"/>
    <w:link w:val="2"/>
    <w:semiHidden/>
    <w:rsid w:val="00E23B9C"/>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D45DF3"/>
  </w:style>
  <w:style w:type="paragraph" w:customStyle="1" w:styleId="Style20">
    <w:name w:val="Style20"/>
    <w:basedOn w:val="a"/>
    <w:uiPriority w:val="99"/>
    <w:rsid w:val="00825FC4"/>
    <w:pPr>
      <w:widowControl w:val="0"/>
      <w:autoSpaceDE w:val="0"/>
      <w:autoSpaceDN w:val="0"/>
      <w:adjustRightInd w:val="0"/>
      <w:spacing w:line="372"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03049">
      <w:bodyDiv w:val="1"/>
      <w:marLeft w:val="0"/>
      <w:marRight w:val="0"/>
      <w:marTop w:val="0"/>
      <w:marBottom w:val="0"/>
      <w:divBdr>
        <w:top w:val="none" w:sz="0" w:space="0" w:color="auto"/>
        <w:left w:val="none" w:sz="0" w:space="0" w:color="auto"/>
        <w:bottom w:val="none" w:sz="0" w:space="0" w:color="auto"/>
        <w:right w:val="none" w:sz="0" w:space="0" w:color="auto"/>
      </w:divBdr>
    </w:div>
    <w:div w:id="355811140">
      <w:bodyDiv w:val="1"/>
      <w:marLeft w:val="0"/>
      <w:marRight w:val="0"/>
      <w:marTop w:val="0"/>
      <w:marBottom w:val="0"/>
      <w:divBdr>
        <w:top w:val="none" w:sz="0" w:space="0" w:color="auto"/>
        <w:left w:val="none" w:sz="0" w:space="0" w:color="auto"/>
        <w:bottom w:val="none" w:sz="0" w:space="0" w:color="auto"/>
        <w:right w:val="none" w:sz="0" w:space="0" w:color="auto"/>
      </w:divBdr>
    </w:div>
    <w:div w:id="534847575">
      <w:bodyDiv w:val="1"/>
      <w:marLeft w:val="0"/>
      <w:marRight w:val="0"/>
      <w:marTop w:val="0"/>
      <w:marBottom w:val="0"/>
      <w:divBdr>
        <w:top w:val="none" w:sz="0" w:space="0" w:color="auto"/>
        <w:left w:val="none" w:sz="0" w:space="0" w:color="auto"/>
        <w:bottom w:val="none" w:sz="0" w:space="0" w:color="auto"/>
        <w:right w:val="none" w:sz="0" w:space="0" w:color="auto"/>
      </w:divBdr>
    </w:div>
    <w:div w:id="1544558471">
      <w:bodyDiv w:val="1"/>
      <w:marLeft w:val="0"/>
      <w:marRight w:val="0"/>
      <w:marTop w:val="0"/>
      <w:marBottom w:val="0"/>
      <w:divBdr>
        <w:top w:val="none" w:sz="0" w:space="0" w:color="auto"/>
        <w:left w:val="none" w:sz="0" w:space="0" w:color="auto"/>
        <w:bottom w:val="none" w:sz="0" w:space="0" w:color="auto"/>
        <w:right w:val="none" w:sz="0" w:space="0" w:color="auto"/>
      </w:divBdr>
    </w:div>
    <w:div w:id="1599560811">
      <w:bodyDiv w:val="1"/>
      <w:marLeft w:val="0"/>
      <w:marRight w:val="0"/>
      <w:marTop w:val="0"/>
      <w:marBottom w:val="0"/>
      <w:divBdr>
        <w:top w:val="none" w:sz="0" w:space="0" w:color="auto"/>
        <w:left w:val="none" w:sz="0" w:space="0" w:color="auto"/>
        <w:bottom w:val="none" w:sz="0" w:space="0" w:color="auto"/>
        <w:right w:val="none" w:sz="0" w:space="0" w:color="auto"/>
      </w:divBdr>
    </w:div>
    <w:div w:id="2049404671">
      <w:bodyDiv w:val="1"/>
      <w:marLeft w:val="0"/>
      <w:marRight w:val="0"/>
      <w:marTop w:val="0"/>
      <w:marBottom w:val="0"/>
      <w:divBdr>
        <w:top w:val="none" w:sz="0" w:space="0" w:color="auto"/>
        <w:left w:val="none" w:sz="0" w:space="0" w:color="auto"/>
        <w:bottom w:val="none" w:sz="0" w:space="0" w:color="auto"/>
        <w:right w:val="none" w:sz="0" w:space="0" w:color="auto"/>
      </w:divBdr>
    </w:div>
    <w:div w:id="210267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1A0D5D-A28F-4D2B-A4B2-88F6E171A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80</Pages>
  <Words>15240</Words>
  <Characters>86873</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Microsoft</Company>
  <LinksUpToDate>false</LinksUpToDate>
  <CharactersWithSpaces>101910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creator>Admin</dc:creator>
  <cp:lastModifiedBy>Garnets</cp:lastModifiedBy>
  <cp:revision>8</cp:revision>
  <cp:lastPrinted>2015-12-13T21:04:00Z</cp:lastPrinted>
  <dcterms:created xsi:type="dcterms:W3CDTF">2018-09-18T06:19:00Z</dcterms:created>
  <dcterms:modified xsi:type="dcterms:W3CDTF">2018-11-13T14:40:00Z</dcterms:modified>
</cp:coreProperties>
</file>